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Calibri"/>
        </w:rPr>
        <w:id w:val="2074459955"/>
        <w:docPartObj>
          <w:docPartGallery w:val="Cover Pages"/>
          <w:docPartUnique/>
        </w:docPartObj>
      </w:sdtPr>
      <w:sdtEndPr>
        <w:rPr>
          <w:rFonts w:ascii="Cambria" w:eastAsia="Cambria" w:hAnsi="Cambria" w:cs="Cambria"/>
          <w:b/>
          <w:color w:val="7030A0"/>
          <w:sz w:val="24"/>
          <w:szCs w:val="24"/>
        </w:rPr>
      </w:sdtEndPr>
      <w:sdtContent>
        <w:p w:rsidR="00D05EA2" w:rsidRDefault="003C409A">
          <w:pPr>
            <w:pStyle w:val="Sinespaciado"/>
          </w:pPr>
          <w:r>
            <w:rPr>
              <w:noProof/>
            </w:rPr>
            <mc:AlternateContent>
              <mc:Choice Requires="wpg">
                <w:drawing>
                  <wp:anchor distT="0" distB="0" distL="114300" distR="114300" simplePos="0" relativeHeight="25166182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7135" cy="10154285"/>
                    <wp:effectExtent l="0" t="0" r="635" b="15240"/>
                    <wp:wrapNone/>
                    <wp:docPr id="5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135" cy="10154285"/>
                              <a:chOff x="0" y="0"/>
                              <a:chExt cx="2194560" cy="9125712"/>
                            </a:xfrm>
                          </wpg:grpSpPr>
                          <wps:wsp>
                            <wps:cNvPr id="60" name="Rectángulo 2"/>
                            <wps:cNvSpPr>
                              <a:spLocks noChangeArrowheads="1"/>
                            </wps:cNvSpPr>
                            <wps:spPr bwMode="auto">
                              <a:xfrm>
                                <a:off x="0" y="0"/>
                                <a:ext cx="194535" cy="9125712"/>
                              </a:xfrm>
                              <a:prstGeom prst="rect">
                                <a:avLst/>
                              </a:prstGeom>
                              <a:solidFill>
                                <a:schemeClr val="tx2">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1" name="Pentágono 3"/>
                            <wps:cNvSpPr>
                              <a:spLocks noChangeArrowheads="1"/>
                            </wps:cNvSpPr>
                            <wps:spPr bwMode="auto">
                              <a:xfrm>
                                <a:off x="0" y="1466850"/>
                                <a:ext cx="2194560" cy="552055"/>
                              </a:xfrm>
                              <a:prstGeom prst="homePlate">
                                <a:avLst>
                                  <a:gd name="adj" fmla="val 50004"/>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sdt>
                                  <w:sdtPr>
                                    <w:rPr>
                                      <w:color w:val="FFFFFF" w:themeColor="background1"/>
                                      <w:sz w:val="72"/>
                                      <w:szCs w:val="72"/>
                                    </w:rPr>
                                    <w:alias w:val="Fecha"/>
                                    <w:tag w:val=""/>
                                    <w:id w:val="1368721903"/>
                                    <w:dataBinding w:prefixMappings="xmlns:ns0='http://schemas.microsoft.com/office/2006/coverPageProps' " w:xpath="/ns0:CoverPageProperties[1]/ns0:PublishDate[1]" w:storeItemID="{55AF091B-3C7A-41E3-B477-F2FDAA23CFDA}"/>
                                    <w:date w:fullDate="2019-01-01T00:00:00Z">
                                      <w:dateFormat w:val="d-M-yyyy"/>
                                      <w:lid w:val="es-ES"/>
                                      <w:storeMappedDataAs w:val="dateTime"/>
                                      <w:calendar w:val="gregorian"/>
                                    </w:date>
                                  </w:sdtPr>
                                  <w:sdtContent>
                                    <w:p w:rsidR="008F619E" w:rsidRDefault="008F619E" w:rsidP="00D05EA2">
                                      <w:pPr>
                                        <w:pStyle w:val="Sinespaciado"/>
                                        <w:jc w:val="center"/>
                                        <w:rPr>
                                          <w:color w:val="FFFFFF" w:themeColor="background1"/>
                                          <w:sz w:val="28"/>
                                          <w:szCs w:val="28"/>
                                        </w:rPr>
                                      </w:pPr>
                                      <w:r>
                                        <w:rPr>
                                          <w:color w:val="FFFFFF" w:themeColor="background1"/>
                                          <w:sz w:val="72"/>
                                          <w:szCs w:val="72"/>
                                        </w:rPr>
                                        <w:t>1-1-2019</w:t>
                                      </w:r>
                                    </w:p>
                                  </w:sdtContent>
                                </w:sdt>
                              </w:txbxContent>
                            </wps:txbx>
                            <wps:bodyPr rot="0" vert="horz" wrap="square" lIns="91440" tIns="0" rIns="182880" bIns="0" anchor="ctr" anchorCtr="0" upright="1">
                              <a:noAutofit/>
                            </wps:bodyPr>
                          </wps:wsp>
                          <wpg:grpSp>
                            <wpg:cNvPr id="62" name="Grupo 4"/>
                            <wpg:cNvGrpSpPr>
                              <a:grpSpLocks/>
                            </wpg:cNvGrpSpPr>
                            <wpg:grpSpPr bwMode="auto">
                              <a:xfrm>
                                <a:off x="76200" y="4210050"/>
                                <a:ext cx="2057400" cy="4910328"/>
                                <a:chOff x="80645" y="4211812"/>
                                <a:chExt cx="1306273" cy="3121026"/>
                              </a:xfrm>
                            </wpg:grpSpPr>
                            <wpg:grpSp>
                              <wpg:cNvPr id="63" name="Grupo 5"/>
                              <wpg:cNvGrpSpPr>
                                <a:grpSpLocks noChangeAspect="1"/>
                              </wpg:cNvGrpSpPr>
                              <wpg:grpSpPr bwMode="auto">
                                <a:xfrm>
                                  <a:off x="141062" y="4211812"/>
                                  <a:ext cx="1047750" cy="3121026"/>
                                  <a:chOff x="141062" y="4211812"/>
                                  <a:chExt cx="1047750" cy="3121026"/>
                                </a:xfrm>
                              </wpg:grpSpPr>
                              <wps:wsp>
                                <wps:cNvPr id="64" name="Forma libre 6"/>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65" name="Forma libre 7"/>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66" name="Forma libre 18"/>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67" name="Forma libre 19"/>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68" name="Forma libre 20"/>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69" name="Forma libre 21"/>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70" name="Forma libre 22"/>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71" name="Forma libre 23"/>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72" name="Forma libre 24"/>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73" name="Forma libre 25"/>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74" name="Forma libre 26"/>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75" name="Forma libre 27"/>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g:grpSp>
                            <wpg:grpSp>
                              <wpg:cNvPr id="76" name="Grupo 28"/>
                              <wpg:cNvGrpSpPr>
                                <a:grpSpLocks noChangeAspect="1"/>
                              </wpg:cNvGrpSpPr>
                              <wpg:grpSpPr bwMode="auto">
                                <a:xfrm>
                                  <a:off x="80645" y="4826972"/>
                                  <a:ext cx="1306273" cy="2505863"/>
                                  <a:chOff x="80645" y="4649964"/>
                                  <a:chExt cx="874712" cy="1677988"/>
                                </a:xfrm>
                              </wpg:grpSpPr>
                              <wps:wsp>
                                <wps:cNvPr id="77" name="Forma libre 29"/>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78" name="Forma libre 30"/>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79" name="Forma libre 31"/>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0" name="Forma libre 3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1" name="Forma libre 3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2" name="Forma libre 3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3" name="Forma libre 3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4" name="Forma libre 3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5" name="Forma libre 3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6" name="Forma libre 3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87" name="Forma libre 3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Grupo 1" o:spid="_x0000_s1026" style="position:absolute;margin-left:0;margin-top:0;width:195.05pt;height:799.55pt;z-index:-25165465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">
                    <v:rect id="Rectángulo 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3"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" adj="18883" fillcolor="#4f81bd [3204]" stroked="f" strokeweight="2pt">
                      <v:textbox inset=",0,14.4pt,0">
                        <w:txbxContent>
                          <w:sdt>
                            <w:sdtPr>
                              <w:rPr>
                                <w:color w:val="FFFFFF" w:themeColor="background1"/>
                                <w:sz w:val="72"/>
                                <w:szCs w:val="72"/>
                              </w:rPr>
                              <w:alias w:val="Fecha"/>
                              <w:tag w:val=""/>
                              <w:id w:val="1368721903"/>
                              <w:dataBinding w:prefixMappings="xmlns:ns0='http://schemas.microsoft.com/office/2006/coverPageProps' " w:xpath="/ns0:CoverPageProperties[1]/ns0:PublishDate[1]" w:storeItemID="{55AF091B-3C7A-41E3-B477-F2FDAA23CFDA}"/>
                              <w:date w:fullDate="2019-01-01T00:00:00Z">
                                <w:dateFormat w:val="d-M-yyyy"/>
                                <w:lid w:val="es-ES"/>
                                <w:storeMappedDataAs w:val="dateTime"/>
                                <w:calendar w:val="gregorian"/>
                              </w:date>
                            </w:sdtPr>
                            <w:sdtContent>
                              <w:p w:rsidR="008F619E" w:rsidRDefault="008F619E" w:rsidP="00D05EA2">
                                <w:pPr>
                                  <w:pStyle w:val="Sinespaciado"/>
                                  <w:jc w:val="center"/>
                                  <w:rPr>
                                    <w:color w:val="FFFFFF" w:themeColor="background1"/>
                                    <w:sz w:val="28"/>
                                    <w:szCs w:val="28"/>
                                  </w:rPr>
                                </w:pPr>
                                <w:r>
                                  <w:rPr>
                                    <w:color w:val="FFFFFF" w:themeColor="background1"/>
                                    <w:sz w:val="72"/>
                                    <w:szCs w:val="72"/>
                                  </w:rPr>
                                  <w:t>1-1-2019</w:t>
                                </w:r>
                              </w:p>
                            </w:sdtContent>
                          </w:sdt>
                        </w:txbxContent>
                      </v:textbox>
                    </v:shape>
                    <v:group id="Grupo 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upo 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o:lock v:ext="edit" aspectratio="t"/>
                        <v:shape id="Forma libre 6"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" path="m,l39,152,84,304r38,113l122,440,76,306,39,180,6,53,,xe" fillcolor="#1f497d [3215]" strokecolor="#1f497d [3215]" strokeweight="0">
                          <v:path arrowok="t" o:connecttype="custom" o:connectlocs="0,0;98286888,383063750;211693125,766127500;307459063,1050905950;307459063,1108868750;191531875,771167813;98286888,453628125;15120938,133569075;0,0" o:connectangles="0,0,0,0,0,0,0,0,0"/>
                        </v:shape>
                        <v:shape id="Forma libre 7"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" path="m,l8,19,37,93r30,74l116,269r-8,l60,169,30,98,1,25,,xe" fillcolor="#1f497d [3215]" strokecolor="#1f497d [3215]" strokeweight="0">
                          <v:path arrowok="t" o:connecttype="custom" o:connectlocs="0,0;20161250,47883819;93246575,234375599;168851263,420867380;292338125,677923619;272176875,677923619;151209375,425907699;75604688,246975602;2520950,63004774;0,0" o:connectangles="0,0,0,0,0,0,0,0,0,0"/>
                        </v:shape>
                        <v:shape id="Forma libre 18"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orma libre 19"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orma libre 20"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orma libre 21"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" path="m,l33,69r-9,l12,35,,xe" fillcolor="#1f497d [3215]" strokecolor="#1f497d [3215]" strokeweight="0">
                          <v:path arrowok="t" o:connecttype="custom" o:connectlocs="0,0;83166744,173892369;60484327,173892369;30242164,88206665;0,0" o:connectangles="0,0,0,0,0"/>
                        </v:shape>
                        <v:shape id="Forma libre 22"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" path="m,l9,37r,3l15,93,5,49,,xe" fillcolor="#1f497d [3215]" strokecolor="#1f497d [3215]" strokeweight="0">
                          <v:path arrowok="t" o:connecttype="custom" o:connectlocs="0,0;22682676,93246891;22682676,100806591;37803931,234376119;12601840,123488868;0,0" o:connectangles="0,0,0,0,0,0"/>
                        </v:shape>
                        <v:shape id="Forma libre 23"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orma libre 24"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" path="m,l6,16r1,3l11,80r9,52l33,185r3,9l21,161,15,145,5,81,1,41,,xe" fillcolor="#1f497d [3215]" strokecolor="#1f497d [3215]" strokeweight="0">
                          <v:path arrowok="t" o:connecttype="custom" o:connectlocs="0,0;15120938,40322500;17641888,47883763;27722513,201612500;50403125,332660625;83165950,466229700;90725625,488910313;52924075,405745950;37803138,365423450;12601575,204133450;2520950,103327200;0,0" o:connectangles="0,0,0,0,0,0,0,0,0,0,0,0"/>
                        </v:shape>
                        <v:shape id="Forma libre 25"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" path="m,l31,65r-8,l,xe" fillcolor="#1f497d [3215]" strokecolor="#1f497d [3215]" strokeweight="0">
                          <v:path arrowok="t" o:connecttype="custom" o:connectlocs="0,0;78126431,163811744;57964976,163811744;0,0" o:connectangles="0,0,0,0"/>
                        </v:shape>
                        <v:shape id="Forma libre 26"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" path="m,l6,17,7,42,6,39,,23,,xe" fillcolor="#1f497d [3215]" strokecolor="#1f497d [3215]" strokeweight="0">
                          <v:path arrowok="t" o:connecttype="custom" o:connectlocs="0,0;15121618,42843450;17642681,105846563;15121618,98286888;0,57964388;0,0" o:connectangles="0,0,0,0,0,0"/>
                        </v:shape>
                        <v:shape id="Forma libre 27"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" path="m,l6,16,21,49,33,84r12,34l44,118,13,53,11,42,,xe" fillcolor="#1f497d [3215]" strokecolor="#1f497d [3215]" strokeweight="0">
                          <v:path arrowok="t" o:connecttype="custom" o:connectlocs="0,0;15121043,40322500;52924445,123488450;83166532,211693125;113408619,297378438;110887651,297378438;32763054,133569075;27722707,105846563;0,0" o:connectangles="0,0,0,0,0,0,0,0,0"/>
                        </v:shape>
                      </v:group>
                      <v:group id="Grupo 28"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o:lock v:ext="edit" aspectratio="t"/>
                        <v:shape id="Forma libre 29"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103327460,390625013;216733984,778729075;315021119,1071067200;315021119,1134070313;199093639,783769388;103327460,461189388;17641932,136088438;0,0" o:connectangles="0,0,0,0,0,0,0,0,0"/>
                        </v:shape>
                        <v:shape id="Forma libre 30"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" path="m,l8,20,37,96r32,74l118,275r-9,l61,174,30,100,,26,,xe" fillcolor="#1f497d [3215]" strokecolor="#1f497d [3215]"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orma libre 31"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" path="m,l16,72r4,49l18,112,,31,,xe" fillcolor="#1f497d [3215]" strokecolor="#1f497d [3215]" strokeweight="0">
                          <v:fill opacity="13107f"/>
                          <v:stroke opacity="13107f"/>
                          <v:path arrowok="t" o:connecttype="custom" o:connectlocs="0,0;40322500,181451722;50403125,304940494;45362813,282258235;0,78125841;0,0" o:connectangles="0,0,0,0,0,0"/>
                        </v:shape>
                        <v:shape id="Forma libre 3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" path="m,l11,46r11,83l36,211r19,90l76,389r27,87l123,533r21,55l155,632r3,11l142,608,118,544,95,478,69,391,47,302,29,212,13,107,,xe" fillcolor="#1f497d [3215]" strokecolor="#1f497d [3215]"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orma libre 3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" path="m,l33,71r-9,l11,36,,xe" fillcolor="#1f497d [3215]" strokecolor="#1f497d [3215]" strokeweight="0">
                          <v:fill opacity="13107f"/>
                          <v:stroke opacity="13107f"/>
                          <v:path arrowok="t" o:connecttype="custom" o:connectlocs="0,0;83166744,178932681;60484327,178932681;27722777,90726027;0,0" o:connectangles="0,0,0,0,0"/>
                        </v:shape>
                        <v:shape id="Forma libre 3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" path="m,l8,37r,4l15,95,4,49,,xe" fillcolor="#1f497d [3215]" strokecolor="#1f497d [3215]" strokeweight="0">
                          <v:fill opacity="13107f"/>
                          <v:stroke opacity="13107f"/>
                          <v:path arrowok="t" o:connecttype="custom" o:connectlocs="0,0;20161673,93246884;20161673,103327543;37803931,239416431;10080837,123488859;0,0" o:connectangles="0,0,0,0,0,0"/>
                        </v:shape>
                        <v:shape id="Forma libre 3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orma libre 3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orma libre 3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" path="m,l31,66r-7,l,xe" fillcolor="#1f497d [3215]" strokecolor="#1f497d [3215]" strokeweight="0">
                          <v:fill opacity="13107f"/>
                          <v:stroke opacity="13107f"/>
                          <v:path arrowok="t" o:connecttype="custom" o:connectlocs="0,0;78126431,166330313;60484365,166330313;0,0" o:connectangles="0,0,0,0"/>
                        </v:shape>
                        <v:shape id="Forma libre 3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" path="m,l7,17r,26l6,40,,25,,xe" fillcolor="#1f497d [3215]" strokecolor="#1f497d [3215]" strokeweight="0">
                          <v:fill opacity="13107f"/>
                          <v:stroke opacity="13107f"/>
                          <v:path arrowok="t" o:connecttype="custom" o:connectlocs="0,0;17642681,42843764;17642681,108368306;15121618,100806988;0,63005161;0,0" o:connectangles="0,0,0,0,0,0"/>
                        </v:shape>
                        <v:shape id="Forma libre 3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" path="m,l7,16,22,50,33,86r13,35l45,121,14,55,11,44,,xe" fillcolor="#1f497d [3215]" strokecolor="#1f497d [3215]"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rsidR="008130C4" w:rsidRDefault="00EC3F80" w:rsidP="008130C4">
          <w:pPr>
            <w:rPr>
              <w:rFonts w:ascii="Cambria" w:eastAsia="Cambria" w:hAnsi="Cambria" w:cs="Cambria"/>
              <w:b/>
              <w:color w:val="7030A0"/>
              <w:sz w:val="24"/>
              <w:szCs w:val="24"/>
            </w:rPr>
          </w:pPr>
          <w:r>
            <w:rPr>
              <w:noProof/>
            </w:rPr>
            <mc:AlternateContent>
              <mc:Choice Requires="wps">
                <w:drawing>
                  <wp:anchor distT="0" distB="0" distL="114300" distR="114300" simplePos="0" relativeHeight="251666944" behindDoc="0" locked="0" layoutInCell="1" allowOverlap="1" wp14:anchorId="336986EF" wp14:editId="726A4388">
                    <wp:simplePos x="0" y="0"/>
                    <wp:positionH relativeFrom="column">
                      <wp:posOffset>-83821</wp:posOffset>
                    </wp:positionH>
                    <wp:positionV relativeFrom="paragraph">
                      <wp:posOffset>947420</wp:posOffset>
                    </wp:positionV>
                    <wp:extent cx="1775085" cy="8382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775085" cy="838200"/>
                            </a:xfrm>
                            <a:prstGeom prst="rect">
                              <a:avLst/>
                            </a:prstGeom>
                            <a:noFill/>
                            <a:ln>
                              <a:noFill/>
                            </a:ln>
                            <a:effectLst/>
                          </wps:spPr>
                          <wps:txbx>
                            <w:txbxContent>
                              <w:p w:rsidR="008F619E" w:rsidRPr="00EC3F80" w:rsidRDefault="008F619E" w:rsidP="00EC3F80">
                                <w:pP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C3F80">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r>
                                  <w:rPr>
                                    <w:b/>
                                    <w:noProof/>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986EF" id="_x0000_t202" coordsize="21600,21600" o:spt="202" path="m,l,21600r21600,l21600,xe">
                    <v:stroke joinstyle="miter"/>
                    <v:path gradientshapeok="t" o:connecttype="rect"/>
                  </v:shapetype>
                  <v:shape id="2 Cuadro de texto" o:spid="_x0000_s1055" type="#_x0000_t202" style="position:absolute;margin-left:-6.6pt;margin-top:74.6pt;width:139.75pt;height: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" filled="f" stroked="f">
                    <v:textbox>
                      <w:txbxContent>
                        <w:p w:rsidR="008F619E" w:rsidRPr="00EC3F80" w:rsidRDefault="008F619E" w:rsidP="00EC3F80">
                          <w:pP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C3F80">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r>
                            <w:rPr>
                              <w:b/>
                              <w:noProof/>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BC6E8D8" wp14:editId="78DF8E78">
                    <wp:simplePos x="0" y="0"/>
                    <wp:positionH relativeFrom="column">
                      <wp:posOffset>-83820</wp:posOffset>
                    </wp:positionH>
                    <wp:positionV relativeFrom="paragraph">
                      <wp:posOffset>1118871</wp:posOffset>
                    </wp:positionV>
                    <wp:extent cx="1695450" cy="571500"/>
                    <wp:effectExtent l="0" t="0" r="19050" b="19050"/>
                    <wp:wrapNone/>
                    <wp:docPr id="1" name="1 Cuadro de texto"/>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19E" w:rsidRPr="00EC3F80" w:rsidRDefault="008F619E">
                                <w:pPr>
                                  <w:rPr>
                                    <w14:props3d w14:extrusionH="57150" w14:contourW="0" w14:prstMaterial="warmMatte">
                                      <w14:bevelT w14:w="381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V relativeFrom="margin">
                      <wp14:pctHeight>0</wp14:pctHeight>
                    </wp14:sizeRelV>
                  </wp:anchor>
                </w:drawing>
              </mc:Choice>
              <mc:Fallback>
                <w:pict>
                  <v:shape w14:anchorId="5BC6E8D8" id="1 Cuadro de texto" o:spid="_x0000_s1056" type="#_x0000_t202" style="position:absolute;margin-left:-6.6pt;margin-top:88.1pt;width:133.5pt;height:4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" fillcolor="white [3201]" strokeweight=".5pt">
                    <v:textbox>
                      <w:txbxContent>
                        <w:p w:rsidR="008F619E" w:rsidRPr="00EC3F80" w:rsidRDefault="008F619E">
                          <w:pPr>
                            <w:rPr>
                              <w14:props3d w14:extrusionH="57150" w14:contourW="0" w14:prstMaterial="warmMatte">
                                <w14:bevelT w14:w="38100" w14:h="38100" w14:prst="circle"/>
                              </w14:props3d>
                            </w:rPr>
                          </w:pPr>
                        </w:p>
                      </w:txbxContent>
                    </v:textbox>
                  </v:shape>
                </w:pict>
              </mc:Fallback>
            </mc:AlternateContent>
          </w:r>
          <w:r w:rsidR="003C409A">
            <w:rPr>
              <w:noProof/>
            </w:rPr>
            <mc:AlternateContent>
              <mc:Choice Requires="wps">
                <w:drawing>
                  <wp:anchor distT="0" distB="0" distL="114300" distR="114300" simplePos="0" relativeHeight="251663872" behindDoc="0" locked="0" layoutInCell="1" allowOverlap="1">
                    <wp:simplePos x="0" y="0"/>
                    <wp:positionH relativeFrom="column">
                      <wp:posOffset>77470</wp:posOffset>
                    </wp:positionH>
                    <wp:positionV relativeFrom="paragraph">
                      <wp:posOffset>6163677</wp:posOffset>
                    </wp:positionV>
                    <wp:extent cx="4490085" cy="2494280"/>
                    <wp:effectExtent l="5080" t="10160" r="10160" b="10160"/>
                    <wp:wrapNone/>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2494280"/>
                            </a:xfrm>
                            <a:prstGeom prst="rect">
                              <a:avLst/>
                            </a:prstGeom>
                            <a:solidFill>
                              <a:srgbClr val="FFFFFF"/>
                            </a:solidFill>
                            <a:ln w="9525">
                              <a:solidFill>
                                <a:srgbClr val="000000"/>
                              </a:solidFill>
                              <a:miter lim="800000"/>
                              <a:headEnd/>
                              <a:tailEnd/>
                            </a:ln>
                          </wps:spPr>
                          <wps:txbx>
                            <w:txbxContent>
                              <w:p w:rsidR="008F619E" w:rsidRDefault="008F619E" w:rsidP="003C409A">
                                <w:pPr>
                                  <w:pStyle w:val="NormalWeb"/>
                                  <w:spacing w:before="0" w:beforeAutospacing="0" w:after="0" w:afterAutospacing="0"/>
                                  <w:jc w:val="center"/>
                                </w:pPr>
                                <w:r>
                                  <w:rPr>
                                    <w:rFonts w:ascii="Arial Black" w:hAnsi="Arial Black"/>
                                    <w:b/>
                                    <w:bCs/>
                                    <w:i/>
                                    <w:iCs/>
                                    <w:color w:val="000000" w:themeColor="text1"/>
                                    <w:sz w:val="72"/>
                                    <w:szCs w:val="72"/>
                                    <w14:textOutline w14:w="9525" w14:cap="flat" w14:cmpd="sng" w14:algn="ctr">
                                      <w14:solidFill>
                                        <w14:srgbClr w14:val="7030A0"/>
                                      </w14:solidFill>
                                      <w14:prstDash w14:val="solid"/>
                                      <w14:round/>
                                    </w14:textOutline>
                                  </w:rPr>
                                  <w:t>CEIP SANTIAGO APÓSTOL</w:t>
                                </w:r>
                              </w:p>
                              <w:p w:rsidR="008F619E" w:rsidRDefault="008F619E" w:rsidP="003C409A">
                                <w:pPr>
                                  <w:pStyle w:val="NormalWeb"/>
                                  <w:spacing w:before="0" w:beforeAutospacing="0" w:after="0" w:afterAutospacing="0"/>
                                  <w:jc w:val="center"/>
                                </w:pPr>
                                <w:r>
                                  <w:rPr>
                                    <w:rFonts w:ascii="Arial Black" w:hAnsi="Arial Black"/>
                                    <w:b/>
                                    <w:bCs/>
                                    <w:i/>
                                    <w:iCs/>
                                    <w:color w:val="000000" w:themeColor="text1"/>
                                    <w:sz w:val="72"/>
                                    <w:szCs w:val="72"/>
                                    <w14:textOutline w14:w="9525" w14:cap="flat" w14:cmpd="sng" w14:algn="ctr">
                                      <w14:solidFill>
                                        <w14:srgbClr w14:val="7030A0"/>
                                      </w14:solidFill>
                                      <w14:prstDash w14:val="solid"/>
                                      <w14:round/>
                                    </w14:textOutline>
                                  </w:rPr>
                                  <w:t>ISSO</w:t>
                                </w:r>
                              </w:p>
                              <w:p w:rsidR="008F619E" w:rsidRDefault="008F619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7" type="#_x0000_t202" style="position:absolute;margin-left:6.1pt;margin-top:485.35pt;width:353.55pt;height:196.4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">
                    <v:textbox>
                      <w:txbxContent>
                        <w:p w:rsidR="008F619E" w:rsidRDefault="008F619E" w:rsidP="003C409A">
                          <w:pPr>
                            <w:pStyle w:val="NormalWeb"/>
                            <w:spacing w:before="0" w:beforeAutospacing="0" w:after="0" w:afterAutospacing="0"/>
                            <w:jc w:val="center"/>
                          </w:pPr>
                          <w:r>
                            <w:rPr>
                              <w:rFonts w:ascii="Arial Black" w:hAnsi="Arial Black"/>
                              <w:b/>
                              <w:bCs/>
                              <w:i/>
                              <w:iCs/>
                              <w:color w:val="000000" w:themeColor="text1"/>
                              <w:sz w:val="72"/>
                              <w:szCs w:val="72"/>
                              <w14:textOutline w14:w="9525" w14:cap="flat" w14:cmpd="sng" w14:algn="ctr">
                                <w14:solidFill>
                                  <w14:srgbClr w14:val="7030A0"/>
                                </w14:solidFill>
                                <w14:prstDash w14:val="solid"/>
                                <w14:round/>
                              </w14:textOutline>
                            </w:rPr>
                            <w:t>CEIP SANTIAGO APÓSTOL</w:t>
                          </w:r>
                        </w:p>
                        <w:p w:rsidR="008F619E" w:rsidRDefault="008F619E" w:rsidP="003C409A">
                          <w:pPr>
                            <w:pStyle w:val="NormalWeb"/>
                            <w:spacing w:before="0" w:beforeAutospacing="0" w:after="0" w:afterAutospacing="0"/>
                            <w:jc w:val="center"/>
                          </w:pPr>
                          <w:r>
                            <w:rPr>
                              <w:rFonts w:ascii="Arial Black" w:hAnsi="Arial Black"/>
                              <w:b/>
                              <w:bCs/>
                              <w:i/>
                              <w:iCs/>
                              <w:color w:val="000000" w:themeColor="text1"/>
                              <w:sz w:val="72"/>
                              <w:szCs w:val="72"/>
                              <w14:textOutline w14:w="9525" w14:cap="flat" w14:cmpd="sng" w14:algn="ctr">
                                <w14:solidFill>
                                  <w14:srgbClr w14:val="7030A0"/>
                                </w14:solidFill>
                                <w14:prstDash w14:val="solid"/>
                                <w14:round/>
                              </w14:textOutline>
                            </w:rPr>
                            <w:t>ISSO</w:t>
                          </w:r>
                        </w:p>
                        <w:p w:rsidR="008F619E" w:rsidRDefault="008F619E"/>
                      </w:txbxContent>
                    </v:textbox>
                  </v:shape>
                </w:pict>
              </mc:Fallback>
            </mc:AlternateContent>
          </w:r>
          <w:bookmarkStart w:id="0" w:name="_GoBack"/>
          <w:r w:rsidR="00425877">
            <w:rPr>
              <w:noProof/>
            </w:rPr>
            <w:drawing>
              <wp:anchor distT="0" distB="0" distL="114300" distR="114300" simplePos="0" relativeHeight="251662336" behindDoc="1" locked="0" layoutInCell="1" allowOverlap="1">
                <wp:simplePos x="0" y="0"/>
                <wp:positionH relativeFrom="column">
                  <wp:posOffset>4874</wp:posOffset>
                </wp:positionH>
                <wp:positionV relativeFrom="paragraph">
                  <wp:posOffset>2066051</wp:posOffset>
                </wp:positionV>
                <wp:extent cx="6399530" cy="2956956"/>
                <wp:effectExtent l="0" t="0" r="0" b="0"/>
                <wp:wrapNone/>
                <wp:docPr id="46" name="Imagen 46"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9247" cy="29706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3C409A">
            <w:rPr>
              <w:rFonts w:ascii="Cambria" w:eastAsia="Cambria" w:hAnsi="Cambria" w:cs="Cambria"/>
              <w:b/>
              <w:noProof/>
              <w:color w:val="7030A0"/>
              <w:sz w:val="24"/>
              <w:szCs w:val="24"/>
            </w:rPr>
            <mc:AlternateContent>
              <mc:Choice Requires="wps">
                <w:drawing>
                  <wp:inline distT="0" distB="0" distL="0" distR="0">
                    <wp:extent cx="6492240" cy="567055"/>
                    <wp:effectExtent l="14605" t="14605" r="42545" b="34290"/>
                    <wp:docPr id="55" name="WordArt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92240" cy="567055"/>
                            </a:xfrm>
                            <a:prstGeom prst="rect">
                              <a:avLst/>
                            </a:prstGeom>
                          </wps:spPr>
                          <wps:txbx>
                            <w:txbxContent>
                              <w:p w:rsidR="008F619E" w:rsidRDefault="008F619E" w:rsidP="003C409A">
                                <w:pPr>
                                  <w:pStyle w:val="NormalWeb"/>
                                  <w:spacing w:before="0" w:beforeAutospacing="0" w:after="0" w:afterAutospacing="0"/>
                                  <w:jc w:val="center"/>
                                </w:pPr>
                                <w:r w:rsidRPr="00A83A80">
                                  <w:rPr>
                                    <w:rFonts w:ascii="Arial Black" w:hAnsi="Arial Black"/>
                                    <w:color w:val="B2B2B2"/>
                                    <w:sz w:val="64"/>
                                    <w:szCs w:val="64"/>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PROGRAMACIÓN GENERAL ANUAL</w:t>
                                </w:r>
                              </w:p>
                            </w:txbxContent>
                          </wps:txbx>
                          <wps:bodyPr wrap="square" numCol="1" fromWordArt="1">
                            <a:prstTxWarp prst="textPlain">
                              <a:avLst>
                                <a:gd name="adj" fmla="val 50000"/>
                              </a:avLst>
                            </a:prstTxWarp>
                            <a:spAutoFit/>
                          </wps:bodyPr>
                        </wps:wsp>
                      </a:graphicData>
                    </a:graphic>
                  </wp:inline>
                </w:drawing>
              </mc:Choice>
              <mc:Fallback>
                <w:pict>
                  <v:shape id="WordArt 442" o:spid="_x0000_s1058" type="#_x0000_t202" style="width:511.2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" filled="f" stroked="f">
                    <o:lock v:ext="edit" shapetype="t"/>
                    <v:textbox style="mso-fit-shape-to-text:t">
                      <w:txbxContent>
                        <w:p w:rsidR="008F619E" w:rsidRDefault="008F619E" w:rsidP="003C409A">
                          <w:pPr>
                            <w:pStyle w:val="NormalWeb"/>
                            <w:spacing w:before="0" w:beforeAutospacing="0" w:after="0" w:afterAutospacing="0"/>
                            <w:jc w:val="center"/>
                          </w:pPr>
                          <w:r w:rsidRPr="00A83A80">
                            <w:rPr>
                              <w:rFonts w:ascii="Arial Black" w:hAnsi="Arial Black"/>
                              <w:color w:val="B2B2B2"/>
                              <w:sz w:val="64"/>
                              <w:szCs w:val="64"/>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PROGRAMACIÓN GENERAL ANUAL</w:t>
                          </w:r>
                        </w:p>
                      </w:txbxContent>
                    </v:textbox>
                    <w10:anchorlock/>
                  </v:shape>
                </w:pict>
              </mc:Fallback>
            </mc:AlternateContent>
          </w:r>
          <w:r w:rsidR="00D05EA2">
            <w:rPr>
              <w:rFonts w:ascii="Cambria" w:eastAsia="Cambria" w:hAnsi="Cambria" w:cs="Cambria"/>
              <w:b/>
              <w:color w:val="7030A0"/>
              <w:sz w:val="24"/>
              <w:szCs w:val="24"/>
            </w:rPr>
            <w:br w:type="page"/>
          </w:r>
        </w:p>
        <w:p w:rsidR="0075471D" w:rsidRDefault="008F619E" w:rsidP="008130C4">
          <w:pPr>
            <w:rPr>
              <w:rFonts w:ascii="Cambria" w:eastAsia="Cambria" w:hAnsi="Cambria" w:cs="Cambria"/>
              <w:b/>
              <w:color w:val="7030A0"/>
              <w:sz w:val="24"/>
              <w:szCs w:val="24"/>
            </w:rPr>
          </w:pPr>
        </w:p>
      </w:sdtContent>
    </w:sdt>
    <w:p w:rsidR="00C76920" w:rsidRPr="008130C4" w:rsidRDefault="003C409A" w:rsidP="008130C4">
      <w:pPr>
        <w:rPr>
          <w:rFonts w:ascii="Cambria" w:eastAsia="Cambria" w:hAnsi="Cambria" w:cs="Cambria"/>
          <w:b/>
          <w:color w:val="7030A0"/>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906F90"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Ur5uBv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E830CF"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GMzPu+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C76920" w:rsidRPr="00D9510B" w:rsidRDefault="00D05EA2">
      <w:pPr>
        <w:jc w:val="center"/>
        <w:rPr>
          <w:rFonts w:ascii="Overlock" w:eastAsia="Overlock" w:hAnsi="Overlock" w:cs="Overlock"/>
          <w:i/>
          <w:color w:val="000000"/>
        </w:rPr>
      </w:pPr>
      <w:r w:rsidRPr="00D9510B">
        <w:rPr>
          <w:rFonts w:ascii="Overlock" w:eastAsia="Overlock" w:hAnsi="Overlock" w:cs="Overlock"/>
          <w:i/>
          <w:color w:val="000000"/>
        </w:rPr>
        <w:t>INDICE DE CONTE</w:t>
      </w:r>
      <w:r w:rsidR="00C76920" w:rsidRPr="00D9510B">
        <w:rPr>
          <w:rFonts w:ascii="Overlock" w:eastAsia="Overlock" w:hAnsi="Overlock" w:cs="Overlock"/>
          <w:i/>
          <w:color w:val="000000"/>
        </w:rPr>
        <w:t>NIDOS</w:t>
      </w:r>
    </w:p>
    <w:p w:rsidR="0075471D" w:rsidRDefault="0075471D" w:rsidP="0075471D">
      <w:pPr>
        <w:spacing w:after="0" w:line="240" w:lineRule="auto"/>
        <w:rPr>
          <w:rFonts w:ascii="Times New Roman" w:eastAsia="Times New Roman" w:hAnsi="Times New Roman"/>
          <w:sz w:val="24"/>
          <w:szCs w:val="24"/>
        </w:rPr>
      </w:pPr>
    </w:p>
    <w:tbl>
      <w:tblPr>
        <w:tblpPr w:leftFromText="141" w:rightFromText="141" w:vertAnchor="text" w:tblpY="183"/>
        <w:tblW w:w="16638" w:type="dxa"/>
        <w:tblLayout w:type="fixed"/>
        <w:tblLook w:val="0400" w:firstRow="0" w:lastRow="0" w:firstColumn="0" w:lastColumn="0" w:noHBand="0" w:noVBand="1"/>
      </w:tblPr>
      <w:tblGrid>
        <w:gridCol w:w="8319"/>
        <w:gridCol w:w="8319"/>
      </w:tblGrid>
      <w:tr w:rsidR="00D35FBA" w:rsidRPr="00D9510B" w:rsidTr="00D35FBA">
        <w:trPr>
          <w:trHeight w:val="414"/>
        </w:trPr>
        <w:tc>
          <w:tcPr>
            <w:tcW w:w="8319" w:type="dxa"/>
            <w:vAlign w:val="center"/>
          </w:tcPr>
          <w:p w:rsidR="00D35FBA" w:rsidRPr="00D9510B" w:rsidRDefault="00D35FBA" w:rsidP="00685B14">
            <w:pPr>
              <w:rPr>
                <w:rFonts w:cs="Calibri"/>
                <w:b/>
              </w:rPr>
            </w:pPr>
            <w:r w:rsidRPr="00D9510B">
              <w:rPr>
                <w:rFonts w:cs="Calibri"/>
                <w:b/>
              </w:rPr>
              <w:t>A.</w:t>
            </w:r>
            <w:r>
              <w:rPr>
                <w:rFonts w:cs="Calibri"/>
                <w:b/>
              </w:rPr>
              <w:t xml:space="preserve"> Introducción</w:t>
            </w:r>
            <w:r w:rsidRPr="00D9510B">
              <w:rPr>
                <w:rFonts w:cs="Calibri"/>
                <w:b/>
              </w:rPr>
              <w:t xml:space="preserve"> </w:t>
            </w:r>
            <w:r>
              <w:rPr>
                <w:rFonts w:cs="Calibri"/>
                <w:b/>
              </w:rPr>
              <w:t xml:space="preserve">                                                                                                                                  2</w:t>
            </w:r>
          </w:p>
          <w:p w:rsidR="00D35FBA" w:rsidRPr="00D9510B" w:rsidRDefault="00D35FBA" w:rsidP="001959E0">
            <w:pPr>
              <w:rPr>
                <w:rFonts w:cs="Calibri"/>
                <w:b/>
              </w:rPr>
            </w:pPr>
            <w:r w:rsidRPr="00D9510B">
              <w:rPr>
                <w:rFonts w:cs="Calibri"/>
                <w:b/>
              </w:rPr>
              <w:t xml:space="preserve">B. Objetivos </w:t>
            </w:r>
            <w:r>
              <w:rPr>
                <w:rFonts w:cs="Calibri"/>
                <w:b/>
              </w:rPr>
              <w:t xml:space="preserve">Generales. </w:t>
            </w:r>
            <w:r w:rsidRPr="00D9510B">
              <w:rPr>
                <w:rFonts w:cs="Calibri"/>
                <w:b/>
              </w:rPr>
              <w:t xml:space="preserve"> Planificación de las Actuac</w:t>
            </w:r>
            <w:r>
              <w:rPr>
                <w:rFonts w:cs="Calibri"/>
                <w:b/>
              </w:rPr>
              <w:t>iones en los diferentes ámbitos        4</w:t>
            </w:r>
          </w:p>
          <w:p w:rsidR="00D35FBA" w:rsidRPr="00D9510B" w:rsidRDefault="00D35FBA" w:rsidP="00685B14">
            <w:r w:rsidRPr="00D9510B">
              <w:rPr>
                <w:rFonts w:cs="Calibri"/>
              </w:rPr>
              <w:tab/>
              <w:t>B.1.</w:t>
            </w:r>
            <w:r w:rsidRPr="00D9510B">
              <w:t xml:space="preserve"> OBJETIVOS RELATIVOS A LOS PROCESOS DE ENSEÑANZA-APRENDIZAJE, ATENCIÓN A LA DIVERSIDAD Y RESULTADOS ESCOLARES DE LOS ALUMNOS.</w:t>
            </w:r>
            <w:r>
              <w:t xml:space="preserve">                        </w:t>
            </w:r>
            <w:r w:rsidRPr="00D35FBA">
              <w:rPr>
                <w:b/>
              </w:rPr>
              <w:t>5</w:t>
            </w:r>
          </w:p>
          <w:p w:rsidR="00D35FBA" w:rsidRPr="00D9510B" w:rsidRDefault="00D35FBA" w:rsidP="00685B14">
            <w:r w:rsidRPr="00D9510B">
              <w:t xml:space="preserve">             </w:t>
            </w:r>
            <w:r w:rsidRPr="00D9510B">
              <w:rPr>
                <w:rFonts w:cs="Calibri"/>
              </w:rPr>
              <w:t xml:space="preserve"> B.2. </w:t>
            </w:r>
            <w:r w:rsidRPr="00D9510B">
              <w:rPr>
                <w:rFonts w:ascii="Times New Roman" w:eastAsia="Times New Roman" w:hAnsi="Times New Roman"/>
              </w:rPr>
              <w:t xml:space="preserve"> </w:t>
            </w:r>
            <w:r w:rsidRPr="00D9510B">
              <w:t>OBJETIVOS RELATIVOS A LA ORGANIZACIÓN Y FUNCIONAMIENTO DEL CENTRO Y DE LA CONVIVENCIA.</w:t>
            </w:r>
            <w:r>
              <w:t xml:space="preserve">                                                                                                     </w:t>
            </w:r>
            <w:r w:rsidRPr="00D35FBA">
              <w:rPr>
                <w:b/>
              </w:rPr>
              <w:t>11</w:t>
            </w:r>
          </w:p>
          <w:p w:rsidR="00D35FBA" w:rsidRPr="00D9510B" w:rsidRDefault="00D35FBA" w:rsidP="00685B14">
            <w:r w:rsidRPr="00D9510B">
              <w:t xml:space="preserve">              </w:t>
            </w:r>
            <w:r w:rsidRPr="00D9510B">
              <w:rPr>
                <w:rFonts w:cs="Calibri"/>
              </w:rPr>
              <w:t xml:space="preserve">B.3. </w:t>
            </w:r>
            <w:r w:rsidRPr="00D9510B">
              <w:t>OBJETIVOS RELATIVOS A LAS RELACIONES CON EL ENTORNO, COLABORACIÓN CON INSTITUCIONES Y PARTICIPACIÓN DE LAS FAMILIAS.</w:t>
            </w:r>
            <w:r>
              <w:t xml:space="preserve">                                                        </w:t>
            </w:r>
            <w:r w:rsidRPr="00D35FBA">
              <w:rPr>
                <w:b/>
              </w:rPr>
              <w:t>15</w:t>
            </w:r>
          </w:p>
          <w:p w:rsidR="00D35FBA" w:rsidRPr="00D9510B" w:rsidRDefault="00D35FBA" w:rsidP="00685B14">
            <w:pPr>
              <w:rPr>
                <w:rFonts w:cs="Calibri"/>
              </w:rPr>
            </w:pPr>
            <w:r w:rsidRPr="00D9510B">
              <w:t xml:space="preserve">              </w:t>
            </w:r>
            <w:r w:rsidRPr="00D9510B">
              <w:rPr>
                <w:rFonts w:cs="Calibri"/>
              </w:rPr>
              <w:t xml:space="preserve">B.4. </w:t>
            </w:r>
            <w:r w:rsidRPr="00D9510B">
              <w:t>OBJETIVOS RELATIVOS A LOS PROCESOS DE EVALUACIÓN, FORMACIÓN, INNOVACIÓN E INVESTIGACIÓN EDUCATIVA.</w:t>
            </w:r>
            <w:r>
              <w:t xml:space="preserve">                                                                              </w:t>
            </w:r>
            <w:r w:rsidRPr="00D35FBA">
              <w:rPr>
                <w:b/>
              </w:rPr>
              <w:t>17</w:t>
            </w:r>
          </w:p>
          <w:p w:rsidR="00D35FBA" w:rsidRPr="00D9510B" w:rsidRDefault="00D35FBA" w:rsidP="00D35FBA">
            <w:pPr>
              <w:ind w:right="-689"/>
              <w:rPr>
                <w:rFonts w:cs="Calibri"/>
                <w:b/>
              </w:rPr>
            </w:pPr>
            <w:r w:rsidRPr="00D9510B">
              <w:rPr>
                <w:rFonts w:cs="Calibri"/>
                <w:b/>
              </w:rPr>
              <w:t xml:space="preserve">C. Las líneas prioritarias </w:t>
            </w:r>
            <w:r>
              <w:rPr>
                <w:rFonts w:cs="Calibri"/>
                <w:b/>
              </w:rPr>
              <w:t>para la Formación Didáctica                                                              22</w:t>
            </w:r>
          </w:p>
          <w:p w:rsidR="00D35FBA" w:rsidRPr="00D9510B" w:rsidRDefault="00D35FBA" w:rsidP="00685B14">
            <w:pPr>
              <w:rPr>
                <w:rFonts w:cs="Calibri"/>
              </w:rPr>
            </w:pPr>
            <w:r w:rsidRPr="00D9510B">
              <w:rPr>
                <w:rFonts w:cs="Calibri"/>
                <w:b/>
              </w:rPr>
              <w:t>D. Aspectos Organizativos</w:t>
            </w:r>
            <w:r>
              <w:rPr>
                <w:rFonts w:cs="Calibri"/>
                <w:b/>
              </w:rPr>
              <w:t xml:space="preserve"> de Carácter General 25</w:t>
            </w:r>
          </w:p>
          <w:p w:rsidR="00D35FBA" w:rsidRPr="00D35FBA" w:rsidRDefault="00D35FBA" w:rsidP="00685B14">
            <w:pPr>
              <w:rPr>
                <w:rFonts w:cs="Calibri"/>
                <w:b/>
              </w:rPr>
            </w:pPr>
            <w:r w:rsidRPr="00D9510B">
              <w:rPr>
                <w:rFonts w:cs="Calibri"/>
              </w:rPr>
              <w:t xml:space="preserve">              D.1. Aspectos generales. Composición del Claustro. Órganos de Gobie</w:t>
            </w:r>
            <w:r>
              <w:rPr>
                <w:rFonts w:cs="Calibri"/>
              </w:rPr>
              <w:t xml:space="preserve">rno y Coordinación docente.                                                                                                                     </w:t>
            </w:r>
            <w:r w:rsidRPr="00D35FBA">
              <w:rPr>
                <w:rFonts w:cs="Calibri"/>
                <w:b/>
              </w:rPr>
              <w:t>26</w:t>
            </w:r>
          </w:p>
          <w:p w:rsidR="00D35FBA" w:rsidRPr="00D9510B" w:rsidRDefault="00D35FBA" w:rsidP="00685B14">
            <w:pPr>
              <w:rPr>
                <w:rFonts w:cs="Calibri"/>
              </w:rPr>
            </w:pPr>
            <w:r w:rsidRPr="00D9510B">
              <w:rPr>
                <w:rFonts w:cs="Calibri"/>
              </w:rPr>
              <w:tab/>
              <w:t xml:space="preserve">D.2.  Horario General del Centro y </w:t>
            </w:r>
            <w:r>
              <w:rPr>
                <w:rFonts w:cs="Calibri"/>
              </w:rPr>
              <w:t xml:space="preserve">Criterios para su elaboración                              </w:t>
            </w:r>
            <w:r w:rsidRPr="00D35FBA">
              <w:rPr>
                <w:rFonts w:cs="Calibri"/>
                <w:b/>
              </w:rPr>
              <w:t>37</w:t>
            </w:r>
          </w:p>
          <w:p w:rsidR="00D35FBA" w:rsidRPr="00D9510B" w:rsidRDefault="00D35FBA" w:rsidP="00685B14">
            <w:pPr>
              <w:rPr>
                <w:rFonts w:cs="Calibri"/>
              </w:rPr>
            </w:pPr>
            <w:r w:rsidRPr="00D9510B">
              <w:rPr>
                <w:rFonts w:cs="Calibri"/>
              </w:rPr>
              <w:tab/>
              <w:t>D.3.  Organización de los Espacios y Tiempos para el Desarrollo de las Actuaciones Previstas. Organización del Refuerzo Edu</w:t>
            </w:r>
            <w:r>
              <w:rPr>
                <w:rFonts w:cs="Calibri"/>
              </w:rPr>
              <w:t xml:space="preserve">cativo                                                                          </w:t>
            </w:r>
            <w:r w:rsidRPr="00D35FBA">
              <w:rPr>
                <w:rFonts w:cs="Calibri"/>
                <w:b/>
              </w:rPr>
              <w:t xml:space="preserve">42     </w:t>
            </w:r>
            <w:r>
              <w:rPr>
                <w:rFonts w:cs="Calibri"/>
              </w:rPr>
              <w:t xml:space="preserve">                                                                            </w:t>
            </w:r>
            <w:r w:rsidRPr="00D9510B">
              <w:rPr>
                <w:rFonts w:cs="Calibri"/>
              </w:rPr>
              <w:t xml:space="preserve">              D.4</w:t>
            </w:r>
            <w:r>
              <w:rPr>
                <w:rFonts w:cs="Calibri"/>
              </w:rPr>
              <w:t xml:space="preserve">.  Calendario de Reuniones                                                                                                        </w:t>
            </w:r>
            <w:r w:rsidRPr="00D35FBA">
              <w:rPr>
                <w:rFonts w:cs="Calibri"/>
                <w:b/>
              </w:rPr>
              <w:t>44</w:t>
            </w:r>
          </w:p>
          <w:p w:rsidR="00D35FBA" w:rsidRPr="00D35FBA" w:rsidRDefault="00D35FBA" w:rsidP="00685B14">
            <w:pPr>
              <w:rPr>
                <w:rFonts w:cs="Calibri"/>
                <w:b/>
              </w:rPr>
            </w:pPr>
            <w:r w:rsidRPr="00D9510B">
              <w:rPr>
                <w:rFonts w:cs="Calibri"/>
              </w:rPr>
              <w:t xml:space="preserve">              D.5. Cuadrante de Sustituciones y Disponibilidad de los M</w:t>
            </w:r>
            <w:r>
              <w:rPr>
                <w:rFonts w:cs="Calibri"/>
              </w:rPr>
              <w:t xml:space="preserve">aestros del Centro        </w:t>
            </w:r>
            <w:r w:rsidRPr="00D35FBA">
              <w:rPr>
                <w:rFonts w:cs="Calibri"/>
                <w:b/>
              </w:rPr>
              <w:t>45</w:t>
            </w:r>
          </w:p>
          <w:p w:rsidR="00D35FBA" w:rsidRPr="00D9510B" w:rsidRDefault="00D35FBA" w:rsidP="00685B14">
            <w:pPr>
              <w:rPr>
                <w:rFonts w:cs="Calibri"/>
                <w:b/>
              </w:rPr>
            </w:pPr>
            <w:r w:rsidRPr="00D9510B">
              <w:rPr>
                <w:rFonts w:cs="Calibri"/>
                <w:b/>
              </w:rPr>
              <w:t>E. Programa Anual de Actividades E</w:t>
            </w:r>
            <w:r>
              <w:rPr>
                <w:rFonts w:cs="Calibri"/>
                <w:b/>
              </w:rPr>
              <w:t>xtraescolares Y Complementarias                                47</w:t>
            </w:r>
          </w:p>
          <w:p w:rsidR="00D35FBA" w:rsidRPr="00D9510B" w:rsidRDefault="00D35FBA" w:rsidP="00685B14">
            <w:pPr>
              <w:rPr>
                <w:rFonts w:cs="Calibri"/>
                <w:b/>
              </w:rPr>
            </w:pPr>
            <w:bookmarkStart w:id="1" w:name="_heading=h.gjdgxs" w:colFirst="0" w:colLast="0"/>
            <w:bookmarkEnd w:id="1"/>
            <w:r w:rsidRPr="00D9510B">
              <w:rPr>
                <w:rFonts w:cs="Calibri"/>
                <w:b/>
              </w:rPr>
              <w:t>F. Presupuesto del Ce</w:t>
            </w:r>
            <w:r>
              <w:rPr>
                <w:rFonts w:cs="Calibri"/>
                <w:b/>
              </w:rPr>
              <w:t>ntro y su estado de ejecución                                                                 56</w:t>
            </w:r>
          </w:p>
          <w:p w:rsidR="00D35FBA" w:rsidRDefault="00D35FBA" w:rsidP="0075471D">
            <w:pPr>
              <w:numPr>
                <w:ilvl w:val="0"/>
                <w:numId w:val="30"/>
              </w:numPr>
              <w:rPr>
                <w:rFonts w:cs="Calibri"/>
                <w:b/>
              </w:rPr>
            </w:pPr>
            <w:r w:rsidRPr="00D9510B">
              <w:rPr>
                <w:rFonts w:cs="Calibri"/>
                <w:b/>
              </w:rPr>
              <w:t xml:space="preserve">Anexos                                                                                                        </w:t>
            </w:r>
          </w:p>
          <w:p w:rsidR="00D35FBA" w:rsidRPr="00D9510B" w:rsidRDefault="00D35FBA" w:rsidP="0075471D">
            <w:pPr>
              <w:numPr>
                <w:ilvl w:val="0"/>
                <w:numId w:val="30"/>
              </w:numPr>
              <w:rPr>
                <w:rFonts w:cs="Calibri"/>
                <w:b/>
              </w:rPr>
            </w:pPr>
            <w:r w:rsidRPr="00D9510B">
              <w:rPr>
                <w:rFonts w:cs="Calibri"/>
                <w:b/>
              </w:rPr>
              <w:t xml:space="preserve"> </w:t>
            </w:r>
            <w:r w:rsidRPr="00D9510B">
              <w:rPr>
                <w:rFonts w:cs="Calibri"/>
              </w:rPr>
              <w:t>Anexo I. Plan de Trabajo del Equipo de Orientación y Apoyo. Grabado en</w:t>
            </w:r>
            <w:r>
              <w:rPr>
                <w:rFonts w:cs="Calibri"/>
              </w:rPr>
              <w:t xml:space="preserve"> formato digital.</w:t>
            </w:r>
          </w:p>
          <w:p w:rsidR="00D35FBA" w:rsidRPr="00D9510B" w:rsidRDefault="00D35FBA" w:rsidP="00685B14">
            <w:pPr>
              <w:rPr>
                <w:rFonts w:cs="Calibri"/>
                <w:b/>
              </w:rPr>
            </w:pPr>
          </w:p>
          <w:p w:rsidR="00D35FBA" w:rsidRPr="00D9510B" w:rsidRDefault="00D35FBA" w:rsidP="00685B14">
            <w:pPr>
              <w:rPr>
                <w:rFonts w:cs="Calibri"/>
                <w:b/>
              </w:rPr>
            </w:pPr>
          </w:p>
        </w:tc>
        <w:tc>
          <w:tcPr>
            <w:tcW w:w="8319" w:type="dxa"/>
          </w:tcPr>
          <w:p w:rsidR="00D35FBA" w:rsidRPr="00D9510B" w:rsidRDefault="00D35FBA" w:rsidP="00685B14">
            <w:pPr>
              <w:rPr>
                <w:rFonts w:cs="Calibri"/>
                <w:b/>
              </w:rPr>
            </w:pPr>
          </w:p>
        </w:tc>
      </w:tr>
    </w:tbl>
    <w:p w:rsidR="008130C4" w:rsidRPr="00604AFC" w:rsidRDefault="008130C4" w:rsidP="00604AFC">
      <w:pPr>
        <w:jc w:val="both"/>
        <w:rPr>
          <w:rFonts w:ascii="Overlock" w:eastAsia="Overlock" w:hAnsi="Overlock" w:cs="Overlock"/>
          <w:i/>
          <w:color w:val="000000"/>
          <w:sz w:val="20"/>
          <w:szCs w:val="20"/>
        </w:rPr>
      </w:pPr>
    </w:p>
    <w:p w:rsidR="00E45F10" w:rsidRDefault="00BC1CEE" w:rsidP="00D9510B">
      <w:pPr>
        <w:pStyle w:val="Ttulo1"/>
        <w:numPr>
          <w:ilvl w:val="0"/>
          <w:numId w:val="0"/>
        </w:numPr>
        <w:shd w:val="clear" w:color="auto" w:fill="4F81BD"/>
        <w:ind w:left="720" w:hanging="360"/>
        <w:jc w:val="both"/>
        <w:rPr>
          <w:color w:val="FFFF00"/>
          <w:sz w:val="40"/>
          <w:szCs w:val="40"/>
        </w:rPr>
      </w:pPr>
      <w:r>
        <w:rPr>
          <w:color w:val="FFFF00"/>
          <w:sz w:val="40"/>
          <w:szCs w:val="40"/>
        </w:rPr>
        <w:lastRenderedPageBreak/>
        <w:t>A.</w:t>
      </w:r>
      <w:r w:rsidR="00DB504E">
        <w:rPr>
          <w:color w:val="FFFF00"/>
          <w:sz w:val="40"/>
          <w:szCs w:val="40"/>
        </w:rPr>
        <w:t xml:space="preserve">-INTRODUCCIÓN. </w:t>
      </w:r>
    </w:p>
    <w:p w:rsidR="00E45F10" w:rsidRDefault="00E45F10"/>
    <w:p w:rsidR="00DB504E" w:rsidRDefault="00DB504E" w:rsidP="00DB504E">
      <w:pPr>
        <w:pStyle w:val="Normal1"/>
        <w:spacing w:line="240" w:lineRule="auto"/>
        <w:ind w:firstLine="708"/>
        <w:jc w:val="both"/>
      </w:pPr>
      <w:r>
        <w:t>La Programación General Anual es el documento que concreta para cada curso escolar el Proyecto Educativo y que programa el desarrollo coordinado de todas las actividades educativas del centro durante un curso escolar.</w:t>
      </w:r>
    </w:p>
    <w:p w:rsidR="00DB504E" w:rsidRDefault="00DB504E" w:rsidP="00DB504E">
      <w:pPr>
        <w:pStyle w:val="Normal1"/>
        <w:spacing w:line="240" w:lineRule="auto"/>
        <w:ind w:firstLine="708"/>
        <w:jc w:val="both"/>
      </w:pPr>
      <w:r>
        <w:t xml:space="preserve">El presente documento se elabora siguiendo los referentes normativos como son la LOE, y además en nuestra comunidad, el Decreto 54/2014 de 10 de julio por el que se establece el currículo de la Educación Primaria y la Orden de 5 de agosto de 2014 de la Consejería de Educación, Cultura y Deportes, por la que se regula la organización y la evaluación en Castilla-La Mancha. </w:t>
      </w:r>
    </w:p>
    <w:p w:rsidR="00DB504E" w:rsidRDefault="00DB504E" w:rsidP="00DB504E">
      <w:pPr>
        <w:pStyle w:val="Normal1"/>
        <w:spacing w:line="240" w:lineRule="auto"/>
        <w:ind w:firstLine="708"/>
        <w:jc w:val="both"/>
      </w:pPr>
      <w:r>
        <w:t>Teniendo en cuenta toda la normativa anterior, nuestra PGA ha sido desarrollada a partir de las propuestas de mejora incluidas en la Memoria del curso pasado, aportaciones de los miembros de la comunidad educativa, conclusiones de la Evaluación Interna y las orientaciones que nos marca el Servicio de Inspección.</w:t>
      </w:r>
    </w:p>
    <w:p w:rsidR="00DB504E" w:rsidRDefault="00DB504E" w:rsidP="00DB504E">
      <w:pPr>
        <w:pStyle w:val="Normal1"/>
        <w:spacing w:line="240" w:lineRule="auto"/>
        <w:ind w:firstLine="708"/>
        <w:jc w:val="both"/>
        <w:rPr>
          <w:color w:val="000000"/>
        </w:rPr>
      </w:pPr>
      <w:r>
        <w:rPr>
          <w:color w:val="000000"/>
        </w:rPr>
        <w:t>Una visión general de dichas aportaciones a modo de resumen e</w:t>
      </w:r>
      <w:r w:rsidR="00D9510B">
        <w:rPr>
          <w:color w:val="000000"/>
        </w:rPr>
        <w:t>n los diferentes ámbitos, sería</w:t>
      </w:r>
      <w:r>
        <w:rPr>
          <w:color w:val="000000"/>
        </w:rPr>
        <w:t>:</w:t>
      </w:r>
    </w:p>
    <w:p w:rsidR="00DB504E" w:rsidRDefault="00DB504E" w:rsidP="00DB504E">
      <w:pPr>
        <w:pStyle w:val="Normal1"/>
        <w:ind w:firstLine="708"/>
        <w:jc w:val="both"/>
        <w:rPr>
          <w:b/>
          <w:i/>
          <w:color w:val="000000"/>
        </w:rPr>
      </w:pPr>
      <w:r>
        <w:rPr>
          <w:color w:val="000000"/>
        </w:rPr>
        <w:t xml:space="preserve">En relación a los </w:t>
      </w:r>
      <w:r>
        <w:rPr>
          <w:b/>
          <w:i/>
          <w:color w:val="000000"/>
        </w:rPr>
        <w:t>Procesos de Enseñanza-Aprendizaje:</w:t>
      </w:r>
    </w:p>
    <w:p w:rsidR="00DB504E" w:rsidRDefault="00DB504E" w:rsidP="00AC6332">
      <w:pPr>
        <w:pStyle w:val="Normal1"/>
        <w:numPr>
          <w:ilvl w:val="0"/>
          <w:numId w:val="43"/>
        </w:numPr>
        <w:spacing w:line="240" w:lineRule="auto"/>
        <w:jc w:val="both"/>
        <w:rPr>
          <w:color w:val="000000"/>
        </w:rPr>
      </w:pPr>
      <w:r>
        <w:rPr>
          <w:color w:val="000000"/>
        </w:rPr>
        <w:t xml:space="preserve">Continuar con la acción coordinada de la Jefatura de Estudios y el Equipo de Orientación en la elaboración y desarrollo de las medidas de </w:t>
      </w:r>
      <w:r>
        <w:t>inclusión orientativa.</w:t>
      </w:r>
    </w:p>
    <w:p w:rsidR="00DB504E" w:rsidRDefault="00DB504E" w:rsidP="00AC6332">
      <w:pPr>
        <w:pStyle w:val="Normal1"/>
        <w:numPr>
          <w:ilvl w:val="0"/>
          <w:numId w:val="43"/>
        </w:numPr>
        <w:spacing w:line="240" w:lineRule="auto"/>
        <w:jc w:val="both"/>
        <w:rPr>
          <w:color w:val="000000"/>
        </w:rPr>
      </w:pPr>
      <w:r>
        <w:rPr>
          <w:color w:val="000000"/>
        </w:rPr>
        <w:t>Optimizar el uso y conservación de los recursos del centro tanto humanos como materiales; para ello continuaremos dotando, en la medida de lo posible, de PDI, proyectores, pantallas, equipos de sonido y cu</w:t>
      </w:r>
      <w:r>
        <w:t>a</w:t>
      </w:r>
      <w:r>
        <w:rPr>
          <w:color w:val="000000"/>
        </w:rPr>
        <w:t>ntos otros recursos tecnológicos se necesiten en las aulas para mejorar el proceso de enseñanza. Así mismo, acondicionar y equipar una sala polivalente, en la que poder desarrollar diferentes actividades como charlas, exposiciones, visitas, reuniones</w:t>
      </w:r>
    </w:p>
    <w:p w:rsidR="00DB504E" w:rsidRDefault="00DB504E" w:rsidP="00DB504E">
      <w:pPr>
        <w:pStyle w:val="Normal1"/>
        <w:ind w:firstLine="708"/>
        <w:jc w:val="both"/>
        <w:rPr>
          <w:b/>
          <w:i/>
          <w:color w:val="000000"/>
        </w:rPr>
      </w:pPr>
      <w:r>
        <w:rPr>
          <w:color w:val="000000"/>
        </w:rPr>
        <w:t xml:space="preserve">En relación a la </w:t>
      </w:r>
      <w:r>
        <w:rPr>
          <w:b/>
          <w:i/>
          <w:color w:val="000000"/>
        </w:rPr>
        <w:t>Participación y la Convivencia:</w:t>
      </w:r>
    </w:p>
    <w:p w:rsidR="00DB504E" w:rsidRDefault="00DB504E" w:rsidP="00AC6332">
      <w:pPr>
        <w:pStyle w:val="Normal1"/>
        <w:numPr>
          <w:ilvl w:val="0"/>
          <w:numId w:val="42"/>
        </w:numPr>
        <w:rPr>
          <w:color w:val="000000"/>
        </w:rPr>
      </w:pPr>
      <w:r>
        <w:rPr>
          <w:color w:val="000000"/>
        </w:rPr>
        <w:t xml:space="preserve">Continuar facilitando vínculos de participación familia-escuela a través de proyectos conjuntos, que ayuden a impulsar el </w:t>
      </w:r>
      <w:proofErr w:type="spellStart"/>
      <w:r>
        <w:rPr>
          <w:color w:val="000000"/>
        </w:rPr>
        <w:t>Ampa</w:t>
      </w:r>
      <w:proofErr w:type="spellEnd"/>
      <w:r>
        <w:rPr>
          <w:color w:val="000000"/>
        </w:rPr>
        <w:t>, y el Consejo Escolar, afianzando los cauces de comunicación, facilit</w:t>
      </w:r>
      <w:r w:rsidR="008F619E">
        <w:rPr>
          <w:color w:val="000000"/>
        </w:rPr>
        <w:t>ando su relación con el centro,</w:t>
      </w:r>
      <w:r>
        <w:rPr>
          <w:color w:val="000000"/>
        </w:rPr>
        <w:t xml:space="preserve"> intercambio de información, …proporcionándoles otras fórmulas de participación y la ayuda en procesos administrativos.</w:t>
      </w:r>
    </w:p>
    <w:p w:rsidR="00DB504E" w:rsidRDefault="00DB504E" w:rsidP="00DB504E">
      <w:pPr>
        <w:pStyle w:val="Normal1"/>
        <w:ind w:firstLine="708"/>
        <w:jc w:val="both"/>
        <w:rPr>
          <w:b/>
          <w:i/>
        </w:rPr>
      </w:pPr>
      <w:r>
        <w:rPr>
          <w:color w:val="000000"/>
        </w:rPr>
        <w:t xml:space="preserve">En relación a la </w:t>
      </w:r>
      <w:r>
        <w:rPr>
          <w:b/>
          <w:i/>
          <w:color w:val="000000"/>
        </w:rPr>
        <w:t>Coordinación con otros Centros, Servicios e Instituciones:</w:t>
      </w:r>
    </w:p>
    <w:p w:rsidR="00DB504E" w:rsidRDefault="00DB504E" w:rsidP="00AC6332">
      <w:pPr>
        <w:pStyle w:val="Normal1"/>
        <w:numPr>
          <w:ilvl w:val="0"/>
          <w:numId w:val="44"/>
        </w:numPr>
        <w:spacing w:line="240" w:lineRule="auto"/>
        <w:ind w:firstLine="774"/>
        <w:jc w:val="both"/>
        <w:rPr>
          <w:color w:val="000000"/>
        </w:rPr>
      </w:pPr>
      <w:r>
        <w:rPr>
          <w:color w:val="000000"/>
        </w:rPr>
        <w:t>Continuar con este tipo de relaciones y ampliar en todo caso nuestra participación en otros programas tanto propios como los que se nos oferten y vengan a enriquecer la vida del centro.</w:t>
      </w:r>
    </w:p>
    <w:p w:rsidR="00DB504E" w:rsidRDefault="00DB504E" w:rsidP="00DB504E">
      <w:pPr>
        <w:pStyle w:val="Normal1"/>
        <w:spacing w:line="240" w:lineRule="auto"/>
        <w:ind w:left="1134"/>
        <w:jc w:val="both"/>
        <w:rPr>
          <w:color w:val="000000"/>
        </w:rPr>
      </w:pPr>
    </w:p>
    <w:p w:rsidR="00604AFC" w:rsidRDefault="00604AFC" w:rsidP="00DB504E">
      <w:pPr>
        <w:pStyle w:val="Normal1"/>
        <w:spacing w:line="240" w:lineRule="auto"/>
        <w:ind w:left="720"/>
        <w:jc w:val="both"/>
        <w:rPr>
          <w:color w:val="000000"/>
        </w:rPr>
      </w:pPr>
    </w:p>
    <w:p w:rsidR="00604AFC" w:rsidRDefault="00604AFC" w:rsidP="00DB504E">
      <w:pPr>
        <w:pStyle w:val="Normal1"/>
        <w:spacing w:line="240" w:lineRule="auto"/>
        <w:ind w:left="720"/>
        <w:jc w:val="both"/>
        <w:rPr>
          <w:color w:val="000000"/>
        </w:rPr>
      </w:pPr>
    </w:p>
    <w:p w:rsidR="00604AFC" w:rsidRDefault="00604AFC" w:rsidP="00DB504E">
      <w:pPr>
        <w:pStyle w:val="Normal1"/>
        <w:spacing w:line="240" w:lineRule="auto"/>
        <w:ind w:left="720"/>
        <w:jc w:val="both"/>
        <w:rPr>
          <w:color w:val="000000"/>
        </w:rPr>
      </w:pPr>
    </w:p>
    <w:p w:rsidR="00D35FBA" w:rsidRDefault="00D35FBA" w:rsidP="00DB504E">
      <w:pPr>
        <w:pStyle w:val="Normal1"/>
        <w:spacing w:line="240" w:lineRule="auto"/>
        <w:ind w:left="720"/>
        <w:jc w:val="both"/>
        <w:rPr>
          <w:color w:val="000000"/>
        </w:rPr>
      </w:pPr>
    </w:p>
    <w:p w:rsidR="00DB504E" w:rsidRDefault="00DB504E" w:rsidP="00DB504E">
      <w:pPr>
        <w:pStyle w:val="Normal1"/>
        <w:spacing w:line="240" w:lineRule="auto"/>
        <w:ind w:left="720"/>
        <w:jc w:val="both"/>
        <w:rPr>
          <w:color w:val="000000"/>
        </w:rPr>
      </w:pPr>
      <w:r>
        <w:rPr>
          <w:color w:val="000000"/>
        </w:rPr>
        <w:t xml:space="preserve">En relación a los </w:t>
      </w:r>
      <w:r>
        <w:rPr>
          <w:b/>
          <w:i/>
          <w:color w:val="000000"/>
        </w:rPr>
        <w:t>Planes y Programas Institucionales, Servicios Complementarios</w:t>
      </w:r>
      <w:r w:rsidR="00EF49E8">
        <w:rPr>
          <w:color w:val="000000"/>
        </w:rPr>
        <w:t>, etc…</w:t>
      </w:r>
    </w:p>
    <w:p w:rsidR="00604AFC" w:rsidRDefault="00604AFC" w:rsidP="00DB504E">
      <w:pPr>
        <w:pStyle w:val="Normal1"/>
        <w:spacing w:line="240" w:lineRule="auto"/>
        <w:ind w:left="720"/>
        <w:jc w:val="both"/>
        <w:rPr>
          <w:color w:val="000000"/>
        </w:rPr>
      </w:pPr>
    </w:p>
    <w:p w:rsidR="00DB504E" w:rsidRDefault="00DB504E" w:rsidP="00AC6332">
      <w:pPr>
        <w:pStyle w:val="Normal1"/>
        <w:numPr>
          <w:ilvl w:val="0"/>
          <w:numId w:val="44"/>
        </w:numPr>
        <w:spacing w:line="240" w:lineRule="auto"/>
        <w:ind w:firstLine="774"/>
        <w:jc w:val="both"/>
        <w:rPr>
          <w:color w:val="000000"/>
        </w:rPr>
      </w:pPr>
      <w:r>
        <w:rPr>
          <w:color w:val="000000"/>
        </w:rPr>
        <w:lastRenderedPageBreak/>
        <w:t>Igualmente nos centramos en la continuidad y mejora de aquellos que son eficientes y en encontrar nuevas vías de desarrollo para aquellos otros programas que se han visto alterados por la falta de recursos humanos</w:t>
      </w:r>
      <w:r>
        <w:t>.</w:t>
      </w:r>
      <w:r>
        <w:rPr>
          <w:color w:val="000000"/>
        </w:rPr>
        <w:t xml:space="preserve"> </w:t>
      </w:r>
    </w:p>
    <w:p w:rsidR="00DB504E" w:rsidRDefault="00DB504E" w:rsidP="00AC6332">
      <w:pPr>
        <w:pStyle w:val="Normal1"/>
        <w:numPr>
          <w:ilvl w:val="0"/>
          <w:numId w:val="44"/>
        </w:numPr>
        <w:spacing w:line="240" w:lineRule="auto"/>
        <w:ind w:firstLine="774"/>
        <w:jc w:val="both"/>
        <w:rPr>
          <w:color w:val="000000"/>
        </w:rPr>
      </w:pPr>
      <w:r>
        <w:rPr>
          <w:color w:val="000000"/>
        </w:rPr>
        <w:t>Continuaremos inculcando a nuestros alumnos, la importancia de mantener los espacios comunes limpios, depositando cada residuo en su respectivo contenedor.</w:t>
      </w:r>
    </w:p>
    <w:p w:rsidR="00DB504E" w:rsidRDefault="00DB504E" w:rsidP="00DB504E">
      <w:pPr>
        <w:pStyle w:val="Normal1"/>
        <w:spacing w:line="240" w:lineRule="auto"/>
        <w:ind w:left="1134"/>
        <w:jc w:val="both"/>
        <w:rPr>
          <w:color w:val="000000"/>
        </w:rPr>
      </w:pPr>
    </w:p>
    <w:p w:rsidR="00DB504E" w:rsidRDefault="00DB504E" w:rsidP="00DB504E">
      <w:pPr>
        <w:pStyle w:val="Normal1"/>
        <w:spacing w:after="0" w:line="240" w:lineRule="auto"/>
        <w:jc w:val="both"/>
      </w:pPr>
      <w:r>
        <w:t>La programación de objetivos atiende a aquellos que son novedosos o profundizan en determinados aspectos que se desean potenciar durante el presente curso.</w:t>
      </w:r>
    </w:p>
    <w:p w:rsidR="00DB504E" w:rsidRDefault="00DB504E" w:rsidP="00DB504E">
      <w:pPr>
        <w:pStyle w:val="Normal1"/>
        <w:spacing w:after="0" w:line="240" w:lineRule="auto"/>
        <w:jc w:val="both"/>
      </w:pPr>
    </w:p>
    <w:p w:rsidR="00DB504E" w:rsidRDefault="00DB504E" w:rsidP="00DB504E">
      <w:pPr>
        <w:pStyle w:val="Normal1"/>
        <w:spacing w:after="0"/>
        <w:ind w:firstLine="708"/>
        <w:jc w:val="both"/>
      </w:pPr>
      <w:r>
        <w:t xml:space="preserve">El objetivo principal de nuestra PGA, es conseguir que tanto alumnos como profesores y familias, se impliquen en el proyecto común de conseguir una escuela más viva, creativa y participativa; donde el esfuerzo, la responsabilidad y el trabajo bien hecho se vea reconocido y recompensado por parte de todos. </w:t>
      </w:r>
    </w:p>
    <w:p w:rsidR="00DB504E" w:rsidRDefault="00DB504E" w:rsidP="00DB504E">
      <w:pPr>
        <w:pStyle w:val="Normal1"/>
        <w:spacing w:after="0"/>
        <w:ind w:firstLine="708"/>
        <w:jc w:val="both"/>
      </w:pPr>
      <w:r>
        <w:rPr>
          <w:color w:val="000000"/>
        </w:rPr>
        <w:t>Durante los días de trabajo previo a la publicación de esta Programación General, el Equipo Directivo, el Equipo de Orientación y los Equipos de Nivel han realizado un trabajo muy importante para la definición de las líneas maestras de trabajo durante el resto del curso</w:t>
      </w:r>
      <w:r>
        <w:rPr>
          <w:rFonts w:ascii="Cambria" w:eastAsia="Cambria" w:hAnsi="Cambria" w:cs="Cambria"/>
          <w:color w:val="000000"/>
          <w:sz w:val="24"/>
          <w:szCs w:val="24"/>
        </w:rPr>
        <w:t xml:space="preserve">. </w:t>
      </w:r>
      <w:r>
        <w:t>De ésta forma, damos la bienvenida a todos los nuevos miembros de nuestra comunidad educativa, tanto familias como alumnos y maestros que durante éste curso compartiremos la vida en nuestro pequeño centro.</w:t>
      </w:r>
    </w:p>
    <w:p w:rsidR="00DB504E" w:rsidRDefault="00DB504E" w:rsidP="00DB504E">
      <w:pPr>
        <w:pStyle w:val="Normal1"/>
        <w:spacing w:after="0"/>
        <w:ind w:firstLine="708"/>
        <w:jc w:val="both"/>
      </w:pPr>
    </w:p>
    <w:p w:rsidR="00DB504E" w:rsidRDefault="00DB504E" w:rsidP="00DB504E">
      <w:pPr>
        <w:pStyle w:val="Normal1"/>
        <w:spacing w:after="0"/>
        <w:ind w:firstLine="708"/>
        <w:jc w:val="both"/>
      </w:pPr>
      <w:r>
        <w:t xml:space="preserve">Así </w:t>
      </w:r>
      <w:proofErr w:type="gramStart"/>
      <w:r>
        <w:t>pues</w:t>
      </w:r>
      <w:proofErr w:type="gramEnd"/>
      <w:r>
        <w:t xml:space="preserve"> continuaremos en la línea que hemos llevado en los últimos cursos, fruto del interés por mejorar el nivel formativo de nuestros alumnos y el nuestro propio.</w:t>
      </w:r>
    </w:p>
    <w:p w:rsidR="00DB504E" w:rsidRDefault="00DB504E" w:rsidP="00DB504E">
      <w:pPr>
        <w:pStyle w:val="Normal1"/>
        <w:spacing w:after="0"/>
        <w:jc w:val="both"/>
      </w:pPr>
    </w:p>
    <w:p w:rsidR="004B0483" w:rsidRDefault="004B0483" w:rsidP="00DB504E">
      <w:pPr>
        <w:pStyle w:val="Normal1"/>
      </w:pPr>
    </w:p>
    <w:p w:rsidR="00DB504E" w:rsidRDefault="00DB504E" w:rsidP="00DB504E">
      <w:pPr>
        <w:pStyle w:val="Normal1"/>
      </w:pPr>
    </w:p>
    <w:p w:rsidR="00DB504E" w:rsidRDefault="00DB504E" w:rsidP="00DB504E">
      <w:pPr>
        <w:pStyle w:val="Normal1"/>
      </w:pPr>
    </w:p>
    <w:p w:rsidR="00DB504E" w:rsidRDefault="00DB504E" w:rsidP="00DB504E">
      <w:pPr>
        <w:pStyle w:val="Normal1"/>
      </w:pPr>
    </w:p>
    <w:p w:rsidR="00DB504E" w:rsidRDefault="00DB504E" w:rsidP="00DB504E">
      <w:pPr>
        <w:pStyle w:val="Normal1"/>
      </w:pPr>
    </w:p>
    <w:p w:rsidR="00DB504E" w:rsidRDefault="00DB504E" w:rsidP="00DB504E">
      <w:pPr>
        <w:pStyle w:val="Normal1"/>
      </w:pPr>
    </w:p>
    <w:p w:rsidR="00DB504E" w:rsidRDefault="00DB504E" w:rsidP="00DB504E">
      <w:pPr>
        <w:pStyle w:val="Normal1"/>
      </w:pPr>
    </w:p>
    <w:p w:rsidR="00DB504E" w:rsidRDefault="00DB504E" w:rsidP="00DB504E">
      <w:pPr>
        <w:pStyle w:val="Normal1"/>
      </w:pPr>
    </w:p>
    <w:p w:rsidR="00E45F10" w:rsidRDefault="00E45F10"/>
    <w:p w:rsidR="00F73A94" w:rsidRDefault="00F73A94"/>
    <w:p w:rsidR="004B0483" w:rsidRDefault="004B0483"/>
    <w:p w:rsidR="004B0483" w:rsidRDefault="004B0483"/>
    <w:p w:rsidR="004B0483" w:rsidRDefault="004B0483"/>
    <w:p w:rsidR="00E45F10" w:rsidRDefault="00DB504E" w:rsidP="0075471D">
      <w:pPr>
        <w:pStyle w:val="Ttulo1"/>
        <w:numPr>
          <w:ilvl w:val="0"/>
          <w:numId w:val="0"/>
        </w:numPr>
        <w:shd w:val="clear" w:color="auto" w:fill="4F81BD"/>
        <w:spacing w:line="240" w:lineRule="auto"/>
        <w:ind w:left="720"/>
        <w:rPr>
          <w:color w:val="FFFF00"/>
          <w:sz w:val="52"/>
          <w:szCs w:val="52"/>
        </w:rPr>
      </w:pPr>
      <w:r>
        <w:rPr>
          <w:color w:val="FFFF00"/>
          <w:sz w:val="52"/>
          <w:szCs w:val="52"/>
        </w:rPr>
        <w:lastRenderedPageBreak/>
        <w:t>B.-   OBJETIVOS GENERALES DEL CENTRO</w:t>
      </w:r>
    </w:p>
    <w:sdt>
      <w:sdtPr>
        <w:tag w:val="goog_rdk_0"/>
        <w:id w:val="7055598"/>
      </w:sdtPr>
      <w:sdtContent>
        <w:p w:rsidR="00E45F10" w:rsidRDefault="00DB504E" w:rsidP="0075471D">
          <w:pPr>
            <w:pStyle w:val="Ttulo1"/>
            <w:numPr>
              <w:ilvl w:val="0"/>
              <w:numId w:val="0"/>
            </w:numPr>
            <w:shd w:val="clear" w:color="auto" w:fill="4F81BD"/>
            <w:spacing w:line="240" w:lineRule="auto"/>
            <w:ind w:left="720" w:hanging="360"/>
            <w:rPr>
              <w:color w:val="FFFF00"/>
              <w:sz w:val="52"/>
              <w:szCs w:val="52"/>
            </w:rPr>
          </w:pPr>
          <w:r>
            <w:rPr>
              <w:color w:val="FFFF00"/>
              <w:sz w:val="52"/>
              <w:szCs w:val="52"/>
            </w:rPr>
            <w:t>PLANIFICACION DE LAS ACTUACIONES</w:t>
          </w:r>
        </w:p>
      </w:sdtContent>
    </w:sdt>
    <w:p w:rsidR="004B0483" w:rsidRDefault="004B0483">
      <w:pPr>
        <w:rPr>
          <w:b/>
          <w:sz w:val="48"/>
          <w:szCs w:val="48"/>
        </w:rPr>
      </w:pPr>
    </w:p>
    <w:p w:rsidR="00E45F10" w:rsidRDefault="00DB504E" w:rsidP="00F73A94">
      <w:pPr>
        <w:pStyle w:val="Ttulo2"/>
        <w:numPr>
          <w:ilvl w:val="0"/>
          <w:numId w:val="0"/>
        </w:numPr>
        <w:ind w:left="1440" w:hanging="360"/>
        <w:jc w:val="both"/>
        <w:rPr>
          <w:rFonts w:ascii="Calibri" w:eastAsia="Calibri" w:hAnsi="Calibri" w:cs="Calibri"/>
          <w:color w:val="548DD4"/>
          <w:sz w:val="36"/>
          <w:szCs w:val="36"/>
        </w:rPr>
      </w:pPr>
      <w:r>
        <w:rPr>
          <w:sz w:val="36"/>
          <w:szCs w:val="36"/>
        </w:rPr>
        <w:t>B.1.-</w:t>
      </w:r>
      <w:r>
        <w:rPr>
          <w:color w:val="548DD4"/>
          <w:sz w:val="36"/>
          <w:szCs w:val="36"/>
        </w:rPr>
        <w:t xml:space="preserve"> </w:t>
      </w:r>
      <w:r>
        <w:rPr>
          <w:rFonts w:ascii="Calibri" w:eastAsia="Calibri" w:hAnsi="Calibri" w:cs="Calibri"/>
          <w:color w:val="548DD4"/>
          <w:sz w:val="36"/>
          <w:szCs w:val="36"/>
        </w:rPr>
        <w:t>OBJETIVOS RELATIVOS A LOS PROCESOS DE ENSEÑANZA-APRENDIZAJE, ATENCIÓN A LA DIVERSIDAD Y RESULTADOS ESCOLARES DE LOS ALUMNOS.</w:t>
      </w:r>
    </w:p>
    <w:p w:rsidR="00604AFC" w:rsidRDefault="00604AFC"/>
    <w:p w:rsidR="00E45F10" w:rsidRDefault="00DB504E">
      <w:pPr>
        <w:jc w:val="both"/>
        <w:rPr>
          <w:rFonts w:ascii="Cambria" w:eastAsia="Cambria" w:hAnsi="Cambria" w:cs="Cambria"/>
          <w:b/>
          <w:color w:val="FF0000"/>
          <w:sz w:val="24"/>
          <w:szCs w:val="24"/>
        </w:rPr>
      </w:pPr>
      <w:r>
        <w:rPr>
          <w:rFonts w:ascii="Cambria" w:eastAsia="Cambria" w:hAnsi="Cambria" w:cs="Cambria"/>
          <w:b/>
          <w:sz w:val="24"/>
          <w:szCs w:val="24"/>
        </w:rPr>
        <w:t xml:space="preserve">Objetivo 1: </w:t>
      </w:r>
      <w:r>
        <w:rPr>
          <w:rFonts w:ascii="Cambria" w:eastAsia="Cambria" w:hAnsi="Cambria" w:cs="Cambria"/>
          <w:b/>
          <w:color w:val="FF0000"/>
          <w:sz w:val="24"/>
          <w:szCs w:val="24"/>
        </w:rPr>
        <w:t>Establecer las medidas para dar respuesta a la diversidad del alumnado.</w:t>
      </w:r>
    </w:p>
    <w:tbl>
      <w:tblPr>
        <w:tblW w:w="1032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90"/>
        <w:gridCol w:w="1620"/>
        <w:gridCol w:w="1530"/>
        <w:gridCol w:w="1590"/>
        <w:gridCol w:w="1890"/>
      </w:tblGrid>
      <w:tr w:rsidR="00DB504E" w:rsidTr="00DB504E">
        <w:tc>
          <w:tcPr>
            <w:tcW w:w="369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53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59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89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DB504E">
        <w:tc>
          <w:tcPr>
            <w:tcW w:w="36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EC3F80">
            <w:pPr>
              <w:pStyle w:val="Normal1"/>
              <w:pBdr>
                <w:top w:val="nil"/>
                <w:left w:val="nil"/>
                <w:bottom w:val="nil"/>
                <w:right w:val="nil"/>
                <w:between w:val="nil"/>
              </w:pBdr>
              <w:spacing w:after="0" w:line="240" w:lineRule="auto"/>
              <w:jc w:val="both"/>
              <w:rPr>
                <w:b/>
                <w:color w:val="000000"/>
              </w:rPr>
            </w:pPr>
            <w:r>
              <w:rPr>
                <w:b/>
              </w:rPr>
              <w:t>Elaboración de horarios teniendo en cuenta los datos recogidos en las sesiones de evaluación del curso anterior, dando respuesta a las necesidades de los alumnos.</w:t>
            </w:r>
          </w:p>
        </w:tc>
        <w:tc>
          <w:tcPr>
            <w:tcW w:w="162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septiembre</w:t>
            </w:r>
          </w:p>
        </w:tc>
        <w:tc>
          <w:tcPr>
            <w:tcW w:w="153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Jefatura de Estudios </w:t>
            </w:r>
          </w:p>
        </w:tc>
        <w:tc>
          <w:tcPr>
            <w:tcW w:w="15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Normativa</w:t>
            </w:r>
          </w:p>
        </w:tc>
        <w:tc>
          <w:tcPr>
            <w:tcW w:w="18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r w:rsidR="00DB504E" w:rsidTr="00DB504E">
        <w:tc>
          <w:tcPr>
            <w:tcW w:w="36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EC3F80">
            <w:pPr>
              <w:pStyle w:val="Normal1"/>
              <w:spacing w:after="0" w:line="240" w:lineRule="auto"/>
              <w:jc w:val="both"/>
              <w:rPr>
                <w:b/>
              </w:rPr>
            </w:pPr>
            <w:r>
              <w:rPr>
                <w:b/>
              </w:rPr>
              <w:t>Concretar las medidas de atención a la diversidad a nivel de ciclo/aula/individualizadas, con los datos que tenemos del curso pasado.</w:t>
            </w:r>
          </w:p>
        </w:tc>
        <w:tc>
          <w:tcPr>
            <w:tcW w:w="162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r>
              <w:rPr>
                <w:rFonts w:ascii="Cambria" w:eastAsia="Cambria" w:hAnsi="Cambria" w:cs="Cambria"/>
              </w:rPr>
              <w:t>septiembre</w:t>
            </w:r>
          </w:p>
        </w:tc>
        <w:tc>
          <w:tcPr>
            <w:tcW w:w="153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jc w:val="center"/>
              <w:rPr>
                <w:rFonts w:ascii="Cambria" w:eastAsia="Cambria" w:hAnsi="Cambria" w:cs="Cambria"/>
              </w:rPr>
            </w:pPr>
            <w:r>
              <w:rPr>
                <w:rFonts w:ascii="Cambria" w:eastAsia="Cambria" w:hAnsi="Cambria" w:cs="Cambria"/>
              </w:rPr>
              <w:t>Jefatura de Estudios  y Equipo de Orientación</w:t>
            </w:r>
          </w:p>
        </w:tc>
        <w:tc>
          <w:tcPr>
            <w:tcW w:w="15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jc w:val="center"/>
              <w:rPr>
                <w:rFonts w:ascii="Cambria" w:eastAsia="Cambria" w:hAnsi="Cambria" w:cs="Cambria"/>
              </w:rPr>
            </w:pPr>
            <w:r>
              <w:rPr>
                <w:rFonts w:ascii="Cambria" w:eastAsia="Cambria" w:hAnsi="Cambria" w:cs="Cambria"/>
              </w:rPr>
              <w:t>Documentos que se obtienen de la evaluación en junio</w:t>
            </w:r>
          </w:p>
        </w:tc>
        <w:tc>
          <w:tcPr>
            <w:tcW w:w="18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jc w:val="center"/>
              <w:rPr>
                <w:rFonts w:ascii="Cambria" w:eastAsia="Cambria" w:hAnsi="Cambria" w:cs="Cambria"/>
              </w:rPr>
            </w:pPr>
            <w:r>
              <w:rPr>
                <w:rFonts w:ascii="Cambria" w:eastAsia="Cambria" w:hAnsi="Cambria" w:cs="Cambria"/>
              </w:rPr>
              <w:t>Calendario de reuniones Jefatura de Estudios y Orientación</w:t>
            </w:r>
          </w:p>
        </w:tc>
      </w:tr>
      <w:tr w:rsidR="00DB504E" w:rsidTr="00DB504E">
        <w:tc>
          <w:tcPr>
            <w:tcW w:w="36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EC3F80">
            <w:pPr>
              <w:pStyle w:val="Normal1"/>
              <w:spacing w:after="0" w:line="240" w:lineRule="auto"/>
              <w:jc w:val="both"/>
              <w:rPr>
                <w:b/>
              </w:rPr>
            </w:pPr>
            <w:r>
              <w:rPr>
                <w:b/>
              </w:rPr>
              <w:t>Diseñar y desarrollar una Evaluación Inicial acorde tanto a alumnos ACNEES, como alumnado de logopedia.</w:t>
            </w:r>
          </w:p>
        </w:tc>
        <w:tc>
          <w:tcPr>
            <w:tcW w:w="162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r>
              <w:rPr>
                <w:rFonts w:ascii="Cambria" w:eastAsia="Cambria" w:hAnsi="Cambria" w:cs="Cambria"/>
              </w:rPr>
              <w:t>septiembre</w:t>
            </w:r>
          </w:p>
        </w:tc>
        <w:tc>
          <w:tcPr>
            <w:tcW w:w="153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r>
              <w:rPr>
                <w:rFonts w:ascii="Cambria" w:eastAsia="Cambria" w:hAnsi="Cambria" w:cs="Cambria"/>
              </w:rPr>
              <w:t>Especialista de PT y AL</w:t>
            </w:r>
          </w:p>
        </w:tc>
        <w:tc>
          <w:tcPr>
            <w:tcW w:w="15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r>
              <w:rPr>
                <w:rFonts w:ascii="Cambria" w:eastAsia="Cambria" w:hAnsi="Cambria" w:cs="Cambria"/>
              </w:rPr>
              <w:t>Normativa vigente</w:t>
            </w:r>
          </w:p>
        </w:tc>
        <w:tc>
          <w:tcPr>
            <w:tcW w:w="18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r>
              <w:rPr>
                <w:rFonts w:ascii="Cambria" w:eastAsia="Cambria" w:hAnsi="Cambria" w:cs="Cambria"/>
              </w:rPr>
              <w:t>Evaluación inicial</w:t>
            </w:r>
          </w:p>
        </w:tc>
      </w:tr>
      <w:tr w:rsidR="00DB504E" w:rsidTr="00DB504E">
        <w:tc>
          <w:tcPr>
            <w:tcW w:w="36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EC3F80">
            <w:pPr>
              <w:pStyle w:val="Normal1"/>
              <w:spacing w:after="0" w:line="240" w:lineRule="auto"/>
              <w:jc w:val="both"/>
              <w:rPr>
                <w:b/>
              </w:rPr>
            </w:pPr>
            <w:r>
              <w:rPr>
                <w:b/>
              </w:rPr>
              <w:t>Desde la tutoría recoger la      respuesta educativa en el PT e incluirla en las programaciones didácticas y expedientes.</w:t>
            </w:r>
          </w:p>
        </w:tc>
        <w:tc>
          <w:tcPr>
            <w:tcW w:w="162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w:t>
            </w: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el curso</w:t>
            </w:r>
          </w:p>
        </w:tc>
        <w:tc>
          <w:tcPr>
            <w:tcW w:w="153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Tutores y PT y Orientadora</w:t>
            </w:r>
          </w:p>
          <w:p w:rsidR="00DB504E" w:rsidRDefault="00DB504E" w:rsidP="00DB504E">
            <w:pPr>
              <w:pStyle w:val="Normal1"/>
              <w:spacing w:after="0" w:line="240" w:lineRule="auto"/>
              <w:jc w:val="center"/>
              <w:rPr>
                <w:rFonts w:ascii="Cambria" w:eastAsia="Cambria" w:hAnsi="Cambria" w:cs="Cambria"/>
              </w:rPr>
            </w:pPr>
          </w:p>
        </w:tc>
        <w:tc>
          <w:tcPr>
            <w:tcW w:w="15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Material </w:t>
            </w: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Elaborado, </w:t>
            </w: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Material propio</w:t>
            </w:r>
          </w:p>
        </w:tc>
        <w:tc>
          <w:tcPr>
            <w:tcW w:w="18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Trimestral</w:t>
            </w:r>
          </w:p>
        </w:tc>
      </w:tr>
      <w:tr w:rsidR="00DB504E" w:rsidTr="00DB504E">
        <w:tc>
          <w:tcPr>
            <w:tcW w:w="36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ind w:left="170"/>
              <w:jc w:val="both"/>
              <w:rPr>
                <w:b/>
              </w:rPr>
            </w:pPr>
          </w:p>
          <w:p w:rsidR="00DB504E" w:rsidRDefault="00DB504E" w:rsidP="00DB504E">
            <w:pPr>
              <w:pStyle w:val="Normal1"/>
              <w:spacing w:after="0" w:line="240" w:lineRule="auto"/>
              <w:ind w:left="170"/>
              <w:jc w:val="both"/>
              <w:rPr>
                <w:b/>
              </w:rPr>
            </w:pPr>
            <w:r>
              <w:rPr>
                <w:b/>
              </w:rPr>
              <w:t>Definir las necesidades educativas del alumnado de cara al próximo curso y establecer su competencia curricular.</w:t>
            </w:r>
          </w:p>
          <w:p w:rsidR="00DB504E" w:rsidRDefault="00DB504E" w:rsidP="00DB504E">
            <w:pPr>
              <w:pStyle w:val="Normal1"/>
              <w:spacing w:after="0" w:line="240" w:lineRule="auto"/>
              <w:ind w:left="170"/>
              <w:jc w:val="both"/>
              <w:rPr>
                <w:b/>
              </w:rPr>
            </w:pPr>
          </w:p>
        </w:tc>
        <w:tc>
          <w:tcPr>
            <w:tcW w:w="162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3er trimestre</w:t>
            </w:r>
          </w:p>
        </w:tc>
        <w:tc>
          <w:tcPr>
            <w:tcW w:w="153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Tutores</w:t>
            </w:r>
          </w:p>
        </w:tc>
        <w:tc>
          <w:tcPr>
            <w:tcW w:w="15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Informes</w:t>
            </w:r>
          </w:p>
          <w:p w:rsidR="00DB504E" w:rsidRDefault="00DB504E" w:rsidP="00DB504E">
            <w:pPr>
              <w:pStyle w:val="Normal1"/>
              <w:spacing w:after="0" w:line="240" w:lineRule="auto"/>
              <w:jc w:val="center"/>
              <w:rPr>
                <w:rFonts w:ascii="Cambria" w:eastAsia="Cambria" w:hAnsi="Cambria" w:cs="Cambria"/>
              </w:rPr>
            </w:pPr>
            <w:proofErr w:type="spellStart"/>
            <w:r>
              <w:rPr>
                <w:rFonts w:ascii="Cambria" w:eastAsia="Cambria" w:hAnsi="Cambria" w:cs="Cambria"/>
              </w:rPr>
              <w:t>psicopedagó</w:t>
            </w:r>
            <w:proofErr w:type="spellEnd"/>
          </w:p>
          <w:p w:rsidR="00DB504E" w:rsidRDefault="00DB504E" w:rsidP="00DB504E">
            <w:pPr>
              <w:pStyle w:val="Normal1"/>
              <w:spacing w:after="0" w:line="240" w:lineRule="auto"/>
              <w:jc w:val="center"/>
              <w:rPr>
                <w:rFonts w:ascii="Cambria" w:eastAsia="Cambria" w:hAnsi="Cambria" w:cs="Cambria"/>
              </w:rPr>
            </w:pPr>
            <w:proofErr w:type="spellStart"/>
            <w:r>
              <w:rPr>
                <w:rFonts w:ascii="Cambria" w:eastAsia="Cambria" w:hAnsi="Cambria" w:cs="Cambria"/>
              </w:rPr>
              <w:t>gicos</w:t>
            </w:r>
            <w:proofErr w:type="spellEnd"/>
            <w:r>
              <w:rPr>
                <w:rFonts w:ascii="Cambria" w:eastAsia="Cambria" w:hAnsi="Cambria" w:cs="Cambria"/>
              </w:rPr>
              <w:t xml:space="preserve">, Memoria del Equipo de Orientación, </w:t>
            </w:r>
            <w:r>
              <w:rPr>
                <w:rFonts w:ascii="Cambria" w:eastAsia="Cambria" w:hAnsi="Cambria" w:cs="Cambria"/>
              </w:rPr>
              <w:lastRenderedPageBreak/>
              <w:t>PTI elaborados</w:t>
            </w:r>
          </w:p>
        </w:tc>
        <w:tc>
          <w:tcPr>
            <w:tcW w:w="189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Inclusión en la memoria del Equipo de Orientación</w:t>
            </w:r>
          </w:p>
        </w:tc>
      </w:tr>
      <w:tr w:rsidR="00DB504E" w:rsidTr="00F73A94">
        <w:tc>
          <w:tcPr>
            <w:tcW w:w="36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40945">
            <w:pPr>
              <w:pStyle w:val="Normal1"/>
              <w:spacing w:after="0" w:line="240" w:lineRule="auto"/>
              <w:jc w:val="both"/>
              <w:rPr>
                <w:b/>
              </w:rPr>
            </w:pPr>
            <w:r>
              <w:rPr>
                <w:b/>
              </w:rPr>
              <w:lastRenderedPageBreak/>
              <w:t>Elaboración y seguimiento de los PT del alumnado.</w:t>
            </w:r>
          </w:p>
        </w:tc>
        <w:tc>
          <w:tcPr>
            <w:tcW w:w="162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F73A94"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3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F73A94" w:rsidP="00DB504E">
            <w:pPr>
              <w:pStyle w:val="Normal1"/>
              <w:spacing w:after="0" w:line="240" w:lineRule="auto"/>
              <w:jc w:val="center"/>
              <w:rPr>
                <w:rFonts w:ascii="Cambria" w:eastAsia="Cambria" w:hAnsi="Cambria" w:cs="Cambria"/>
              </w:rPr>
            </w:pPr>
            <w:r>
              <w:rPr>
                <w:rFonts w:ascii="Cambria" w:eastAsia="Cambria" w:hAnsi="Cambria" w:cs="Cambria"/>
              </w:rPr>
              <w:t>Tutores y EOA</w:t>
            </w:r>
          </w:p>
        </w:tc>
        <w:tc>
          <w:tcPr>
            <w:tcW w:w="15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F73A94" w:rsidP="00DB504E">
            <w:pPr>
              <w:pStyle w:val="Normal1"/>
              <w:spacing w:after="0" w:line="240" w:lineRule="auto"/>
              <w:jc w:val="center"/>
              <w:rPr>
                <w:rFonts w:ascii="Cambria" w:eastAsia="Cambria" w:hAnsi="Cambria" w:cs="Cambria"/>
              </w:rPr>
            </w:pPr>
            <w:r>
              <w:rPr>
                <w:rFonts w:ascii="Cambria" w:eastAsia="Cambria" w:hAnsi="Cambria" w:cs="Cambria"/>
              </w:rPr>
              <w:t>PT</w:t>
            </w:r>
          </w:p>
        </w:tc>
        <w:tc>
          <w:tcPr>
            <w:tcW w:w="18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F73A94" w:rsidP="00DB504E">
            <w:pPr>
              <w:pStyle w:val="Normal1"/>
              <w:spacing w:after="0" w:line="240" w:lineRule="auto"/>
              <w:rPr>
                <w:rFonts w:ascii="Cambria" w:eastAsia="Cambria" w:hAnsi="Cambria" w:cs="Cambria"/>
              </w:rPr>
            </w:pPr>
            <w:r>
              <w:rPr>
                <w:rFonts w:ascii="Cambria" w:eastAsia="Cambria" w:hAnsi="Cambria" w:cs="Cambria"/>
              </w:rPr>
              <w:t>Trimestral</w:t>
            </w:r>
          </w:p>
        </w:tc>
      </w:tr>
      <w:tr w:rsidR="00DB504E" w:rsidTr="00B61829">
        <w:tc>
          <w:tcPr>
            <w:tcW w:w="36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40945">
            <w:pPr>
              <w:pStyle w:val="Normal1"/>
              <w:pBdr>
                <w:top w:val="nil"/>
                <w:left w:val="nil"/>
                <w:bottom w:val="nil"/>
                <w:right w:val="nil"/>
                <w:between w:val="nil"/>
              </w:pBdr>
              <w:shd w:val="clear" w:color="auto" w:fill="DBE5F1" w:themeFill="accent1" w:themeFillTint="33"/>
              <w:spacing w:after="0" w:line="240" w:lineRule="auto"/>
              <w:ind w:left="170" w:hanging="170"/>
              <w:jc w:val="both"/>
              <w:rPr>
                <w:rFonts w:ascii="Cambria" w:eastAsia="Cambria" w:hAnsi="Cambria" w:cs="Cambria"/>
                <w:b/>
                <w:color w:val="000000"/>
                <w:sz w:val="24"/>
                <w:szCs w:val="24"/>
              </w:rPr>
            </w:pPr>
            <w:r>
              <w:rPr>
                <w:b/>
                <w:color w:val="000000"/>
              </w:rPr>
              <w:t>A</w:t>
            </w:r>
            <w:r>
              <w:rPr>
                <w:b/>
              </w:rPr>
              <w:t>sistir</w:t>
            </w:r>
            <w:r>
              <w:rPr>
                <w:b/>
                <w:color w:val="000000"/>
              </w:rPr>
              <w:t xml:space="preserve"> a </w:t>
            </w:r>
            <w:r w:rsidR="00D40945">
              <w:rPr>
                <w:b/>
                <w:color w:val="000000"/>
              </w:rPr>
              <w:t xml:space="preserve">las reuniones que planifica el </w:t>
            </w:r>
            <w:r>
              <w:rPr>
                <w:b/>
                <w:color w:val="000000"/>
              </w:rPr>
              <w:t>EO</w:t>
            </w:r>
            <w:r>
              <w:rPr>
                <w:b/>
              </w:rPr>
              <w:t>A</w:t>
            </w:r>
            <w:r>
              <w:rPr>
                <w:b/>
                <w:color w:val="000000"/>
              </w:rPr>
              <w:t>, tanto las familias de alumnos implicadas como los tutores  correspondientes.</w:t>
            </w:r>
          </w:p>
        </w:tc>
        <w:tc>
          <w:tcPr>
            <w:tcW w:w="162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color w:val="FF0000"/>
                <w:sz w:val="20"/>
                <w:szCs w:val="20"/>
              </w:rPr>
            </w:pPr>
          </w:p>
          <w:p w:rsidR="00DB504E" w:rsidRDefault="00DB504E" w:rsidP="00DB504E">
            <w:pPr>
              <w:pStyle w:val="Normal1"/>
              <w:spacing w:after="0" w:line="240" w:lineRule="auto"/>
              <w:rPr>
                <w:rFonts w:ascii="Cambria" w:eastAsia="Cambria" w:hAnsi="Cambria" w:cs="Cambria"/>
                <w:sz w:val="20"/>
                <w:szCs w:val="20"/>
              </w:rPr>
            </w:pPr>
          </w:p>
          <w:p w:rsidR="00DB504E" w:rsidRDefault="00DB504E" w:rsidP="00DB504E">
            <w:pPr>
              <w:pStyle w:val="Normal1"/>
              <w:spacing w:after="0" w:line="240" w:lineRule="auto"/>
              <w:jc w:val="center"/>
              <w:rPr>
                <w:rFonts w:ascii="Cambria" w:eastAsia="Cambria" w:hAnsi="Cambria" w:cs="Cambria"/>
                <w:sz w:val="20"/>
                <w:szCs w:val="20"/>
              </w:rPr>
            </w:pPr>
            <w:r>
              <w:rPr>
                <w:rFonts w:ascii="Cambria" w:eastAsia="Cambria" w:hAnsi="Cambria" w:cs="Cambria"/>
                <w:sz w:val="20"/>
                <w:szCs w:val="20"/>
              </w:rPr>
              <w:t>Todo el curso</w:t>
            </w:r>
          </w:p>
        </w:tc>
        <w:tc>
          <w:tcPr>
            <w:tcW w:w="153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color w:val="FF0000"/>
                <w:sz w:val="20"/>
                <w:szCs w:val="20"/>
              </w:rPr>
            </w:pPr>
          </w:p>
          <w:p w:rsidR="00DB504E" w:rsidRDefault="00DB504E" w:rsidP="00DB504E">
            <w:pPr>
              <w:pStyle w:val="Normal1"/>
              <w:spacing w:after="0" w:line="240" w:lineRule="auto"/>
              <w:jc w:val="center"/>
              <w:rPr>
                <w:rFonts w:ascii="Cambria" w:eastAsia="Cambria" w:hAnsi="Cambria" w:cs="Cambria"/>
                <w:color w:val="FF0000"/>
                <w:sz w:val="20"/>
                <w:szCs w:val="20"/>
              </w:rPr>
            </w:pPr>
            <w:r>
              <w:rPr>
                <w:rFonts w:ascii="Cambria" w:eastAsia="Cambria" w:hAnsi="Cambria" w:cs="Cambria"/>
              </w:rPr>
              <w:t>Equipo de Orientación</w:t>
            </w:r>
          </w:p>
          <w:p w:rsidR="00DB504E" w:rsidRDefault="00DB504E" w:rsidP="00DB504E">
            <w:pPr>
              <w:pStyle w:val="Normal1"/>
              <w:spacing w:after="0" w:line="240" w:lineRule="auto"/>
              <w:jc w:val="center"/>
              <w:rPr>
                <w:rFonts w:ascii="Cambria" w:eastAsia="Cambria" w:hAnsi="Cambria" w:cs="Cambria"/>
                <w:sz w:val="20"/>
                <w:szCs w:val="20"/>
              </w:rPr>
            </w:pPr>
            <w:r>
              <w:rPr>
                <w:rFonts w:ascii="Cambria" w:eastAsia="Cambria" w:hAnsi="Cambria" w:cs="Cambria"/>
                <w:sz w:val="20"/>
                <w:szCs w:val="20"/>
              </w:rPr>
              <w:t>y  tutores</w:t>
            </w:r>
          </w:p>
        </w:tc>
        <w:tc>
          <w:tcPr>
            <w:tcW w:w="15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color w:val="FF0000"/>
                <w:sz w:val="20"/>
                <w:szCs w:val="20"/>
              </w:rPr>
            </w:pPr>
          </w:p>
        </w:tc>
        <w:tc>
          <w:tcPr>
            <w:tcW w:w="18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color w:val="FF0000"/>
                <w:sz w:val="20"/>
                <w:szCs w:val="20"/>
              </w:rPr>
            </w:pPr>
          </w:p>
          <w:p w:rsidR="00DB504E" w:rsidRDefault="00DB504E" w:rsidP="00DB504E">
            <w:pPr>
              <w:pStyle w:val="Normal1"/>
              <w:spacing w:after="0" w:line="240" w:lineRule="auto"/>
              <w:rPr>
                <w:rFonts w:ascii="Cambria" w:eastAsia="Cambria" w:hAnsi="Cambria" w:cs="Cambria"/>
                <w:sz w:val="20"/>
                <w:szCs w:val="20"/>
              </w:rPr>
            </w:pPr>
          </w:p>
          <w:p w:rsidR="00DB504E" w:rsidRDefault="00DB504E" w:rsidP="00DB504E">
            <w:pPr>
              <w:pStyle w:val="Normal1"/>
              <w:spacing w:after="0" w:line="240" w:lineRule="auto"/>
              <w:jc w:val="center"/>
              <w:rPr>
                <w:rFonts w:ascii="Cambria" w:eastAsia="Cambria" w:hAnsi="Cambria" w:cs="Cambria"/>
                <w:color w:val="FF0000"/>
                <w:sz w:val="20"/>
                <w:szCs w:val="20"/>
              </w:rPr>
            </w:pPr>
            <w:r>
              <w:rPr>
                <w:rFonts w:ascii="Cambria" w:eastAsia="Cambria" w:hAnsi="Cambria" w:cs="Cambria"/>
                <w:sz w:val="20"/>
                <w:szCs w:val="20"/>
              </w:rPr>
              <w:t>Trimestral</w:t>
            </w:r>
          </w:p>
          <w:p w:rsidR="00DB504E" w:rsidRDefault="00DB504E" w:rsidP="00DB504E">
            <w:pPr>
              <w:pStyle w:val="Normal1"/>
              <w:spacing w:after="0" w:line="240" w:lineRule="auto"/>
              <w:rPr>
                <w:rFonts w:ascii="Cambria" w:eastAsia="Cambria" w:hAnsi="Cambria" w:cs="Cambria"/>
                <w:color w:val="FF0000"/>
                <w:sz w:val="20"/>
                <w:szCs w:val="20"/>
              </w:rPr>
            </w:pPr>
          </w:p>
          <w:p w:rsidR="00DB504E" w:rsidRDefault="00DB504E" w:rsidP="00DB504E">
            <w:pPr>
              <w:pStyle w:val="Normal1"/>
              <w:spacing w:after="0" w:line="240" w:lineRule="auto"/>
              <w:rPr>
                <w:rFonts w:ascii="Cambria" w:eastAsia="Cambria" w:hAnsi="Cambria" w:cs="Cambria"/>
                <w:sz w:val="20"/>
                <w:szCs w:val="20"/>
              </w:rPr>
            </w:pPr>
          </w:p>
        </w:tc>
      </w:tr>
      <w:tr w:rsidR="00DB504E" w:rsidTr="00B61829">
        <w:tc>
          <w:tcPr>
            <w:tcW w:w="369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40945">
            <w:pPr>
              <w:pStyle w:val="Normal1"/>
              <w:pBdr>
                <w:top w:val="nil"/>
                <w:left w:val="nil"/>
                <w:bottom w:val="nil"/>
                <w:right w:val="nil"/>
                <w:between w:val="nil"/>
              </w:pBdr>
              <w:shd w:val="clear" w:color="auto" w:fill="FFFFFF" w:themeFill="background1"/>
              <w:spacing w:after="0" w:line="240" w:lineRule="auto"/>
              <w:jc w:val="both"/>
              <w:rPr>
                <w:b/>
                <w:color w:val="000000"/>
              </w:rPr>
            </w:pPr>
            <w:r>
              <w:rPr>
                <w:b/>
                <w:color w:val="000000"/>
              </w:rPr>
              <w:t>Revisión y evaluación de los criterios y medidas llevadas a cabo con los alumnos de PT, AL, y apoyos ordinarios durante el curso.</w:t>
            </w:r>
          </w:p>
        </w:tc>
        <w:tc>
          <w:tcPr>
            <w:tcW w:w="162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junio</w:t>
            </w:r>
          </w:p>
        </w:tc>
        <w:tc>
          <w:tcPr>
            <w:tcW w:w="153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F73A94">
            <w:pPr>
              <w:pStyle w:val="Normal1"/>
              <w:shd w:val="clear" w:color="auto" w:fill="FFFFFF" w:themeFill="background1"/>
              <w:spacing w:after="0" w:line="240" w:lineRule="auto"/>
              <w:jc w:val="center"/>
              <w:rPr>
                <w:rFonts w:ascii="Cambria" w:eastAsia="Cambria" w:hAnsi="Cambria" w:cs="Cambria"/>
              </w:rPr>
            </w:pPr>
            <w:r>
              <w:rPr>
                <w:rFonts w:ascii="Cambria" w:eastAsia="Cambria" w:hAnsi="Cambria" w:cs="Cambria"/>
              </w:rPr>
              <w:t xml:space="preserve">Jefatura de Estudios y </w:t>
            </w:r>
          </w:p>
          <w:p w:rsidR="00DB504E" w:rsidRDefault="00DB504E" w:rsidP="00F73A94">
            <w:pPr>
              <w:pStyle w:val="Normal1"/>
              <w:shd w:val="clear" w:color="auto" w:fill="FFFFFF" w:themeFill="background1"/>
              <w:spacing w:after="0" w:line="240" w:lineRule="auto"/>
              <w:jc w:val="center"/>
              <w:rPr>
                <w:rFonts w:ascii="Cambria" w:eastAsia="Cambria" w:hAnsi="Cambria" w:cs="Cambria"/>
              </w:rPr>
            </w:pPr>
            <w:r>
              <w:rPr>
                <w:rFonts w:ascii="Cambria" w:eastAsia="Cambria" w:hAnsi="Cambria" w:cs="Cambria"/>
              </w:rPr>
              <w:t>Equipo de Orientación</w:t>
            </w:r>
          </w:p>
        </w:tc>
        <w:tc>
          <w:tcPr>
            <w:tcW w:w="159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Normativa, material propio, debate.</w:t>
            </w:r>
          </w:p>
        </w:tc>
        <w:tc>
          <w:tcPr>
            <w:tcW w:w="189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Final </w:t>
            </w:r>
            <w:r w:rsidRPr="00F73A94">
              <w:rPr>
                <w:rFonts w:ascii="Cambria" w:eastAsia="Cambria" w:hAnsi="Cambria" w:cs="Cambria"/>
                <w:shd w:val="clear" w:color="auto" w:fill="FFFFFF" w:themeFill="background1"/>
              </w:rPr>
              <w:t>d</w:t>
            </w:r>
            <w:r>
              <w:rPr>
                <w:rFonts w:ascii="Cambria" w:eastAsia="Cambria" w:hAnsi="Cambria" w:cs="Cambria"/>
              </w:rPr>
              <w:t>e curso</w:t>
            </w:r>
          </w:p>
        </w:tc>
      </w:tr>
      <w:tr w:rsidR="00DB504E" w:rsidTr="00F73A94">
        <w:tc>
          <w:tcPr>
            <w:tcW w:w="36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40945">
            <w:pPr>
              <w:pStyle w:val="Normal1"/>
              <w:spacing w:after="0" w:line="240" w:lineRule="auto"/>
              <w:jc w:val="both"/>
              <w:rPr>
                <w:b/>
              </w:rPr>
            </w:pPr>
            <w:r>
              <w:rPr>
                <w:b/>
              </w:rPr>
              <w:t>Dotar a los alumnos de estrategias de resolución de conflictos con el fin de que sean capaces de resolverlos sin necesidad de recurrir continuamente al adulto.</w:t>
            </w:r>
          </w:p>
        </w:tc>
        <w:tc>
          <w:tcPr>
            <w:tcW w:w="162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3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Tutoras de 3,4 y 5 años</w:t>
            </w:r>
          </w:p>
        </w:tc>
        <w:tc>
          <w:tcPr>
            <w:tcW w:w="15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Material de aula y aportado por las familias</w:t>
            </w:r>
          </w:p>
        </w:tc>
        <w:tc>
          <w:tcPr>
            <w:tcW w:w="18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Trimestr</w:t>
            </w:r>
            <w:r w:rsidRPr="00F73A94">
              <w:rPr>
                <w:rFonts w:ascii="Cambria" w:eastAsia="Cambria" w:hAnsi="Cambria" w:cs="Cambria"/>
                <w:shd w:val="clear" w:color="auto" w:fill="DBE5F1" w:themeFill="accent1" w:themeFillTint="33"/>
              </w:rPr>
              <w:t>al</w:t>
            </w:r>
          </w:p>
        </w:tc>
      </w:tr>
      <w:tr w:rsidR="00DB504E" w:rsidTr="00DB504E">
        <w:tc>
          <w:tcPr>
            <w:tcW w:w="36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40945">
            <w:pPr>
              <w:pStyle w:val="Normal1"/>
              <w:spacing w:after="0" w:line="240" w:lineRule="auto"/>
              <w:jc w:val="both"/>
              <w:rPr>
                <w:b/>
              </w:rPr>
            </w:pPr>
            <w:r>
              <w:rPr>
                <w:b/>
              </w:rPr>
              <w:t xml:space="preserve">Crear la figura del alumno mediador como medida para la resolución de conflictos en los recreos. </w:t>
            </w:r>
          </w:p>
        </w:tc>
        <w:tc>
          <w:tcPr>
            <w:tcW w:w="162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3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5ºy6º</w:t>
            </w:r>
          </w:p>
        </w:tc>
        <w:tc>
          <w:tcPr>
            <w:tcW w:w="15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Chaleco y distintivos que identifiquen a estos alumnos.</w:t>
            </w:r>
          </w:p>
        </w:tc>
        <w:tc>
          <w:tcPr>
            <w:tcW w:w="189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r w:rsidR="00DB504E" w:rsidTr="00F73A94">
        <w:tc>
          <w:tcPr>
            <w:tcW w:w="36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b/>
              </w:rPr>
            </w:pPr>
            <w:r>
              <w:rPr>
                <w:b/>
              </w:rPr>
              <w:t>Iniciar la puesta en marcha de la patrulla deportiva durante los recreos.</w:t>
            </w:r>
          </w:p>
        </w:tc>
        <w:tc>
          <w:tcPr>
            <w:tcW w:w="162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F73A94" w:rsidP="00DB504E">
            <w:pPr>
              <w:pStyle w:val="Normal1"/>
              <w:spacing w:after="0" w:line="240" w:lineRule="auto"/>
              <w:rPr>
                <w:rFonts w:ascii="Cambria" w:eastAsia="Cambria" w:hAnsi="Cambria" w:cs="Cambria"/>
              </w:rPr>
            </w:pPr>
            <w:r>
              <w:rPr>
                <w:rFonts w:ascii="Cambria" w:eastAsia="Cambria" w:hAnsi="Cambria" w:cs="Cambria"/>
              </w:rPr>
              <w:t>Octubre</w:t>
            </w:r>
          </w:p>
        </w:tc>
        <w:tc>
          <w:tcPr>
            <w:tcW w:w="153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F73A94" w:rsidP="00DB504E">
            <w:pPr>
              <w:pStyle w:val="Normal1"/>
              <w:spacing w:after="0" w:line="240" w:lineRule="auto"/>
              <w:jc w:val="center"/>
              <w:rPr>
                <w:rFonts w:ascii="Cambria" w:eastAsia="Cambria" w:hAnsi="Cambria" w:cs="Cambria"/>
              </w:rPr>
            </w:pPr>
            <w:r>
              <w:rPr>
                <w:rFonts w:ascii="Cambria" w:eastAsia="Cambria" w:hAnsi="Cambria" w:cs="Cambria"/>
              </w:rPr>
              <w:t>Tutores y especialista de E:F</w:t>
            </w:r>
          </w:p>
        </w:tc>
        <w:tc>
          <w:tcPr>
            <w:tcW w:w="15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F73A94" w:rsidP="00DB504E">
            <w:pPr>
              <w:pStyle w:val="Normal1"/>
              <w:spacing w:after="0" w:line="240" w:lineRule="auto"/>
              <w:jc w:val="center"/>
              <w:rPr>
                <w:rFonts w:ascii="Cambria" w:eastAsia="Cambria" w:hAnsi="Cambria" w:cs="Cambria"/>
              </w:rPr>
            </w:pPr>
            <w:r>
              <w:rPr>
                <w:rFonts w:ascii="Cambria" w:eastAsia="Cambria" w:hAnsi="Cambria" w:cs="Cambria"/>
              </w:rPr>
              <w:t>Material deportivo</w:t>
            </w:r>
          </w:p>
        </w:tc>
        <w:tc>
          <w:tcPr>
            <w:tcW w:w="189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F73A94" w:rsidP="00DB504E">
            <w:pPr>
              <w:pStyle w:val="Normal1"/>
              <w:spacing w:after="0" w:line="240" w:lineRule="auto"/>
              <w:jc w:val="center"/>
              <w:rPr>
                <w:rFonts w:ascii="Cambria" w:eastAsia="Cambria" w:hAnsi="Cambria" w:cs="Cambria"/>
              </w:rPr>
            </w:pPr>
            <w:r>
              <w:rPr>
                <w:rFonts w:ascii="Cambria" w:eastAsia="Cambria" w:hAnsi="Cambria" w:cs="Cambria"/>
              </w:rPr>
              <w:t>Anual</w:t>
            </w:r>
          </w:p>
        </w:tc>
      </w:tr>
    </w:tbl>
    <w:p w:rsidR="00DB504E" w:rsidRDefault="00DB504E">
      <w:pPr>
        <w:pBdr>
          <w:top w:val="nil"/>
          <w:left w:val="nil"/>
          <w:bottom w:val="nil"/>
          <w:right w:val="nil"/>
          <w:between w:val="nil"/>
        </w:pBdr>
        <w:spacing w:after="0" w:line="240" w:lineRule="auto"/>
        <w:rPr>
          <w:rFonts w:ascii="Cambria" w:eastAsia="Cambria" w:hAnsi="Cambria" w:cs="Cambria"/>
          <w:b/>
          <w:color w:val="000000"/>
          <w:sz w:val="24"/>
          <w:szCs w:val="24"/>
        </w:rPr>
      </w:pPr>
    </w:p>
    <w:p w:rsidR="005B3A87" w:rsidRDefault="005B3A87">
      <w:pPr>
        <w:pBdr>
          <w:top w:val="nil"/>
          <w:left w:val="nil"/>
          <w:bottom w:val="nil"/>
          <w:right w:val="nil"/>
          <w:between w:val="nil"/>
        </w:pBdr>
        <w:spacing w:after="0" w:line="240" w:lineRule="auto"/>
        <w:rPr>
          <w:rFonts w:ascii="Cambria" w:eastAsia="Cambria" w:hAnsi="Cambria" w:cs="Cambria"/>
          <w:b/>
          <w:color w:val="000000"/>
          <w:sz w:val="24"/>
          <w:szCs w:val="24"/>
        </w:rPr>
      </w:pPr>
    </w:p>
    <w:p w:rsidR="005B3A87" w:rsidRDefault="005B3A87">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5B3A87" w:rsidRDefault="005B3A87">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4B0483" w:rsidRDefault="004B0483">
      <w:pPr>
        <w:pBdr>
          <w:top w:val="nil"/>
          <w:left w:val="nil"/>
          <w:bottom w:val="nil"/>
          <w:right w:val="nil"/>
          <w:between w:val="nil"/>
        </w:pBdr>
        <w:spacing w:after="0" w:line="240" w:lineRule="auto"/>
        <w:rPr>
          <w:rFonts w:ascii="Cambria" w:eastAsia="Cambria" w:hAnsi="Cambria" w:cs="Cambria"/>
          <w:b/>
          <w:color w:val="000000"/>
          <w:sz w:val="24"/>
          <w:szCs w:val="24"/>
        </w:rPr>
      </w:pPr>
    </w:p>
    <w:p w:rsidR="004B0483" w:rsidRDefault="004B0483">
      <w:pPr>
        <w:pBdr>
          <w:top w:val="nil"/>
          <w:left w:val="nil"/>
          <w:bottom w:val="nil"/>
          <w:right w:val="nil"/>
          <w:between w:val="nil"/>
        </w:pBdr>
        <w:spacing w:after="0" w:line="240" w:lineRule="auto"/>
        <w:rPr>
          <w:rFonts w:ascii="Cambria" w:eastAsia="Cambria" w:hAnsi="Cambria" w:cs="Cambria"/>
          <w:b/>
          <w:color w:val="000000"/>
          <w:sz w:val="24"/>
          <w:szCs w:val="24"/>
        </w:rPr>
      </w:pPr>
    </w:p>
    <w:p w:rsidR="004B0483" w:rsidRDefault="004B0483">
      <w:pPr>
        <w:pBdr>
          <w:top w:val="nil"/>
          <w:left w:val="nil"/>
          <w:bottom w:val="nil"/>
          <w:right w:val="nil"/>
          <w:between w:val="nil"/>
        </w:pBdr>
        <w:spacing w:after="0" w:line="240" w:lineRule="auto"/>
        <w:rPr>
          <w:rFonts w:ascii="Cambria" w:eastAsia="Cambria" w:hAnsi="Cambria" w:cs="Cambria"/>
          <w:b/>
          <w:color w:val="000000"/>
          <w:sz w:val="24"/>
          <w:szCs w:val="24"/>
        </w:rPr>
      </w:pPr>
    </w:p>
    <w:p w:rsidR="004B0483" w:rsidRDefault="004B0483">
      <w:pPr>
        <w:pBdr>
          <w:top w:val="nil"/>
          <w:left w:val="nil"/>
          <w:bottom w:val="nil"/>
          <w:right w:val="nil"/>
          <w:between w:val="nil"/>
        </w:pBdr>
        <w:spacing w:after="0" w:line="240" w:lineRule="auto"/>
        <w:rPr>
          <w:rFonts w:ascii="Cambria" w:eastAsia="Cambria" w:hAnsi="Cambria" w:cs="Cambria"/>
          <w:b/>
          <w:color w:val="000000"/>
          <w:sz w:val="24"/>
          <w:szCs w:val="24"/>
        </w:rPr>
      </w:pPr>
    </w:p>
    <w:p w:rsidR="004B0483" w:rsidRDefault="004B0483">
      <w:pPr>
        <w:pBdr>
          <w:top w:val="nil"/>
          <w:left w:val="nil"/>
          <w:bottom w:val="nil"/>
          <w:right w:val="nil"/>
          <w:between w:val="nil"/>
        </w:pBdr>
        <w:spacing w:after="0" w:line="240" w:lineRule="auto"/>
        <w:rPr>
          <w:rFonts w:ascii="Cambria" w:eastAsia="Cambria" w:hAnsi="Cambria" w:cs="Cambria"/>
          <w:b/>
          <w:color w:val="000000"/>
          <w:sz w:val="24"/>
          <w:szCs w:val="24"/>
        </w:rPr>
      </w:pPr>
    </w:p>
    <w:p w:rsidR="004B0483" w:rsidRDefault="004B0483">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E45F10" w:rsidRDefault="00DB504E">
      <w:pPr>
        <w:pBdr>
          <w:top w:val="nil"/>
          <w:left w:val="nil"/>
          <w:bottom w:val="nil"/>
          <w:right w:val="nil"/>
          <w:between w:val="nil"/>
        </w:pBdr>
        <w:spacing w:after="0" w:line="240" w:lineRule="auto"/>
        <w:rPr>
          <w:rFonts w:ascii="Arial" w:eastAsia="Arial" w:hAnsi="Arial" w:cs="Arial"/>
          <w:b/>
          <w:i/>
          <w:color w:val="000000"/>
          <w:sz w:val="23"/>
          <w:szCs w:val="23"/>
        </w:rPr>
      </w:pPr>
      <w:r>
        <w:rPr>
          <w:rFonts w:ascii="Cambria" w:eastAsia="Cambria" w:hAnsi="Cambria" w:cs="Cambria"/>
          <w:b/>
          <w:color w:val="000000"/>
          <w:sz w:val="24"/>
          <w:szCs w:val="24"/>
        </w:rPr>
        <w:lastRenderedPageBreak/>
        <w:t xml:space="preserve">Objetivo 2: </w:t>
      </w:r>
      <w:r>
        <w:rPr>
          <w:rFonts w:ascii="Cambria" w:eastAsia="Cambria" w:hAnsi="Cambria" w:cs="Cambria"/>
          <w:b/>
          <w:color w:val="FF0000"/>
          <w:sz w:val="24"/>
          <w:szCs w:val="24"/>
        </w:rPr>
        <w:t>Usar las TIC como recurso educativo dotando al alumnado de las competencias digitales necesarias en este ámbito, fomentando el uso de estas tecnologías en todas las áreas.</w:t>
      </w:r>
    </w:p>
    <w:p w:rsidR="00E45F10" w:rsidRDefault="00E45F10">
      <w:pPr>
        <w:tabs>
          <w:tab w:val="left" w:pos="2496"/>
        </w:tabs>
        <w:rPr>
          <w:rFonts w:ascii="Cambria" w:eastAsia="Cambria" w:hAnsi="Cambria" w:cs="Cambria"/>
        </w:rPr>
      </w:pPr>
    </w:p>
    <w:tbl>
      <w:tblPr>
        <w:tblW w:w="10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82"/>
        <w:gridCol w:w="1622"/>
        <w:gridCol w:w="1713"/>
        <w:gridCol w:w="1680"/>
        <w:gridCol w:w="1659"/>
      </w:tblGrid>
      <w:tr w:rsidR="00DB504E" w:rsidTr="00DB504E">
        <w:tc>
          <w:tcPr>
            <w:tcW w:w="3682"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2"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713"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8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659"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F73A94">
        <w:tc>
          <w:tcPr>
            <w:tcW w:w="368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b/>
                <w:i/>
              </w:rPr>
            </w:pPr>
            <w:r>
              <w:rPr>
                <w:b/>
              </w:rPr>
              <w:t>Recordar a los alumnos las pautas de utilización en el buen uso de los equipos informáticos.</w:t>
            </w:r>
          </w:p>
        </w:tc>
        <w:tc>
          <w:tcPr>
            <w:tcW w:w="1622" w:type="dxa"/>
            <w:vMerge w:val="restart"/>
            <w:tcBorders>
              <w:top w:val="single" w:sz="1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rPr>
                <w:rFonts w:ascii="Cambria" w:eastAsia="Cambria" w:hAnsi="Cambria" w:cs="Cambria"/>
              </w:rPr>
            </w:pPr>
            <w:r>
              <w:rPr>
                <w:rFonts w:ascii="Cambria" w:eastAsia="Cambria" w:hAnsi="Cambria" w:cs="Cambria"/>
              </w:rPr>
              <w:t>Todo el curso</w:t>
            </w:r>
          </w:p>
        </w:tc>
        <w:tc>
          <w:tcPr>
            <w:tcW w:w="1713" w:type="dxa"/>
            <w:vMerge w:val="restart"/>
            <w:tcBorders>
              <w:top w:val="single" w:sz="1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color w:val="00B050"/>
              </w:rPr>
            </w:pPr>
          </w:p>
          <w:p w:rsidR="00DB504E" w:rsidRDefault="00DB504E" w:rsidP="00DB504E">
            <w:pPr>
              <w:pStyle w:val="Normal1"/>
              <w:spacing w:after="0" w:line="240" w:lineRule="auto"/>
              <w:jc w:val="center"/>
              <w:rPr>
                <w:rFonts w:ascii="Cambria" w:eastAsia="Cambria" w:hAnsi="Cambria" w:cs="Cambria"/>
                <w:color w:val="00B050"/>
              </w:rPr>
            </w:pPr>
          </w:p>
          <w:p w:rsidR="00DB504E" w:rsidRDefault="00DB504E" w:rsidP="00DB504E">
            <w:pPr>
              <w:pStyle w:val="Normal1"/>
              <w:spacing w:after="0" w:line="240" w:lineRule="auto"/>
              <w:jc w:val="center"/>
              <w:rPr>
                <w:rFonts w:ascii="Cambria" w:eastAsia="Cambria" w:hAnsi="Cambria" w:cs="Cambria"/>
                <w:color w:val="00B050"/>
              </w:rPr>
            </w:pPr>
          </w:p>
          <w:p w:rsidR="00DB504E" w:rsidRDefault="00DB504E" w:rsidP="00DB504E">
            <w:pPr>
              <w:pStyle w:val="Normal1"/>
              <w:spacing w:after="0" w:line="240" w:lineRule="auto"/>
              <w:jc w:val="center"/>
              <w:rPr>
                <w:rFonts w:ascii="Cambria" w:eastAsia="Cambria" w:hAnsi="Cambria" w:cs="Cambria"/>
                <w:color w:val="00B050"/>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r>
              <w:rPr>
                <w:rFonts w:ascii="Cambria" w:eastAsia="Cambria" w:hAnsi="Cambria" w:cs="Cambria"/>
              </w:rPr>
              <w:t>Tutorías</w:t>
            </w:r>
          </w:p>
        </w:tc>
        <w:tc>
          <w:tcPr>
            <w:tcW w:w="1680" w:type="dxa"/>
            <w:vMerge w:val="restart"/>
            <w:tcBorders>
              <w:top w:val="single" w:sz="18" w:space="0" w:color="8064A2"/>
            </w:tcBorders>
            <w:shd w:val="clear" w:color="auto" w:fill="DBE5F1"/>
          </w:tcPr>
          <w:p w:rsidR="00DB504E" w:rsidRPr="00AC3868" w:rsidRDefault="00DB504E" w:rsidP="00DB504E">
            <w:pPr>
              <w:pStyle w:val="Normal1"/>
              <w:spacing w:after="0" w:line="240" w:lineRule="auto"/>
              <w:jc w:val="center"/>
              <w:rPr>
                <w:rFonts w:ascii="Cambria" w:eastAsia="Cambria" w:hAnsi="Cambria" w:cs="Cambria"/>
                <w:color w:val="00B050"/>
                <w:lang w:val="en-US"/>
              </w:rPr>
            </w:pPr>
          </w:p>
          <w:p w:rsidR="00DB504E" w:rsidRPr="00AC3868" w:rsidRDefault="00DB504E" w:rsidP="00DB504E">
            <w:pPr>
              <w:pStyle w:val="Normal1"/>
              <w:spacing w:after="0" w:line="240" w:lineRule="auto"/>
              <w:jc w:val="center"/>
              <w:rPr>
                <w:rFonts w:ascii="Cambria" w:eastAsia="Cambria" w:hAnsi="Cambria" w:cs="Cambria"/>
                <w:color w:val="00B050"/>
                <w:lang w:val="en-US"/>
              </w:rPr>
            </w:pPr>
          </w:p>
          <w:p w:rsidR="00DB504E" w:rsidRPr="00AC3868" w:rsidRDefault="00DB504E" w:rsidP="00DB504E">
            <w:pPr>
              <w:pStyle w:val="Normal1"/>
              <w:spacing w:after="0" w:line="240" w:lineRule="auto"/>
              <w:jc w:val="center"/>
              <w:rPr>
                <w:rFonts w:ascii="Cambria" w:eastAsia="Cambria" w:hAnsi="Cambria" w:cs="Cambria"/>
                <w:color w:val="00B050"/>
                <w:lang w:val="en-US"/>
              </w:rPr>
            </w:pPr>
          </w:p>
          <w:p w:rsidR="00DB504E" w:rsidRPr="00AC3868" w:rsidRDefault="00DB504E" w:rsidP="00DB504E">
            <w:pPr>
              <w:pStyle w:val="Normal1"/>
              <w:spacing w:after="0" w:line="240" w:lineRule="auto"/>
              <w:jc w:val="center"/>
              <w:rPr>
                <w:rFonts w:ascii="Cambria" w:eastAsia="Cambria" w:hAnsi="Cambria" w:cs="Cambria"/>
                <w:color w:val="00B050"/>
                <w:lang w:val="en-US"/>
              </w:rPr>
            </w:pPr>
          </w:p>
          <w:p w:rsidR="00DB504E" w:rsidRPr="00AC3868" w:rsidRDefault="00DB504E" w:rsidP="00DB504E">
            <w:pPr>
              <w:pStyle w:val="Normal1"/>
              <w:spacing w:after="0" w:line="240" w:lineRule="auto"/>
              <w:jc w:val="center"/>
              <w:rPr>
                <w:rFonts w:ascii="Cambria" w:eastAsia="Cambria" w:hAnsi="Cambria" w:cs="Cambria"/>
                <w:lang w:val="en-US"/>
              </w:rPr>
            </w:pPr>
          </w:p>
          <w:p w:rsidR="00DB504E" w:rsidRPr="00AC3868" w:rsidRDefault="00DB504E" w:rsidP="00DB504E">
            <w:pPr>
              <w:pStyle w:val="Normal1"/>
              <w:spacing w:after="0" w:line="240" w:lineRule="auto"/>
              <w:jc w:val="center"/>
              <w:rPr>
                <w:rFonts w:ascii="Cambria" w:eastAsia="Cambria" w:hAnsi="Cambria" w:cs="Cambria"/>
                <w:lang w:val="en-US"/>
              </w:rPr>
            </w:pPr>
          </w:p>
          <w:p w:rsidR="00DB504E" w:rsidRPr="00AC3868" w:rsidRDefault="00DB504E" w:rsidP="00DB504E">
            <w:pPr>
              <w:pStyle w:val="Normal1"/>
              <w:spacing w:after="0" w:line="240" w:lineRule="auto"/>
              <w:jc w:val="center"/>
              <w:rPr>
                <w:rFonts w:ascii="Cambria" w:eastAsia="Cambria" w:hAnsi="Cambria" w:cs="Cambria"/>
                <w:lang w:val="en-US"/>
              </w:rPr>
            </w:pPr>
            <w:r w:rsidRPr="00AC3868">
              <w:rPr>
                <w:rFonts w:ascii="Cambria" w:eastAsia="Cambria" w:hAnsi="Cambria" w:cs="Cambria"/>
                <w:lang w:val="en-US"/>
              </w:rPr>
              <w:t xml:space="preserve">Aula </w:t>
            </w:r>
            <w:proofErr w:type="spellStart"/>
            <w:r w:rsidRPr="00AC3868">
              <w:rPr>
                <w:rFonts w:ascii="Cambria" w:eastAsia="Cambria" w:hAnsi="Cambria" w:cs="Cambria"/>
                <w:lang w:val="en-US"/>
              </w:rPr>
              <w:t>Althia</w:t>
            </w:r>
            <w:proofErr w:type="spellEnd"/>
            <w:r w:rsidRPr="00AC3868">
              <w:rPr>
                <w:rFonts w:ascii="Cambria" w:eastAsia="Cambria" w:hAnsi="Cambria" w:cs="Cambria"/>
                <w:lang w:val="en-US"/>
              </w:rPr>
              <w:t>, Netbook, Software, PDI, etc.</w:t>
            </w:r>
          </w:p>
          <w:p w:rsidR="00DB504E" w:rsidRDefault="00DB504E" w:rsidP="00DB504E">
            <w:pPr>
              <w:pStyle w:val="Normal1"/>
              <w:jc w:val="center"/>
              <w:rPr>
                <w:rFonts w:ascii="Cambria" w:eastAsia="Cambria" w:hAnsi="Cambria" w:cs="Cambria"/>
              </w:rPr>
            </w:pPr>
            <w:r>
              <w:rPr>
                <w:rFonts w:ascii="Cambria" w:eastAsia="Cambria" w:hAnsi="Cambria" w:cs="Cambria"/>
              </w:rPr>
              <w:t>Material en soporte digital facilitado por las editoriales</w:t>
            </w:r>
          </w:p>
          <w:p w:rsidR="00DB504E" w:rsidRDefault="00DB504E" w:rsidP="00DB504E">
            <w:pPr>
              <w:pStyle w:val="Normal1"/>
              <w:rPr>
                <w:rFonts w:ascii="Cambria" w:eastAsia="Cambria" w:hAnsi="Cambria" w:cs="Cambria"/>
              </w:rPr>
            </w:pPr>
          </w:p>
          <w:p w:rsidR="00DB504E" w:rsidRDefault="00DB504E" w:rsidP="00DB504E">
            <w:pPr>
              <w:pStyle w:val="Normal1"/>
              <w:rPr>
                <w:rFonts w:ascii="Cambria" w:eastAsia="Cambria" w:hAnsi="Cambria" w:cs="Cambria"/>
              </w:rPr>
            </w:pPr>
          </w:p>
          <w:p w:rsidR="00DB504E" w:rsidRDefault="00DB504E" w:rsidP="00DB504E">
            <w:pPr>
              <w:pStyle w:val="Normal1"/>
              <w:rPr>
                <w:rFonts w:ascii="Cambria" w:eastAsia="Cambria" w:hAnsi="Cambria" w:cs="Cambria"/>
              </w:rPr>
            </w:pPr>
          </w:p>
        </w:tc>
        <w:tc>
          <w:tcPr>
            <w:tcW w:w="1659" w:type="dxa"/>
            <w:vMerge w:val="restart"/>
            <w:tcBorders>
              <w:top w:val="single" w:sz="18" w:space="0" w:color="8064A2"/>
            </w:tcBorders>
            <w:shd w:val="clear" w:color="auto" w:fill="DBE5F1"/>
          </w:tcPr>
          <w:p w:rsidR="00DB504E" w:rsidRDefault="00DB504E" w:rsidP="00DB504E">
            <w:pPr>
              <w:pStyle w:val="Normal1"/>
              <w:jc w:val="center"/>
              <w:rPr>
                <w:rFonts w:ascii="Cambria" w:eastAsia="Cambria" w:hAnsi="Cambria" w:cs="Cambria"/>
              </w:rPr>
            </w:pPr>
          </w:p>
          <w:p w:rsidR="00DB504E" w:rsidRDefault="00DB504E" w:rsidP="00DB504E">
            <w:pPr>
              <w:pStyle w:val="Normal1"/>
              <w:jc w:val="center"/>
              <w:rPr>
                <w:rFonts w:ascii="Cambria" w:eastAsia="Cambria" w:hAnsi="Cambria" w:cs="Cambria"/>
              </w:rPr>
            </w:pPr>
          </w:p>
          <w:p w:rsidR="00DB504E" w:rsidRDefault="00DB504E" w:rsidP="00DB504E">
            <w:pPr>
              <w:pStyle w:val="Normal1"/>
              <w:rPr>
                <w:rFonts w:ascii="Cambria" w:eastAsia="Cambria" w:hAnsi="Cambria" w:cs="Cambria"/>
              </w:rPr>
            </w:pPr>
          </w:p>
          <w:p w:rsidR="00DB504E" w:rsidRDefault="00DB504E" w:rsidP="00DB504E">
            <w:pPr>
              <w:pStyle w:val="Normal1"/>
              <w:rPr>
                <w:rFonts w:ascii="Cambria" w:eastAsia="Cambria" w:hAnsi="Cambria" w:cs="Cambria"/>
              </w:rPr>
            </w:pPr>
            <w:r>
              <w:rPr>
                <w:rFonts w:ascii="Cambria" w:eastAsia="Cambria" w:hAnsi="Cambria" w:cs="Cambria"/>
              </w:rPr>
              <w:t>A lo largo de todo el curso.</w:t>
            </w:r>
          </w:p>
        </w:tc>
      </w:tr>
      <w:tr w:rsidR="00DB504E" w:rsidTr="00F73A94">
        <w:tc>
          <w:tcPr>
            <w:tcW w:w="3682"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rPr>
                <w:b/>
              </w:rPr>
            </w:pPr>
            <w:r>
              <w:rPr>
                <w:b/>
              </w:rPr>
              <w:t>Utilizar las TIC en la Programación de aula a través de las PDI.</w:t>
            </w:r>
          </w:p>
        </w:tc>
        <w:tc>
          <w:tcPr>
            <w:tcW w:w="1622"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713"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80"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59"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r>
      <w:tr w:rsidR="00DB504E" w:rsidTr="00DB504E">
        <w:tc>
          <w:tcPr>
            <w:tcW w:w="368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rPr>
                <w:b/>
              </w:rPr>
            </w:pPr>
            <w:r>
              <w:rPr>
                <w:b/>
              </w:rPr>
              <w:t>Facilitar a los alumnos el uso de los paneles interactivos como medio de motivación.</w:t>
            </w:r>
          </w:p>
        </w:tc>
        <w:tc>
          <w:tcPr>
            <w:tcW w:w="1622"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713"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80"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59"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r>
      <w:tr w:rsidR="00DB504E" w:rsidTr="00DB504E">
        <w:tc>
          <w:tcPr>
            <w:tcW w:w="368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rPr>
                <w:b/>
              </w:rPr>
            </w:pPr>
            <w:r>
              <w:rPr>
                <w:b/>
              </w:rPr>
              <w:t>Uso de las pizarra interactivas en Infantil de una forma lúdica para reforzar contenidos trabajados en las distintas unidades, así como el manejo  y conocimiento del mismo.</w:t>
            </w:r>
          </w:p>
        </w:tc>
        <w:tc>
          <w:tcPr>
            <w:tcW w:w="1622"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713"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80"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59"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r>
      <w:tr w:rsidR="00DB504E" w:rsidTr="00DB504E">
        <w:tc>
          <w:tcPr>
            <w:tcW w:w="368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rPr>
                <w:b/>
              </w:rPr>
            </w:pPr>
            <w:r>
              <w:rPr>
                <w:b/>
              </w:rPr>
              <w:t xml:space="preserve">Sesión semanal en el aula </w:t>
            </w:r>
            <w:proofErr w:type="spellStart"/>
            <w:r>
              <w:rPr>
                <w:b/>
              </w:rPr>
              <w:t>Althia</w:t>
            </w:r>
            <w:proofErr w:type="spellEnd"/>
            <w:r>
              <w:rPr>
                <w:b/>
              </w:rPr>
              <w:t xml:space="preserve"> para que a nivel de grupo se refuercen los contenidos trabajados.</w:t>
            </w:r>
          </w:p>
        </w:tc>
        <w:tc>
          <w:tcPr>
            <w:tcW w:w="1622"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713"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80"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c>
          <w:tcPr>
            <w:tcW w:w="1659"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b/>
              </w:rPr>
            </w:pPr>
          </w:p>
        </w:tc>
      </w:tr>
      <w:tr w:rsidR="00DB504E" w:rsidTr="00F73A94">
        <w:tc>
          <w:tcPr>
            <w:tcW w:w="3682"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both"/>
              <w:rPr>
                <w:b/>
                <w:color w:val="000000"/>
              </w:rPr>
            </w:pPr>
            <w:r>
              <w:rPr>
                <w:b/>
                <w:color w:val="000000"/>
              </w:rPr>
              <w:t>Revisar al inicio de curso las conexiones a internet dando solución lo antes posible ante cualquier fallo detectado.</w:t>
            </w:r>
          </w:p>
        </w:tc>
        <w:tc>
          <w:tcPr>
            <w:tcW w:w="1622" w:type="dxa"/>
            <w:tcBorders>
              <w:left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both"/>
              <w:rPr>
                <w:rFonts w:ascii="Cambria" w:eastAsia="Cambria" w:hAnsi="Cambria" w:cs="Cambria"/>
                <w:color w:val="000000"/>
              </w:rPr>
            </w:pPr>
          </w:p>
          <w:p w:rsidR="00DB504E" w:rsidRDefault="00DB504E" w:rsidP="00DB504E">
            <w:pPr>
              <w:pStyle w:val="Normal1"/>
              <w:spacing w:after="0" w:line="240" w:lineRule="auto"/>
              <w:jc w:val="both"/>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Septiembre</w:t>
            </w:r>
          </w:p>
        </w:tc>
        <w:tc>
          <w:tcPr>
            <w:tcW w:w="171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 xml:space="preserve">Equipo Directivo/ responsable aula </w:t>
            </w:r>
            <w:proofErr w:type="spellStart"/>
            <w:r>
              <w:rPr>
                <w:rFonts w:ascii="Cambria" w:eastAsia="Cambria" w:hAnsi="Cambria" w:cs="Cambria"/>
                <w:color w:val="000000"/>
              </w:rPr>
              <w:t>Althia</w:t>
            </w:r>
            <w:proofErr w:type="spellEnd"/>
          </w:p>
        </w:tc>
        <w:tc>
          <w:tcPr>
            <w:tcW w:w="1680" w:type="dxa"/>
            <w:vMerge/>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color w:val="000000"/>
              </w:rPr>
            </w:pPr>
          </w:p>
        </w:tc>
        <w:tc>
          <w:tcPr>
            <w:tcW w:w="1659"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Seguimiento de un adecuado funciona-</w:t>
            </w: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miento.</w:t>
            </w:r>
          </w:p>
        </w:tc>
      </w:tr>
      <w:tr w:rsidR="00DB504E" w:rsidTr="00F73A94">
        <w:tc>
          <w:tcPr>
            <w:tcW w:w="368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b/>
              </w:rPr>
            </w:pPr>
            <w:r>
              <w:rPr>
                <w:b/>
              </w:rPr>
              <w:t>Introducir el uso de nuevas Aplicaciones y plataformas online de aprendizaje en el aula:</w:t>
            </w:r>
          </w:p>
          <w:p w:rsidR="00DB504E" w:rsidRDefault="00DB504E" w:rsidP="00F73A94">
            <w:pPr>
              <w:pStyle w:val="Normal1"/>
              <w:numPr>
                <w:ilvl w:val="0"/>
                <w:numId w:val="45"/>
              </w:numPr>
              <w:pBdr>
                <w:top w:val="nil"/>
                <w:left w:val="nil"/>
                <w:bottom w:val="nil"/>
                <w:right w:val="nil"/>
                <w:between w:val="nil"/>
              </w:pBdr>
              <w:shd w:val="clear" w:color="auto" w:fill="DBE5F1" w:themeFill="accent1" w:themeFillTint="33"/>
              <w:spacing w:after="0" w:line="240" w:lineRule="auto"/>
              <w:jc w:val="both"/>
              <w:rPr>
                <w:b/>
                <w:color w:val="000000"/>
              </w:rPr>
            </w:pPr>
            <w:r>
              <w:rPr>
                <w:b/>
                <w:color w:val="000000"/>
              </w:rPr>
              <w:t>Códigos QR.</w:t>
            </w:r>
          </w:p>
          <w:p w:rsidR="00DB504E" w:rsidRDefault="00DB504E" w:rsidP="00F73A94">
            <w:pPr>
              <w:pStyle w:val="Normal1"/>
              <w:numPr>
                <w:ilvl w:val="0"/>
                <w:numId w:val="45"/>
              </w:numPr>
              <w:pBdr>
                <w:top w:val="nil"/>
                <w:left w:val="nil"/>
                <w:bottom w:val="nil"/>
                <w:right w:val="nil"/>
                <w:between w:val="nil"/>
              </w:pBdr>
              <w:shd w:val="clear" w:color="auto" w:fill="DBE5F1" w:themeFill="accent1" w:themeFillTint="33"/>
              <w:spacing w:after="0" w:line="240" w:lineRule="auto"/>
              <w:jc w:val="both"/>
              <w:rPr>
                <w:b/>
                <w:color w:val="000000"/>
              </w:rPr>
            </w:pPr>
            <w:proofErr w:type="spellStart"/>
            <w:r>
              <w:rPr>
                <w:b/>
                <w:color w:val="000000"/>
              </w:rPr>
              <w:t>Kahoot</w:t>
            </w:r>
            <w:proofErr w:type="spellEnd"/>
            <w:r>
              <w:rPr>
                <w:b/>
                <w:color w:val="000000"/>
              </w:rPr>
              <w:t>.</w:t>
            </w:r>
          </w:p>
          <w:p w:rsidR="00DB504E" w:rsidRDefault="00DB504E" w:rsidP="00F73A94">
            <w:pPr>
              <w:pStyle w:val="Normal1"/>
              <w:numPr>
                <w:ilvl w:val="0"/>
                <w:numId w:val="45"/>
              </w:numPr>
              <w:pBdr>
                <w:top w:val="nil"/>
                <w:left w:val="nil"/>
                <w:bottom w:val="nil"/>
                <w:right w:val="nil"/>
                <w:between w:val="nil"/>
              </w:pBdr>
              <w:shd w:val="clear" w:color="auto" w:fill="DBE5F1" w:themeFill="accent1" w:themeFillTint="33"/>
              <w:spacing w:after="0" w:line="240" w:lineRule="auto"/>
              <w:jc w:val="both"/>
              <w:rPr>
                <w:b/>
                <w:color w:val="000000"/>
              </w:rPr>
            </w:pPr>
            <w:proofErr w:type="spellStart"/>
            <w:r>
              <w:rPr>
                <w:b/>
                <w:color w:val="000000"/>
              </w:rPr>
              <w:t>Class</w:t>
            </w:r>
            <w:proofErr w:type="spellEnd"/>
            <w:r>
              <w:rPr>
                <w:b/>
                <w:color w:val="000000"/>
              </w:rPr>
              <w:t xml:space="preserve"> </w:t>
            </w:r>
            <w:proofErr w:type="spellStart"/>
            <w:r>
              <w:rPr>
                <w:b/>
                <w:color w:val="000000"/>
              </w:rPr>
              <w:t>Dojo</w:t>
            </w:r>
            <w:proofErr w:type="spellEnd"/>
            <w:r>
              <w:rPr>
                <w:b/>
                <w:color w:val="000000"/>
              </w:rPr>
              <w:t>.</w:t>
            </w:r>
          </w:p>
          <w:p w:rsidR="00DB504E" w:rsidRDefault="00DB504E" w:rsidP="00AC6332">
            <w:pPr>
              <w:pStyle w:val="Normal1"/>
              <w:numPr>
                <w:ilvl w:val="0"/>
                <w:numId w:val="45"/>
              </w:numPr>
              <w:pBdr>
                <w:top w:val="nil"/>
                <w:left w:val="nil"/>
                <w:bottom w:val="nil"/>
                <w:right w:val="nil"/>
                <w:between w:val="nil"/>
              </w:pBdr>
              <w:spacing w:after="0" w:line="240" w:lineRule="auto"/>
              <w:jc w:val="both"/>
              <w:rPr>
                <w:b/>
                <w:color w:val="000000"/>
              </w:rPr>
            </w:pPr>
            <w:proofErr w:type="spellStart"/>
            <w:r>
              <w:rPr>
                <w:b/>
                <w:color w:val="000000"/>
              </w:rPr>
              <w:t>Endomondo</w:t>
            </w:r>
            <w:proofErr w:type="spellEnd"/>
            <w:r>
              <w:rPr>
                <w:b/>
                <w:color w:val="000000"/>
              </w:rPr>
              <w:t xml:space="preserve"> (EF)</w:t>
            </w:r>
          </w:p>
          <w:p w:rsidR="00DB504E" w:rsidRDefault="00DB504E" w:rsidP="00AC6332">
            <w:pPr>
              <w:pStyle w:val="Normal1"/>
              <w:numPr>
                <w:ilvl w:val="0"/>
                <w:numId w:val="45"/>
              </w:numPr>
              <w:pBdr>
                <w:top w:val="nil"/>
                <w:left w:val="nil"/>
                <w:bottom w:val="nil"/>
                <w:right w:val="nil"/>
                <w:between w:val="nil"/>
              </w:pBdr>
              <w:spacing w:after="0" w:line="240" w:lineRule="auto"/>
              <w:jc w:val="both"/>
              <w:rPr>
                <w:b/>
                <w:color w:val="000000"/>
              </w:rPr>
            </w:pPr>
            <w:proofErr w:type="spellStart"/>
            <w:r>
              <w:rPr>
                <w:b/>
                <w:color w:val="000000"/>
              </w:rPr>
              <w:t>Flipped</w:t>
            </w:r>
            <w:proofErr w:type="spellEnd"/>
            <w:r>
              <w:rPr>
                <w:b/>
                <w:color w:val="000000"/>
              </w:rPr>
              <w:t xml:space="preserve"> </w:t>
            </w:r>
            <w:proofErr w:type="spellStart"/>
            <w:r>
              <w:rPr>
                <w:b/>
                <w:color w:val="000000"/>
              </w:rPr>
              <w:t>Class</w:t>
            </w:r>
            <w:proofErr w:type="spellEnd"/>
            <w:r>
              <w:rPr>
                <w:b/>
                <w:color w:val="000000"/>
              </w:rPr>
              <w:t>.</w:t>
            </w:r>
          </w:p>
          <w:p w:rsidR="00DB504E" w:rsidRDefault="00DB504E" w:rsidP="00F73A94">
            <w:pPr>
              <w:pStyle w:val="Normal1"/>
              <w:numPr>
                <w:ilvl w:val="0"/>
                <w:numId w:val="45"/>
              </w:numPr>
              <w:pBdr>
                <w:top w:val="nil"/>
                <w:left w:val="nil"/>
                <w:bottom w:val="nil"/>
                <w:right w:val="nil"/>
                <w:between w:val="nil"/>
              </w:pBdr>
              <w:shd w:val="clear" w:color="auto" w:fill="DBE5F1" w:themeFill="accent1" w:themeFillTint="33"/>
              <w:spacing w:after="0" w:line="240" w:lineRule="auto"/>
              <w:jc w:val="both"/>
              <w:rPr>
                <w:b/>
              </w:rPr>
            </w:pPr>
            <w:proofErr w:type="spellStart"/>
            <w:r>
              <w:rPr>
                <w:b/>
              </w:rPr>
              <w:t>Gonoodle</w:t>
            </w:r>
            <w:proofErr w:type="spellEnd"/>
            <w:r>
              <w:rPr>
                <w:b/>
              </w:rPr>
              <w:t>.</w:t>
            </w:r>
          </w:p>
        </w:tc>
        <w:tc>
          <w:tcPr>
            <w:tcW w:w="1622" w:type="dxa"/>
            <w:tcBorders>
              <w:left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both"/>
              <w:rPr>
                <w:rFonts w:ascii="Cambria" w:eastAsia="Cambria" w:hAnsi="Cambria" w:cs="Cambria"/>
              </w:rPr>
            </w:pPr>
          </w:p>
          <w:p w:rsidR="00DB504E" w:rsidRDefault="00DB504E" w:rsidP="00DB504E">
            <w:pPr>
              <w:pStyle w:val="Normal1"/>
              <w:spacing w:after="0" w:line="240" w:lineRule="auto"/>
              <w:jc w:val="both"/>
              <w:rPr>
                <w:rFonts w:ascii="Cambria" w:eastAsia="Cambria" w:hAnsi="Cambria" w:cs="Cambria"/>
              </w:rPr>
            </w:pPr>
          </w:p>
          <w:p w:rsidR="00DB504E" w:rsidRDefault="00DB504E" w:rsidP="00DB504E">
            <w:pPr>
              <w:pStyle w:val="Normal1"/>
              <w:spacing w:after="0" w:line="240" w:lineRule="auto"/>
              <w:jc w:val="both"/>
              <w:rPr>
                <w:rFonts w:ascii="Cambria" w:eastAsia="Cambria" w:hAnsi="Cambria" w:cs="Cambria"/>
              </w:rPr>
            </w:pPr>
          </w:p>
          <w:p w:rsidR="00DB504E" w:rsidRDefault="00DB504E" w:rsidP="00DB504E">
            <w:pPr>
              <w:pStyle w:val="Normal1"/>
              <w:spacing w:after="0" w:line="240" w:lineRule="auto"/>
              <w:jc w:val="both"/>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Responsable aula </w:t>
            </w:r>
            <w:proofErr w:type="spellStart"/>
            <w:r>
              <w:rPr>
                <w:rFonts w:ascii="Cambria" w:eastAsia="Cambria" w:hAnsi="Cambria" w:cs="Cambria"/>
              </w:rPr>
              <w:t>Althia</w:t>
            </w:r>
            <w:proofErr w:type="spellEnd"/>
            <w:r>
              <w:rPr>
                <w:rFonts w:ascii="Cambria" w:eastAsia="Cambria" w:hAnsi="Cambria" w:cs="Cambria"/>
              </w:rPr>
              <w:t xml:space="preserve"> a través de una </w:t>
            </w:r>
            <w:proofErr w:type="spellStart"/>
            <w:r>
              <w:rPr>
                <w:rFonts w:ascii="Cambria" w:eastAsia="Cambria" w:hAnsi="Cambria" w:cs="Cambria"/>
              </w:rPr>
              <w:t>minisesión</w:t>
            </w:r>
            <w:proofErr w:type="spellEnd"/>
            <w:r>
              <w:rPr>
                <w:rFonts w:ascii="Cambria" w:eastAsia="Cambria" w:hAnsi="Cambria" w:cs="Cambria"/>
              </w:rPr>
              <w:t xml:space="preserve"> de toma de contacto con la aplicación.</w:t>
            </w:r>
          </w:p>
        </w:tc>
        <w:tc>
          <w:tcPr>
            <w:tcW w:w="168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both"/>
              <w:rPr>
                <w:rFonts w:ascii="Cambria" w:eastAsia="Cambria" w:hAnsi="Cambria" w:cs="Cambria"/>
              </w:rPr>
            </w:pPr>
          </w:p>
        </w:tc>
        <w:tc>
          <w:tcPr>
            <w:tcW w:w="1659" w:type="dxa"/>
            <w:tcBorders>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both"/>
              <w:rPr>
                <w:rFonts w:ascii="Cambria" w:eastAsia="Cambria" w:hAnsi="Cambria" w:cs="Cambria"/>
              </w:rPr>
            </w:pPr>
            <w:r>
              <w:rPr>
                <w:rFonts w:ascii="Cambria" w:eastAsia="Cambria" w:hAnsi="Cambria" w:cs="Cambria"/>
              </w:rPr>
              <w:t>Trimestralmente</w:t>
            </w:r>
          </w:p>
          <w:p w:rsidR="00DB504E" w:rsidRDefault="00DB504E" w:rsidP="00DB504E">
            <w:pPr>
              <w:pStyle w:val="Normal1"/>
              <w:spacing w:after="0" w:line="240" w:lineRule="auto"/>
              <w:rPr>
                <w:rFonts w:ascii="Cambria" w:eastAsia="Cambria" w:hAnsi="Cambria" w:cs="Cambria"/>
              </w:rPr>
            </w:pPr>
            <w:r>
              <w:rPr>
                <w:rFonts w:ascii="Cambria" w:eastAsia="Cambria" w:hAnsi="Cambria" w:cs="Cambria"/>
              </w:rPr>
              <w:t>Autoevaluación del alumnado.</w:t>
            </w:r>
          </w:p>
          <w:p w:rsidR="00DB504E" w:rsidRDefault="00DB504E" w:rsidP="00DB504E">
            <w:pPr>
              <w:pStyle w:val="Normal1"/>
              <w:spacing w:after="0" w:line="240" w:lineRule="auto"/>
              <w:rPr>
                <w:rFonts w:ascii="Cambria" w:eastAsia="Cambria" w:hAnsi="Cambria" w:cs="Cambria"/>
              </w:rPr>
            </w:pPr>
            <w:r>
              <w:rPr>
                <w:rFonts w:ascii="Cambria" w:eastAsia="Cambria" w:hAnsi="Cambria" w:cs="Cambria"/>
              </w:rPr>
              <w:t>Mejora de la participación y motivación del alumnado</w:t>
            </w:r>
          </w:p>
        </w:tc>
      </w:tr>
      <w:tr w:rsidR="00DB504E" w:rsidTr="00DB504E">
        <w:tc>
          <w:tcPr>
            <w:tcW w:w="368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b/>
              </w:rPr>
            </w:pPr>
            <w:r>
              <w:rPr>
                <w:b/>
              </w:rPr>
              <w:t>Secuenciar el  aprendizaje de las TIC a lo largo de los cursos de primaria.</w:t>
            </w:r>
          </w:p>
        </w:tc>
        <w:tc>
          <w:tcPr>
            <w:tcW w:w="1622" w:type="dxa"/>
            <w:tcBorders>
              <w:left w:val="single" w:sz="8" w:space="0" w:color="8064A2"/>
              <w:right w:val="single" w:sz="8" w:space="0" w:color="8064A2"/>
            </w:tcBorders>
            <w:shd w:val="clear" w:color="auto" w:fill="auto"/>
          </w:tcPr>
          <w:p w:rsidR="00DB504E" w:rsidRDefault="00DB504E" w:rsidP="00DB504E">
            <w:pPr>
              <w:pStyle w:val="Normal1"/>
              <w:spacing w:after="0" w:line="240" w:lineRule="auto"/>
              <w:jc w:val="both"/>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docente</w:t>
            </w:r>
          </w:p>
        </w:tc>
        <w:tc>
          <w:tcPr>
            <w:tcW w:w="168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both"/>
              <w:rPr>
                <w:rFonts w:ascii="Cambria" w:eastAsia="Cambria" w:hAnsi="Cambria" w:cs="Cambria"/>
              </w:rPr>
            </w:pPr>
          </w:p>
        </w:tc>
        <w:tc>
          <w:tcPr>
            <w:tcW w:w="1659" w:type="dxa"/>
            <w:tcBorders>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both"/>
              <w:rPr>
                <w:rFonts w:ascii="Cambria" w:eastAsia="Cambria" w:hAnsi="Cambria" w:cs="Cambria"/>
              </w:rPr>
            </w:pPr>
            <w:r>
              <w:rPr>
                <w:rFonts w:ascii="Cambria" w:eastAsia="Cambria" w:hAnsi="Cambria" w:cs="Cambria"/>
              </w:rPr>
              <w:t>Anual</w:t>
            </w:r>
          </w:p>
        </w:tc>
      </w:tr>
    </w:tbl>
    <w:p w:rsidR="00DB504E" w:rsidRDefault="00DB504E">
      <w:pPr>
        <w:tabs>
          <w:tab w:val="left" w:pos="2496"/>
        </w:tabs>
        <w:rPr>
          <w:rFonts w:ascii="Cambria" w:eastAsia="Cambria" w:hAnsi="Cambria" w:cs="Cambria"/>
        </w:rPr>
      </w:pPr>
    </w:p>
    <w:p w:rsidR="00F73A94" w:rsidRDefault="00F73A94">
      <w:pPr>
        <w:tabs>
          <w:tab w:val="left" w:pos="2496"/>
        </w:tabs>
        <w:rPr>
          <w:rFonts w:ascii="Cambria" w:eastAsia="Cambria" w:hAnsi="Cambria" w:cs="Cambria"/>
        </w:rPr>
      </w:pPr>
    </w:p>
    <w:p w:rsidR="00E45F10" w:rsidRDefault="00E45F10">
      <w:pPr>
        <w:pBdr>
          <w:top w:val="nil"/>
          <w:left w:val="nil"/>
          <w:bottom w:val="nil"/>
          <w:right w:val="nil"/>
          <w:between w:val="nil"/>
        </w:pBdr>
        <w:tabs>
          <w:tab w:val="left" w:pos="2496"/>
        </w:tabs>
        <w:spacing w:after="0"/>
        <w:ind w:hanging="720"/>
        <w:jc w:val="both"/>
        <w:rPr>
          <w:rFonts w:ascii="Cambria" w:eastAsia="Cambria" w:hAnsi="Cambria" w:cs="Cambria"/>
          <w:b/>
          <w:color w:val="000000"/>
          <w:sz w:val="24"/>
          <w:szCs w:val="24"/>
        </w:rPr>
      </w:pPr>
    </w:p>
    <w:p w:rsidR="00604AFC" w:rsidRDefault="00604AFC">
      <w:pPr>
        <w:pBdr>
          <w:top w:val="nil"/>
          <w:left w:val="nil"/>
          <w:bottom w:val="nil"/>
          <w:right w:val="nil"/>
          <w:between w:val="nil"/>
        </w:pBdr>
        <w:tabs>
          <w:tab w:val="left" w:pos="2496"/>
        </w:tabs>
        <w:spacing w:after="0"/>
        <w:ind w:hanging="720"/>
        <w:jc w:val="both"/>
        <w:rPr>
          <w:rFonts w:ascii="Cambria" w:eastAsia="Cambria" w:hAnsi="Cambria" w:cs="Cambria"/>
          <w:b/>
          <w:color w:val="000000"/>
          <w:sz w:val="24"/>
          <w:szCs w:val="24"/>
        </w:rPr>
      </w:pPr>
    </w:p>
    <w:p w:rsidR="00604AFC" w:rsidRDefault="00604AFC">
      <w:pPr>
        <w:pBdr>
          <w:top w:val="nil"/>
          <w:left w:val="nil"/>
          <w:bottom w:val="nil"/>
          <w:right w:val="nil"/>
          <w:between w:val="nil"/>
        </w:pBdr>
        <w:tabs>
          <w:tab w:val="left" w:pos="2496"/>
        </w:tabs>
        <w:spacing w:after="0"/>
        <w:ind w:hanging="720"/>
        <w:jc w:val="both"/>
        <w:rPr>
          <w:rFonts w:ascii="Cambria" w:eastAsia="Cambria" w:hAnsi="Cambria" w:cs="Cambria"/>
          <w:b/>
          <w:color w:val="000000"/>
          <w:sz w:val="24"/>
          <w:szCs w:val="24"/>
        </w:rPr>
      </w:pPr>
    </w:p>
    <w:p w:rsidR="00E45F10" w:rsidRDefault="00DB504E">
      <w:pPr>
        <w:pBdr>
          <w:top w:val="nil"/>
          <w:left w:val="nil"/>
          <w:bottom w:val="nil"/>
          <w:right w:val="nil"/>
          <w:between w:val="nil"/>
        </w:pBdr>
        <w:tabs>
          <w:tab w:val="left" w:pos="2496"/>
        </w:tabs>
        <w:spacing w:after="0"/>
        <w:ind w:hanging="720"/>
        <w:jc w:val="both"/>
        <w:rPr>
          <w:rFonts w:ascii="Cambria" w:eastAsia="Cambria" w:hAnsi="Cambria" w:cs="Cambria"/>
          <w:b/>
          <w:color w:val="FF0000"/>
          <w:sz w:val="24"/>
          <w:szCs w:val="24"/>
        </w:rPr>
      </w:pPr>
      <w:r>
        <w:rPr>
          <w:rFonts w:ascii="Cambria" w:eastAsia="Cambria" w:hAnsi="Cambria" w:cs="Cambria"/>
          <w:b/>
          <w:color w:val="000000"/>
          <w:sz w:val="24"/>
          <w:szCs w:val="24"/>
        </w:rPr>
        <w:lastRenderedPageBreak/>
        <w:t xml:space="preserve">          Objetivo 3: </w:t>
      </w:r>
      <w:r>
        <w:rPr>
          <w:rFonts w:ascii="Cambria" w:eastAsia="Cambria" w:hAnsi="Cambria" w:cs="Cambria"/>
          <w:b/>
          <w:color w:val="FF0000"/>
          <w:sz w:val="24"/>
          <w:szCs w:val="24"/>
        </w:rPr>
        <w:t>Continuar desarrollando los criterios y actividades que guíen la coordinación inter-niveles, potenciando especialmente la transición entre:</w:t>
      </w:r>
    </w:p>
    <w:p w:rsidR="00E45F10" w:rsidRDefault="00DB504E" w:rsidP="00AC6332">
      <w:pPr>
        <w:numPr>
          <w:ilvl w:val="0"/>
          <w:numId w:val="30"/>
        </w:numPr>
        <w:pBdr>
          <w:top w:val="nil"/>
          <w:left w:val="nil"/>
          <w:bottom w:val="nil"/>
          <w:right w:val="nil"/>
          <w:between w:val="nil"/>
        </w:pBdr>
        <w:tabs>
          <w:tab w:val="left" w:pos="2496"/>
        </w:tabs>
        <w:spacing w:after="0"/>
        <w:ind w:left="644"/>
        <w:jc w:val="both"/>
        <w:rPr>
          <w:rFonts w:ascii="Cambria" w:eastAsia="Cambria" w:hAnsi="Cambria" w:cs="Cambria"/>
          <w:b/>
          <w:color w:val="FF0000"/>
          <w:sz w:val="24"/>
          <w:szCs w:val="24"/>
        </w:rPr>
      </w:pPr>
      <w:r>
        <w:rPr>
          <w:rFonts w:ascii="Cambria" w:eastAsia="Cambria" w:hAnsi="Cambria" w:cs="Cambria"/>
          <w:b/>
          <w:color w:val="FF0000"/>
          <w:sz w:val="24"/>
          <w:szCs w:val="24"/>
        </w:rPr>
        <w:t xml:space="preserve">2º ciclo de E.I. y Primer nivel de Educación Primaria. </w:t>
      </w:r>
    </w:p>
    <w:p w:rsidR="00E45F10" w:rsidRDefault="00DB504E" w:rsidP="00AC6332">
      <w:pPr>
        <w:numPr>
          <w:ilvl w:val="0"/>
          <w:numId w:val="30"/>
        </w:numPr>
        <w:pBdr>
          <w:top w:val="nil"/>
          <w:left w:val="nil"/>
          <w:bottom w:val="nil"/>
          <w:right w:val="nil"/>
          <w:between w:val="nil"/>
        </w:pBdr>
        <w:tabs>
          <w:tab w:val="left" w:pos="2496"/>
        </w:tabs>
        <w:ind w:left="644"/>
        <w:jc w:val="both"/>
        <w:rPr>
          <w:rFonts w:ascii="Cambria" w:eastAsia="Cambria" w:hAnsi="Cambria" w:cs="Cambria"/>
          <w:b/>
          <w:color w:val="FF0000"/>
          <w:sz w:val="24"/>
          <w:szCs w:val="24"/>
        </w:rPr>
      </w:pPr>
      <w:r>
        <w:rPr>
          <w:rFonts w:ascii="Cambria" w:eastAsia="Cambria" w:hAnsi="Cambria" w:cs="Cambria"/>
          <w:b/>
          <w:color w:val="FF0000"/>
          <w:sz w:val="24"/>
          <w:szCs w:val="24"/>
        </w:rPr>
        <w:t>6º nivel y 1º de ESO.</w:t>
      </w:r>
    </w:p>
    <w:tbl>
      <w:tblPr>
        <w:tblW w:w="1050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563"/>
        <w:gridCol w:w="1570"/>
        <w:gridCol w:w="1713"/>
        <w:gridCol w:w="1612"/>
        <w:gridCol w:w="2049"/>
      </w:tblGrid>
      <w:tr w:rsidR="00DB504E" w:rsidTr="00DB504E">
        <w:tc>
          <w:tcPr>
            <w:tcW w:w="3563"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570"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p>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713"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p>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12"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2049"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DB504E">
        <w:tc>
          <w:tcPr>
            <w:tcW w:w="356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Reuniones al inicio y final de curso para realizar un intercambio de información entre tutores</w:t>
            </w:r>
          </w:p>
        </w:tc>
        <w:tc>
          <w:tcPr>
            <w:tcW w:w="157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Inicio y final de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Tutores</w:t>
            </w: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Jefatura de Estudios</w:t>
            </w:r>
          </w:p>
        </w:tc>
        <w:tc>
          <w:tcPr>
            <w:tcW w:w="161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rPr>
                <w:rFonts w:ascii="Cambria" w:eastAsia="Cambria" w:hAnsi="Cambria" w:cs="Cambria"/>
              </w:rPr>
            </w:pPr>
            <w:r>
              <w:rPr>
                <w:rFonts w:ascii="Cambria" w:eastAsia="Cambria" w:hAnsi="Cambria" w:cs="Cambria"/>
              </w:rPr>
              <w:t xml:space="preserve">Documentos de las </w:t>
            </w:r>
            <w:proofErr w:type="spellStart"/>
            <w:r>
              <w:rPr>
                <w:rFonts w:ascii="Cambria" w:eastAsia="Cambria" w:hAnsi="Cambria" w:cs="Cambria"/>
              </w:rPr>
              <w:t>tutorias</w:t>
            </w:r>
            <w:proofErr w:type="spellEnd"/>
            <w:r>
              <w:rPr>
                <w:rFonts w:ascii="Cambria" w:eastAsia="Cambria" w:hAnsi="Cambria" w:cs="Cambria"/>
              </w:rPr>
              <w:t xml:space="preserve"> y expedientes</w:t>
            </w:r>
          </w:p>
        </w:tc>
        <w:tc>
          <w:tcPr>
            <w:tcW w:w="2049"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Registro, actas de reunión</w:t>
            </w:r>
          </w:p>
        </w:tc>
      </w:tr>
      <w:tr w:rsidR="00DB504E" w:rsidTr="00DB504E">
        <w:tc>
          <w:tcPr>
            <w:tcW w:w="3563" w:type="dxa"/>
            <w:tcBorders>
              <w:top w:val="single" w:sz="8" w:space="0" w:color="8064A2"/>
              <w:left w:val="single" w:sz="8" w:space="0" w:color="8064A2"/>
              <w:bottom w:val="single" w:sz="8" w:space="0" w:color="8064A2"/>
              <w:right w:val="single" w:sz="8" w:space="0" w:color="8064A2"/>
            </w:tcBorders>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 xml:space="preserve">Actualización de expedientes y de </w:t>
            </w:r>
            <w:proofErr w:type="spellStart"/>
            <w:r>
              <w:rPr>
                <w:rFonts w:ascii="Cambria" w:eastAsia="Cambria" w:hAnsi="Cambria" w:cs="Cambria"/>
                <w:b/>
              </w:rPr>
              <w:t>acneaes</w:t>
            </w:r>
            <w:proofErr w:type="spellEnd"/>
            <w:r>
              <w:rPr>
                <w:rFonts w:ascii="Cambria" w:eastAsia="Cambria" w:hAnsi="Cambria" w:cs="Cambria"/>
                <w:b/>
              </w:rPr>
              <w:t xml:space="preserve"> en la plataforma </w:t>
            </w:r>
            <w:proofErr w:type="spellStart"/>
            <w:r>
              <w:rPr>
                <w:rFonts w:ascii="Cambria" w:eastAsia="Cambria" w:hAnsi="Cambria" w:cs="Cambria"/>
                <w:b/>
              </w:rPr>
              <w:t>Delphos</w:t>
            </w:r>
            <w:proofErr w:type="spellEnd"/>
            <w:r>
              <w:rPr>
                <w:rFonts w:ascii="Cambria" w:eastAsia="Cambria" w:hAnsi="Cambria" w:cs="Cambria"/>
                <w:b/>
              </w:rPr>
              <w:t xml:space="preserve"> y en el archivo del centro.</w:t>
            </w:r>
          </w:p>
        </w:tc>
        <w:tc>
          <w:tcPr>
            <w:tcW w:w="1570"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Septiembre</w:t>
            </w:r>
          </w:p>
        </w:tc>
        <w:tc>
          <w:tcPr>
            <w:tcW w:w="1713"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Tutores</w:t>
            </w:r>
          </w:p>
          <w:p w:rsidR="00DB504E" w:rsidRDefault="00DB504E" w:rsidP="00DB504E">
            <w:pPr>
              <w:pStyle w:val="Normal1"/>
              <w:spacing w:after="0" w:line="240" w:lineRule="auto"/>
              <w:jc w:val="center"/>
              <w:rPr>
                <w:rFonts w:ascii="Cambria" w:eastAsia="Cambria" w:hAnsi="Cambria" w:cs="Cambria"/>
                <w:color w:val="00B050"/>
              </w:rPr>
            </w:pPr>
            <w:r>
              <w:rPr>
                <w:rFonts w:ascii="Cambria" w:eastAsia="Cambria" w:hAnsi="Cambria" w:cs="Cambria"/>
              </w:rPr>
              <w:t>Jefatura de Estudios, Orientadora</w:t>
            </w:r>
          </w:p>
        </w:tc>
        <w:tc>
          <w:tcPr>
            <w:tcW w:w="1612"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roofErr w:type="spellStart"/>
            <w:r>
              <w:rPr>
                <w:rFonts w:ascii="Cambria" w:eastAsia="Cambria" w:hAnsi="Cambria" w:cs="Cambria"/>
              </w:rPr>
              <w:t>Delphos</w:t>
            </w:r>
            <w:proofErr w:type="spellEnd"/>
          </w:p>
        </w:tc>
        <w:tc>
          <w:tcPr>
            <w:tcW w:w="2049"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ind w:right="-227"/>
              <w:rPr>
                <w:rFonts w:ascii="Cambria" w:eastAsia="Cambria" w:hAnsi="Cambria" w:cs="Cambria"/>
                <w:color w:val="00B050"/>
              </w:rPr>
            </w:pPr>
          </w:p>
          <w:p w:rsidR="00DB504E" w:rsidRDefault="00DB504E" w:rsidP="00DB504E">
            <w:pPr>
              <w:pStyle w:val="Normal1"/>
              <w:spacing w:after="0" w:line="240" w:lineRule="auto"/>
              <w:ind w:right="-227"/>
              <w:jc w:val="center"/>
              <w:rPr>
                <w:rFonts w:ascii="Cambria" w:eastAsia="Cambria" w:hAnsi="Cambria" w:cs="Cambria"/>
              </w:rPr>
            </w:pPr>
            <w:r>
              <w:rPr>
                <w:rFonts w:ascii="Cambria" w:eastAsia="Cambria" w:hAnsi="Cambria" w:cs="Cambria"/>
              </w:rPr>
              <w:t>Actualización de datos</w:t>
            </w:r>
          </w:p>
        </w:tc>
      </w:tr>
      <w:tr w:rsidR="00DB504E" w:rsidTr="00DB504E">
        <w:tc>
          <w:tcPr>
            <w:tcW w:w="356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Agilizar y concretar las actuaciones a llevar a cabo en el traspaso de información con el Instituto dotando a este proceso de una mayor practicidad</w:t>
            </w:r>
          </w:p>
        </w:tc>
        <w:tc>
          <w:tcPr>
            <w:tcW w:w="157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Final de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Orientación y tutores de 6º</w:t>
            </w:r>
          </w:p>
        </w:tc>
        <w:tc>
          <w:tcPr>
            <w:tcW w:w="161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Plantillas de evaluación</w:t>
            </w:r>
          </w:p>
        </w:tc>
        <w:tc>
          <w:tcPr>
            <w:tcW w:w="2049"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ind w:right="-227"/>
              <w:rPr>
                <w:rFonts w:ascii="Cambria" w:eastAsia="Cambria" w:hAnsi="Cambria" w:cs="Cambria"/>
              </w:rPr>
            </w:pPr>
            <w:r>
              <w:rPr>
                <w:rFonts w:ascii="Cambria" w:eastAsia="Cambria" w:hAnsi="Cambria" w:cs="Cambria"/>
              </w:rPr>
              <w:t>Propuestas de mejora, tratamiento útil de la información</w:t>
            </w:r>
          </w:p>
        </w:tc>
      </w:tr>
      <w:tr w:rsidR="00DB504E" w:rsidTr="00F73A94">
        <w:tc>
          <w:tcPr>
            <w:tcW w:w="356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Reunión de traspaso de información entre el tutor de 6º EP y 1º ESO sobre los alumnos que van a recibir el próximo curso.</w:t>
            </w:r>
          </w:p>
        </w:tc>
        <w:tc>
          <w:tcPr>
            <w:tcW w:w="157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Final de curso</w:t>
            </w:r>
          </w:p>
        </w:tc>
        <w:tc>
          <w:tcPr>
            <w:tcW w:w="171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Orientadora y tutora de 6º</w:t>
            </w:r>
          </w:p>
        </w:tc>
        <w:tc>
          <w:tcPr>
            <w:tcW w:w="1612"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p>
        </w:tc>
        <w:tc>
          <w:tcPr>
            <w:tcW w:w="2049"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ind w:right="-227"/>
              <w:rPr>
                <w:rFonts w:ascii="Cambria" w:eastAsia="Cambria" w:hAnsi="Cambria" w:cs="Cambria"/>
              </w:rPr>
            </w:pPr>
            <w:r>
              <w:rPr>
                <w:rFonts w:ascii="Cambria" w:eastAsia="Cambria" w:hAnsi="Cambria" w:cs="Cambria"/>
              </w:rPr>
              <w:t>Actas de reunión</w:t>
            </w:r>
          </w:p>
        </w:tc>
      </w:tr>
      <w:tr w:rsidR="00DB504E" w:rsidTr="00DB504E">
        <w:tc>
          <w:tcPr>
            <w:tcW w:w="356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Orientaciones a las familias de los alumnos de 6º sobre aquellos aspectos que faciliten el paso a la ESO con reuniones específicas.</w:t>
            </w:r>
          </w:p>
        </w:tc>
        <w:tc>
          <w:tcPr>
            <w:tcW w:w="1570"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Mayo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Orientadora y tutora de 6º</w:t>
            </w:r>
          </w:p>
        </w:tc>
        <w:tc>
          <w:tcPr>
            <w:tcW w:w="161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tc>
        <w:tc>
          <w:tcPr>
            <w:tcW w:w="2049"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ind w:right="-227"/>
              <w:rPr>
                <w:rFonts w:ascii="Cambria" w:eastAsia="Cambria" w:hAnsi="Cambria" w:cs="Cambria"/>
              </w:rPr>
            </w:pPr>
            <w:r>
              <w:rPr>
                <w:rFonts w:ascii="Cambria" w:eastAsia="Cambria" w:hAnsi="Cambria" w:cs="Cambria"/>
              </w:rPr>
              <w:t>Actas de la reunión</w:t>
            </w:r>
          </w:p>
        </w:tc>
      </w:tr>
      <w:tr w:rsidR="00DB504E" w:rsidTr="00DB504E">
        <w:tc>
          <w:tcPr>
            <w:tcW w:w="3563"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Experiencia: “Un día en primero”.</w:t>
            </w:r>
          </w:p>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Acercar a los niños de 5 años a visitar una clase de primero realizando distintas actividades  y convivencia con alumnos que ya están en este curso</w:t>
            </w:r>
          </w:p>
        </w:tc>
        <w:tc>
          <w:tcPr>
            <w:tcW w:w="1570"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sz w:val="24"/>
                <w:szCs w:val="24"/>
              </w:rPr>
            </w:pPr>
          </w:p>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Junio</w:t>
            </w:r>
          </w:p>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(1 mañana)</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sz w:val="24"/>
                <w:szCs w:val="24"/>
              </w:rPr>
            </w:pPr>
          </w:p>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Tutora de 5 años y tutora de 1º</w:t>
            </w:r>
          </w:p>
        </w:tc>
        <w:tc>
          <w:tcPr>
            <w:tcW w:w="161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sz w:val="24"/>
                <w:szCs w:val="24"/>
              </w:rPr>
            </w:pPr>
          </w:p>
          <w:p w:rsidR="00DB504E" w:rsidRDefault="00DB504E" w:rsidP="00DB504E">
            <w:pPr>
              <w:pStyle w:val="Normal1"/>
              <w:spacing w:after="0" w:line="240" w:lineRule="auto"/>
              <w:rPr>
                <w:rFonts w:ascii="Cambria" w:eastAsia="Cambria" w:hAnsi="Cambria" w:cs="Cambria"/>
                <w:sz w:val="24"/>
                <w:szCs w:val="24"/>
              </w:rPr>
            </w:pPr>
            <w:r>
              <w:rPr>
                <w:rFonts w:ascii="Cambria" w:eastAsia="Cambria" w:hAnsi="Cambria" w:cs="Cambria"/>
                <w:sz w:val="24"/>
                <w:szCs w:val="24"/>
              </w:rPr>
              <w:t>Programa-</w:t>
            </w:r>
            <w:proofErr w:type="spellStart"/>
            <w:proofErr w:type="gramStart"/>
            <w:r>
              <w:rPr>
                <w:rFonts w:ascii="Cambria" w:eastAsia="Cambria" w:hAnsi="Cambria" w:cs="Cambria"/>
                <w:sz w:val="24"/>
                <w:szCs w:val="24"/>
              </w:rPr>
              <w:t>ción</w:t>
            </w:r>
            <w:proofErr w:type="spellEnd"/>
            <w:r>
              <w:rPr>
                <w:rFonts w:ascii="Cambria" w:eastAsia="Cambria" w:hAnsi="Cambria" w:cs="Cambria"/>
                <w:sz w:val="24"/>
                <w:szCs w:val="24"/>
              </w:rPr>
              <w:t xml:space="preserve">  de</w:t>
            </w:r>
            <w:proofErr w:type="gramEnd"/>
            <w:r>
              <w:rPr>
                <w:rFonts w:ascii="Cambria" w:eastAsia="Cambria" w:hAnsi="Cambria" w:cs="Cambria"/>
                <w:sz w:val="24"/>
                <w:szCs w:val="24"/>
              </w:rPr>
              <w:t xml:space="preserve"> distintas actividades</w:t>
            </w:r>
          </w:p>
          <w:p w:rsidR="00DB504E" w:rsidRDefault="00DB504E" w:rsidP="00DB504E">
            <w:pPr>
              <w:pStyle w:val="Normal1"/>
              <w:spacing w:after="0" w:line="240" w:lineRule="auto"/>
              <w:rPr>
                <w:rFonts w:ascii="Cambria" w:eastAsia="Cambria" w:hAnsi="Cambria" w:cs="Cambria"/>
                <w:sz w:val="24"/>
                <w:szCs w:val="24"/>
              </w:rPr>
            </w:pPr>
          </w:p>
        </w:tc>
        <w:tc>
          <w:tcPr>
            <w:tcW w:w="2049"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sz w:val="24"/>
                <w:szCs w:val="24"/>
              </w:rPr>
            </w:pPr>
            <w:r>
              <w:rPr>
                <w:rFonts w:ascii="Cambria" w:eastAsia="Cambria" w:hAnsi="Cambria" w:cs="Cambria"/>
                <w:sz w:val="24"/>
                <w:szCs w:val="24"/>
              </w:rPr>
              <w:t>Desarrollo de las actividades programa</w:t>
            </w:r>
          </w:p>
          <w:p w:rsidR="00DB504E" w:rsidRDefault="00DB504E" w:rsidP="00DB504E">
            <w:pPr>
              <w:pStyle w:val="Normal1"/>
              <w:spacing w:after="0" w:line="240" w:lineRule="auto"/>
              <w:rPr>
                <w:rFonts w:ascii="Cambria" w:eastAsia="Cambria" w:hAnsi="Cambria" w:cs="Cambria"/>
                <w:sz w:val="24"/>
                <w:szCs w:val="24"/>
              </w:rPr>
            </w:pPr>
            <w:r>
              <w:rPr>
                <w:rFonts w:ascii="Cambria" w:eastAsia="Cambria" w:hAnsi="Cambria" w:cs="Cambria"/>
                <w:sz w:val="24"/>
                <w:szCs w:val="24"/>
              </w:rPr>
              <w:t xml:space="preserve">das de forma </w:t>
            </w:r>
            <w:proofErr w:type="spellStart"/>
            <w:r>
              <w:rPr>
                <w:rFonts w:ascii="Cambria" w:eastAsia="Cambria" w:hAnsi="Cambria" w:cs="Cambria"/>
                <w:sz w:val="24"/>
                <w:szCs w:val="24"/>
              </w:rPr>
              <w:t>satisfacto</w:t>
            </w:r>
            <w:proofErr w:type="spellEnd"/>
            <w:r>
              <w:rPr>
                <w:rFonts w:ascii="Cambria" w:eastAsia="Cambria" w:hAnsi="Cambria" w:cs="Cambria"/>
                <w:sz w:val="24"/>
                <w:szCs w:val="24"/>
              </w:rPr>
              <w:t>-</w:t>
            </w:r>
          </w:p>
          <w:p w:rsidR="00DB504E" w:rsidRDefault="00DB504E" w:rsidP="00DB504E">
            <w:pPr>
              <w:pStyle w:val="Normal1"/>
              <w:spacing w:after="0" w:line="240" w:lineRule="auto"/>
              <w:rPr>
                <w:rFonts w:ascii="Cambria" w:eastAsia="Cambria" w:hAnsi="Cambria" w:cs="Cambria"/>
                <w:sz w:val="24"/>
                <w:szCs w:val="24"/>
              </w:rPr>
            </w:pPr>
            <w:proofErr w:type="spellStart"/>
            <w:r>
              <w:rPr>
                <w:rFonts w:ascii="Cambria" w:eastAsia="Cambria" w:hAnsi="Cambria" w:cs="Cambria"/>
                <w:sz w:val="24"/>
                <w:szCs w:val="24"/>
              </w:rPr>
              <w:t>ria</w:t>
            </w:r>
            <w:proofErr w:type="spellEnd"/>
          </w:p>
        </w:tc>
      </w:tr>
      <w:tr w:rsidR="00DB504E" w:rsidTr="00F73A94">
        <w:tc>
          <w:tcPr>
            <w:tcW w:w="356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Recibir a los niños de la guardería para que puedan convivir y experimentar un día en el cole.</w:t>
            </w:r>
          </w:p>
        </w:tc>
        <w:tc>
          <w:tcPr>
            <w:tcW w:w="157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Junio</w:t>
            </w:r>
          </w:p>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(1 mañana)</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sz w:val="24"/>
                <w:szCs w:val="24"/>
              </w:rPr>
              <w:t>Tutora de 3 años y maestras de la guardería.</w:t>
            </w:r>
          </w:p>
        </w:tc>
        <w:tc>
          <w:tcPr>
            <w:tcW w:w="161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sz w:val="24"/>
                <w:szCs w:val="24"/>
              </w:rPr>
            </w:pPr>
          </w:p>
        </w:tc>
        <w:tc>
          <w:tcPr>
            <w:tcW w:w="2049"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sz w:val="24"/>
                <w:szCs w:val="24"/>
              </w:rPr>
            </w:pPr>
          </w:p>
        </w:tc>
      </w:tr>
    </w:tbl>
    <w:p w:rsidR="00DB504E" w:rsidRDefault="00DB504E" w:rsidP="00DB504E">
      <w:pPr>
        <w:pBdr>
          <w:top w:val="nil"/>
          <w:left w:val="nil"/>
          <w:bottom w:val="nil"/>
          <w:right w:val="nil"/>
          <w:between w:val="nil"/>
        </w:pBdr>
        <w:tabs>
          <w:tab w:val="left" w:pos="2496"/>
        </w:tabs>
        <w:jc w:val="both"/>
        <w:rPr>
          <w:rFonts w:ascii="Cambria" w:eastAsia="Cambria" w:hAnsi="Cambria" w:cs="Cambria"/>
          <w:b/>
          <w:color w:val="FF0000"/>
          <w:sz w:val="24"/>
          <w:szCs w:val="24"/>
        </w:rPr>
      </w:pPr>
    </w:p>
    <w:p w:rsidR="00DB504E" w:rsidRDefault="00DB504E" w:rsidP="00DB504E">
      <w:pPr>
        <w:pBdr>
          <w:top w:val="nil"/>
          <w:left w:val="nil"/>
          <w:bottom w:val="nil"/>
          <w:right w:val="nil"/>
          <w:between w:val="nil"/>
        </w:pBdr>
        <w:tabs>
          <w:tab w:val="left" w:pos="2496"/>
        </w:tabs>
        <w:jc w:val="both"/>
        <w:rPr>
          <w:rFonts w:ascii="Cambria" w:eastAsia="Cambria" w:hAnsi="Cambria" w:cs="Cambria"/>
          <w:b/>
          <w:color w:val="FF0000"/>
          <w:sz w:val="24"/>
          <w:szCs w:val="24"/>
        </w:rPr>
      </w:pPr>
    </w:p>
    <w:p w:rsidR="00DB504E" w:rsidRDefault="00DB504E" w:rsidP="00DB504E">
      <w:pPr>
        <w:pBdr>
          <w:top w:val="nil"/>
          <w:left w:val="nil"/>
          <w:bottom w:val="nil"/>
          <w:right w:val="nil"/>
          <w:between w:val="nil"/>
        </w:pBdr>
        <w:tabs>
          <w:tab w:val="left" w:pos="2496"/>
        </w:tabs>
        <w:jc w:val="both"/>
        <w:rPr>
          <w:rFonts w:ascii="Cambria" w:eastAsia="Cambria" w:hAnsi="Cambria" w:cs="Cambria"/>
          <w:b/>
          <w:color w:val="FF0000"/>
          <w:sz w:val="24"/>
          <w:szCs w:val="24"/>
        </w:rPr>
      </w:pPr>
    </w:p>
    <w:p w:rsidR="00DB504E" w:rsidRDefault="00DB504E" w:rsidP="00DB504E">
      <w:pPr>
        <w:pBdr>
          <w:top w:val="nil"/>
          <w:left w:val="nil"/>
          <w:bottom w:val="nil"/>
          <w:right w:val="nil"/>
          <w:between w:val="nil"/>
        </w:pBdr>
        <w:tabs>
          <w:tab w:val="left" w:pos="2496"/>
        </w:tabs>
        <w:jc w:val="both"/>
        <w:rPr>
          <w:rFonts w:ascii="Cambria" w:eastAsia="Cambria" w:hAnsi="Cambria" w:cs="Cambria"/>
          <w:b/>
          <w:color w:val="FF0000"/>
          <w:sz w:val="24"/>
          <w:szCs w:val="24"/>
        </w:rPr>
      </w:pPr>
    </w:p>
    <w:p w:rsidR="00604AFC" w:rsidRDefault="00604AFC" w:rsidP="00DB504E">
      <w:pPr>
        <w:pBdr>
          <w:top w:val="nil"/>
          <w:left w:val="nil"/>
          <w:bottom w:val="nil"/>
          <w:right w:val="nil"/>
          <w:between w:val="nil"/>
        </w:pBdr>
        <w:tabs>
          <w:tab w:val="left" w:pos="2496"/>
        </w:tabs>
        <w:jc w:val="both"/>
        <w:rPr>
          <w:rFonts w:ascii="Cambria" w:eastAsia="Cambria" w:hAnsi="Cambria" w:cs="Cambria"/>
          <w:b/>
          <w:color w:val="FF0000"/>
          <w:sz w:val="24"/>
          <w:szCs w:val="24"/>
        </w:rPr>
      </w:pPr>
    </w:p>
    <w:p w:rsidR="00E45F10" w:rsidRDefault="00DB504E">
      <w:pPr>
        <w:spacing w:after="0" w:line="240" w:lineRule="auto"/>
        <w:rPr>
          <w:rFonts w:ascii="Cambria" w:eastAsia="Cambria" w:hAnsi="Cambria" w:cs="Cambria"/>
          <w:b/>
          <w:color w:val="FF0000"/>
          <w:sz w:val="24"/>
          <w:szCs w:val="24"/>
        </w:rPr>
      </w:pPr>
      <w:r>
        <w:rPr>
          <w:rFonts w:ascii="Cambria" w:eastAsia="Cambria" w:hAnsi="Cambria" w:cs="Cambria"/>
          <w:b/>
          <w:color w:val="000000"/>
          <w:sz w:val="24"/>
          <w:szCs w:val="24"/>
        </w:rPr>
        <w:lastRenderedPageBreak/>
        <w:t xml:space="preserve">Objetivo 4: </w:t>
      </w:r>
      <w:r>
        <w:rPr>
          <w:rFonts w:ascii="Cambria" w:eastAsia="Cambria" w:hAnsi="Cambria" w:cs="Cambria"/>
          <w:b/>
          <w:color w:val="FF0000"/>
          <w:sz w:val="24"/>
          <w:szCs w:val="24"/>
        </w:rPr>
        <w:t>Desarrollar un plan de actuaciones cuando se conozcan los resultados de la evaluación de 3º de Primaria del curso pasado.</w:t>
      </w:r>
    </w:p>
    <w:p w:rsidR="00E45F10" w:rsidRDefault="00E45F10">
      <w:pPr>
        <w:spacing w:after="0" w:line="240" w:lineRule="auto"/>
        <w:rPr>
          <w:rFonts w:ascii="Cambria" w:eastAsia="Cambria" w:hAnsi="Cambria" w:cs="Cambria"/>
          <w:b/>
          <w:color w:val="000000"/>
          <w:sz w:val="24"/>
          <w:szCs w:val="24"/>
        </w:rPr>
      </w:pPr>
    </w:p>
    <w:p w:rsidR="00DB504E" w:rsidRPr="002169A4" w:rsidRDefault="00DB504E" w:rsidP="002169A4">
      <w:pPr>
        <w:pStyle w:val="Normal1"/>
        <w:jc w:val="both"/>
        <w:rPr>
          <w:rFonts w:asciiTheme="minorHAnsi" w:eastAsia="Cambria" w:hAnsiTheme="minorHAnsi" w:cs="Cambria"/>
        </w:rPr>
      </w:pPr>
      <w:r w:rsidRPr="002169A4">
        <w:rPr>
          <w:rFonts w:asciiTheme="minorHAnsi" w:eastAsia="Cambria" w:hAnsiTheme="minorHAnsi" w:cs="Cambria"/>
        </w:rPr>
        <w:t xml:space="preserve">Según los resultados obtenidos en la evaluación de 3º de Primaria del curso anterior, necesitamos potenciar estándares de aprendizaje donde los resultados se hayan </w:t>
      </w:r>
      <w:r w:rsidR="003B1ABE" w:rsidRPr="002169A4">
        <w:rPr>
          <w:rFonts w:asciiTheme="minorHAnsi" w:eastAsia="Cambria" w:hAnsiTheme="minorHAnsi" w:cs="Cambria"/>
        </w:rPr>
        <w:t>en el límite de la media de la Comunidad Autónoma o por debajo de la misma, en este caso</w:t>
      </w:r>
      <w:r w:rsidRPr="002169A4">
        <w:rPr>
          <w:rFonts w:asciiTheme="minorHAnsi" w:eastAsia="Cambria" w:hAnsiTheme="minorHAnsi" w:cs="Cambria"/>
        </w:rPr>
        <w:t>: com</w:t>
      </w:r>
      <w:r w:rsidR="003B1ABE" w:rsidRPr="002169A4">
        <w:rPr>
          <w:rFonts w:asciiTheme="minorHAnsi" w:eastAsia="Cambria" w:hAnsiTheme="minorHAnsi" w:cs="Cambria"/>
        </w:rPr>
        <w:t xml:space="preserve">prensión escrita y </w:t>
      </w:r>
      <w:r w:rsidRPr="002169A4">
        <w:rPr>
          <w:rFonts w:asciiTheme="minorHAnsi" w:eastAsia="Cambria" w:hAnsiTheme="minorHAnsi" w:cs="Cambria"/>
        </w:rPr>
        <w:t>comprensión oral.  Por lo tanto, nos planteamos las siguientes actuaciones.</w:t>
      </w:r>
    </w:p>
    <w:tbl>
      <w:tblPr>
        <w:tblW w:w="1050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97"/>
        <w:gridCol w:w="1626"/>
        <w:gridCol w:w="2032"/>
        <w:gridCol w:w="1677"/>
        <w:gridCol w:w="1475"/>
      </w:tblGrid>
      <w:tr w:rsidR="00DB504E" w:rsidTr="00DB504E">
        <w:tc>
          <w:tcPr>
            <w:tcW w:w="3697"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6"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2032"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77"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475"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F73A94">
        <w:trPr>
          <w:trHeight w:val="901"/>
        </w:trPr>
        <w:tc>
          <w:tcPr>
            <w:tcW w:w="3697" w:type="dxa"/>
            <w:vMerge w:val="restart"/>
            <w:tcBorders>
              <w:top w:val="single" w:sz="8" w:space="0" w:color="8064A2"/>
              <w:left w:val="single" w:sz="8" w:space="0" w:color="8064A2"/>
              <w:right w:val="single" w:sz="8" w:space="0" w:color="8064A2"/>
            </w:tcBorders>
            <w:shd w:val="clear" w:color="auto" w:fill="auto"/>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Aumentar en la medida de lo posible los refuerzos educativos ordinarios en los cursos de 1º a 3º de Primaria.</w:t>
            </w:r>
          </w:p>
        </w:tc>
        <w:tc>
          <w:tcPr>
            <w:tcW w:w="1626"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Septiembre</w:t>
            </w:r>
          </w:p>
        </w:tc>
        <w:tc>
          <w:tcPr>
            <w:tcW w:w="203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Jefatura de Estudios y EOPS</w:t>
            </w:r>
          </w:p>
        </w:tc>
        <w:tc>
          <w:tcPr>
            <w:tcW w:w="167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Recursos humanos</w:t>
            </w:r>
          </w:p>
        </w:tc>
        <w:tc>
          <w:tcPr>
            <w:tcW w:w="1475"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Anual</w:t>
            </w:r>
          </w:p>
        </w:tc>
      </w:tr>
      <w:tr w:rsidR="00DB504E" w:rsidTr="00F73A94">
        <w:trPr>
          <w:trHeight w:val="297"/>
        </w:trPr>
        <w:tc>
          <w:tcPr>
            <w:tcW w:w="3697" w:type="dxa"/>
            <w:vMerge/>
            <w:tcBorders>
              <w:top w:val="single" w:sz="8" w:space="0" w:color="8064A2"/>
              <w:left w:val="single" w:sz="8" w:space="0" w:color="8064A2"/>
              <w:right w:val="single" w:sz="8" w:space="0" w:color="8064A2"/>
            </w:tcBorders>
            <w:shd w:val="clear" w:color="auto" w:fill="auto"/>
          </w:tcPr>
          <w:p w:rsidR="00DB504E" w:rsidRDefault="00DB504E" w:rsidP="00D40945">
            <w:pPr>
              <w:pStyle w:val="Normal1"/>
              <w:widowControl w:val="0"/>
              <w:pBdr>
                <w:top w:val="nil"/>
                <w:left w:val="nil"/>
                <w:bottom w:val="nil"/>
                <w:right w:val="nil"/>
                <w:between w:val="nil"/>
              </w:pBdr>
              <w:spacing w:after="0"/>
              <w:jc w:val="both"/>
              <w:rPr>
                <w:rFonts w:ascii="Cambria" w:eastAsia="Cambria" w:hAnsi="Cambria" w:cs="Cambria"/>
                <w:color w:val="000000"/>
              </w:rPr>
            </w:pPr>
          </w:p>
        </w:tc>
        <w:tc>
          <w:tcPr>
            <w:tcW w:w="1626" w:type="dxa"/>
            <w:vMerge w:val="restart"/>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Todo el curso</w:t>
            </w:r>
          </w:p>
        </w:tc>
        <w:tc>
          <w:tcPr>
            <w:tcW w:w="2032" w:type="dxa"/>
            <w:vMerge w:val="restart"/>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AL</w:t>
            </w:r>
          </w:p>
        </w:tc>
        <w:tc>
          <w:tcPr>
            <w:tcW w:w="1677" w:type="dxa"/>
            <w:vMerge w:val="restart"/>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Material de la especialista en AL</w:t>
            </w:r>
          </w:p>
        </w:tc>
        <w:tc>
          <w:tcPr>
            <w:tcW w:w="1475" w:type="dxa"/>
            <w:vMerge w:val="restart"/>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Anual</w:t>
            </w:r>
          </w:p>
        </w:tc>
      </w:tr>
      <w:tr w:rsidR="00DB504E" w:rsidTr="00DB504E">
        <w:trPr>
          <w:trHeight w:val="800"/>
        </w:trPr>
        <w:tc>
          <w:tcPr>
            <w:tcW w:w="3697" w:type="dxa"/>
            <w:vMerge w:val="restart"/>
            <w:tcBorders>
              <w:top w:val="single" w:sz="4" w:space="0" w:color="000000"/>
              <w:left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color w:val="000000"/>
              </w:rPr>
            </w:pPr>
            <w:r>
              <w:rPr>
                <w:rFonts w:ascii="Cambria" w:eastAsia="Cambria" w:hAnsi="Cambria" w:cs="Cambria"/>
                <w:b/>
                <w:color w:val="000000"/>
              </w:rPr>
              <w:t>Incluir en los horarios de E.I. una sesión por aula destinada a desarrollar un programa de lenguaje por parte de la especialista de AL.</w:t>
            </w:r>
          </w:p>
        </w:tc>
        <w:tc>
          <w:tcPr>
            <w:tcW w:w="1626"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2032"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1677"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1475" w:type="dxa"/>
            <w:vMerge/>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r>
      <w:tr w:rsidR="00DB504E" w:rsidTr="00DB504E">
        <w:trPr>
          <w:trHeight w:val="480"/>
        </w:trPr>
        <w:tc>
          <w:tcPr>
            <w:tcW w:w="3697" w:type="dxa"/>
            <w:vMerge/>
            <w:tcBorders>
              <w:top w:val="single" w:sz="4" w:space="0" w:color="000000"/>
              <w:left w:val="single" w:sz="8" w:space="0" w:color="8064A2"/>
              <w:right w:val="single" w:sz="8" w:space="0" w:color="8064A2"/>
            </w:tcBorders>
            <w:shd w:val="clear" w:color="auto" w:fill="DBE5F1"/>
          </w:tcPr>
          <w:p w:rsidR="00DB504E" w:rsidRDefault="00DB504E" w:rsidP="00D40945">
            <w:pPr>
              <w:pStyle w:val="Normal1"/>
              <w:widowControl w:val="0"/>
              <w:pBdr>
                <w:top w:val="nil"/>
                <w:left w:val="nil"/>
                <w:bottom w:val="nil"/>
                <w:right w:val="nil"/>
                <w:between w:val="nil"/>
              </w:pBdr>
              <w:spacing w:after="0"/>
              <w:jc w:val="both"/>
              <w:rPr>
                <w:rFonts w:ascii="Cambria" w:eastAsia="Cambria" w:hAnsi="Cambria" w:cs="Cambria"/>
                <w:b/>
                <w:color w:val="000000"/>
              </w:rPr>
            </w:pPr>
          </w:p>
        </w:tc>
        <w:tc>
          <w:tcPr>
            <w:tcW w:w="1626" w:type="dxa"/>
            <w:vMerge w:val="restart"/>
            <w:tcBorders>
              <w:top w:val="single" w:sz="8" w:space="0" w:color="8064A2"/>
              <w:left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Todo el curso</w:t>
            </w:r>
          </w:p>
        </w:tc>
        <w:tc>
          <w:tcPr>
            <w:tcW w:w="2032" w:type="dxa"/>
            <w:vMerge w:val="restart"/>
            <w:tcBorders>
              <w:top w:val="single" w:sz="8" w:space="0" w:color="8064A2"/>
              <w:left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Tutores y familias</w:t>
            </w:r>
          </w:p>
        </w:tc>
        <w:tc>
          <w:tcPr>
            <w:tcW w:w="1677" w:type="dxa"/>
            <w:vMerge w:val="restart"/>
            <w:tcBorders>
              <w:top w:val="single" w:sz="8" w:space="0" w:color="8064A2"/>
              <w:left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Coste de las cartillas de lectura</w:t>
            </w:r>
          </w:p>
        </w:tc>
        <w:tc>
          <w:tcPr>
            <w:tcW w:w="1475" w:type="dxa"/>
            <w:vMerge w:val="restart"/>
            <w:tcBorders>
              <w:top w:val="single" w:sz="8" w:space="0" w:color="8064A2"/>
              <w:left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color w:val="000000"/>
              </w:rPr>
            </w:pPr>
          </w:p>
          <w:p w:rsidR="00DB504E" w:rsidRDefault="00DB504E" w:rsidP="00DB504E">
            <w:pPr>
              <w:pStyle w:val="Normal1"/>
              <w:spacing w:after="0" w:line="240" w:lineRule="auto"/>
              <w:jc w:val="center"/>
              <w:rPr>
                <w:rFonts w:ascii="Cambria" w:eastAsia="Cambria" w:hAnsi="Cambria" w:cs="Cambria"/>
                <w:color w:val="000000"/>
              </w:rPr>
            </w:pPr>
            <w:r>
              <w:rPr>
                <w:rFonts w:ascii="Cambria" w:eastAsia="Cambria" w:hAnsi="Cambria" w:cs="Cambria"/>
                <w:color w:val="000000"/>
              </w:rPr>
              <w:t>Anual en los cursos implicados éste curso</w:t>
            </w:r>
          </w:p>
        </w:tc>
      </w:tr>
      <w:tr w:rsidR="00DB504E" w:rsidTr="00DB504E">
        <w:trPr>
          <w:trHeight w:val="820"/>
        </w:trPr>
        <w:tc>
          <w:tcPr>
            <w:tcW w:w="3697" w:type="dxa"/>
            <w:tcBorders>
              <w:top w:val="single" w:sz="4" w:space="0" w:color="000000"/>
              <w:left w:val="single" w:sz="8" w:space="0" w:color="8064A2"/>
              <w:right w:val="single" w:sz="8" w:space="0" w:color="8064A2"/>
            </w:tcBorders>
            <w:shd w:val="clear" w:color="auto" w:fill="auto"/>
          </w:tcPr>
          <w:p w:rsidR="00DB504E" w:rsidRDefault="00DB504E" w:rsidP="00D40945">
            <w:pPr>
              <w:pStyle w:val="Normal1"/>
              <w:spacing w:after="0" w:line="240" w:lineRule="auto"/>
              <w:jc w:val="both"/>
              <w:rPr>
                <w:rFonts w:ascii="Cambria" w:eastAsia="Cambria" w:hAnsi="Cambria" w:cs="Cambria"/>
                <w:b/>
                <w:color w:val="000000"/>
              </w:rPr>
            </w:pPr>
            <w:r>
              <w:rPr>
                <w:rFonts w:ascii="Cambria" w:eastAsia="Cambria" w:hAnsi="Cambria" w:cs="Cambria"/>
                <w:b/>
                <w:color w:val="000000"/>
              </w:rPr>
              <w:t xml:space="preserve">Implicar a las familias en el proceso </w:t>
            </w:r>
            <w:proofErr w:type="spellStart"/>
            <w:r>
              <w:rPr>
                <w:rFonts w:ascii="Cambria" w:eastAsia="Cambria" w:hAnsi="Cambria" w:cs="Cambria"/>
                <w:b/>
                <w:color w:val="000000"/>
              </w:rPr>
              <w:t>lectoescritor</w:t>
            </w:r>
            <w:proofErr w:type="spellEnd"/>
            <w:r>
              <w:rPr>
                <w:rFonts w:ascii="Cambria" w:eastAsia="Cambria" w:hAnsi="Cambria" w:cs="Cambria"/>
                <w:b/>
                <w:color w:val="000000"/>
              </w:rPr>
              <w:t xml:space="preserve"> de los alumnos de Infantil, 1º y 2º, a través de unas cartillas de lectura que compartirán familia y escuela.</w:t>
            </w:r>
          </w:p>
        </w:tc>
        <w:tc>
          <w:tcPr>
            <w:tcW w:w="1626" w:type="dxa"/>
            <w:vMerge/>
            <w:tcBorders>
              <w:top w:val="single" w:sz="8" w:space="0" w:color="8064A2"/>
              <w:left w:val="single" w:sz="8" w:space="0" w:color="8064A2"/>
              <w:right w:val="single" w:sz="8" w:space="0" w:color="8064A2"/>
            </w:tcBorders>
            <w:shd w:val="clear" w:color="auto" w:fill="auto"/>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2032" w:type="dxa"/>
            <w:vMerge/>
            <w:tcBorders>
              <w:top w:val="single" w:sz="8" w:space="0" w:color="8064A2"/>
              <w:left w:val="single" w:sz="8" w:space="0" w:color="8064A2"/>
              <w:right w:val="single" w:sz="8" w:space="0" w:color="8064A2"/>
            </w:tcBorders>
            <w:shd w:val="clear" w:color="auto" w:fill="auto"/>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1677" w:type="dxa"/>
            <w:vMerge/>
            <w:tcBorders>
              <w:top w:val="single" w:sz="8" w:space="0" w:color="8064A2"/>
              <w:left w:val="single" w:sz="8" w:space="0" w:color="8064A2"/>
              <w:right w:val="single" w:sz="8" w:space="0" w:color="8064A2"/>
            </w:tcBorders>
            <w:shd w:val="clear" w:color="auto" w:fill="auto"/>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1475" w:type="dxa"/>
            <w:vMerge/>
            <w:tcBorders>
              <w:top w:val="single" w:sz="8" w:space="0" w:color="8064A2"/>
              <w:left w:val="single" w:sz="8" w:space="0" w:color="8064A2"/>
              <w:right w:val="single" w:sz="8" w:space="0" w:color="8064A2"/>
            </w:tcBorders>
            <w:shd w:val="clear" w:color="auto" w:fill="auto"/>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r>
      <w:tr w:rsidR="00DB504E" w:rsidTr="00DB504E">
        <w:trPr>
          <w:trHeight w:val="780"/>
        </w:trPr>
        <w:tc>
          <w:tcPr>
            <w:tcW w:w="3697" w:type="dxa"/>
            <w:tcBorders>
              <w:top w:val="single" w:sz="4" w:space="0" w:color="000000"/>
              <w:left w:val="single" w:sz="8" w:space="0" w:color="8064A2"/>
              <w:bottom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color w:val="000000"/>
              </w:rPr>
            </w:pPr>
            <w:r>
              <w:rPr>
                <w:rFonts w:ascii="Cambria" w:eastAsia="Cambria" w:hAnsi="Cambria" w:cs="Cambria"/>
                <w:b/>
              </w:rPr>
              <w:t>Potenciar el trabajo de aquellas competencias con un nivel más bajo en la evaluación.</w:t>
            </w:r>
          </w:p>
        </w:tc>
        <w:tc>
          <w:tcPr>
            <w:tcW w:w="1626"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b/>
                <w:color w:val="000000"/>
              </w:rPr>
            </w:pPr>
            <w:r>
              <w:rPr>
                <w:rFonts w:ascii="Cambria" w:eastAsia="Cambria" w:hAnsi="Cambria" w:cs="Cambria"/>
              </w:rPr>
              <w:t>Todo el curso</w:t>
            </w:r>
          </w:p>
        </w:tc>
        <w:tc>
          <w:tcPr>
            <w:tcW w:w="2032"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color w:val="000000"/>
              </w:rPr>
            </w:pPr>
            <w:r>
              <w:rPr>
                <w:rFonts w:ascii="Cambria" w:eastAsia="Cambria" w:hAnsi="Cambria" w:cs="Cambria"/>
              </w:rPr>
              <w:t>Tutorías y especialistas</w:t>
            </w:r>
          </w:p>
        </w:tc>
        <w:tc>
          <w:tcPr>
            <w:tcW w:w="1677"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b/>
                <w:color w:val="000000"/>
              </w:rPr>
            </w:pPr>
          </w:p>
        </w:tc>
        <w:tc>
          <w:tcPr>
            <w:tcW w:w="1475"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p>
        </w:tc>
      </w:tr>
      <w:tr w:rsidR="00DB504E" w:rsidTr="00F73A94">
        <w:trPr>
          <w:trHeight w:val="780"/>
        </w:trPr>
        <w:tc>
          <w:tcPr>
            <w:tcW w:w="3697" w:type="dxa"/>
            <w:tcBorders>
              <w:top w:val="single" w:sz="4" w:space="0" w:color="000000"/>
              <w:left w:val="single" w:sz="8" w:space="0" w:color="8064A2"/>
              <w:bottom w:val="single" w:sz="8" w:space="0" w:color="8064A2"/>
              <w:right w:val="single" w:sz="8" w:space="0" w:color="8064A2"/>
            </w:tcBorders>
            <w:shd w:val="clear" w:color="auto" w:fill="FFFFFF" w:themeFill="background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Continuar con el programa de comprensión lectora  y comprensión verbal.</w:t>
            </w:r>
          </w:p>
        </w:tc>
        <w:tc>
          <w:tcPr>
            <w:tcW w:w="1626"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2032"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r>
              <w:rPr>
                <w:rFonts w:ascii="Cambria" w:eastAsia="Cambria" w:hAnsi="Cambria" w:cs="Cambria"/>
              </w:rPr>
              <w:t>Tutor y maestro de apoyo en la lectura.</w:t>
            </w:r>
          </w:p>
        </w:tc>
        <w:tc>
          <w:tcPr>
            <w:tcW w:w="1677"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color w:val="000000"/>
              </w:rPr>
            </w:pPr>
            <w:r>
              <w:rPr>
                <w:rFonts w:ascii="Cambria" w:eastAsia="Cambria" w:hAnsi="Cambria" w:cs="Cambria"/>
              </w:rPr>
              <w:t>Libros Aprender a comprender de 1º a 6º.</w:t>
            </w:r>
          </w:p>
        </w:tc>
        <w:tc>
          <w:tcPr>
            <w:tcW w:w="1475"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r w:rsidR="00DB504E" w:rsidTr="00DB504E">
        <w:trPr>
          <w:trHeight w:val="780"/>
        </w:trPr>
        <w:tc>
          <w:tcPr>
            <w:tcW w:w="3697" w:type="dxa"/>
            <w:tcBorders>
              <w:top w:val="single" w:sz="4" w:space="0" w:color="000000"/>
              <w:left w:val="single" w:sz="8" w:space="0" w:color="8064A2"/>
              <w:bottom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Potenciar el programa de cálculo mental y resolución de problemas.</w:t>
            </w:r>
          </w:p>
        </w:tc>
        <w:tc>
          <w:tcPr>
            <w:tcW w:w="1626"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2032"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r>
              <w:rPr>
                <w:rFonts w:ascii="Cambria" w:eastAsia="Cambria" w:hAnsi="Cambria" w:cs="Cambria"/>
              </w:rPr>
              <w:t>Tutor y maestros de apoyo</w:t>
            </w:r>
          </w:p>
        </w:tc>
        <w:tc>
          <w:tcPr>
            <w:tcW w:w="1677"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r>
              <w:rPr>
                <w:rFonts w:ascii="Cambria" w:eastAsia="Cambria" w:hAnsi="Cambria" w:cs="Cambria"/>
              </w:rPr>
              <w:t>TIC</w:t>
            </w:r>
          </w:p>
        </w:tc>
        <w:tc>
          <w:tcPr>
            <w:tcW w:w="1475"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r w:rsidR="00DB504E" w:rsidTr="00F73A94">
        <w:trPr>
          <w:trHeight w:val="780"/>
        </w:trPr>
        <w:tc>
          <w:tcPr>
            <w:tcW w:w="3697" w:type="dxa"/>
            <w:tcBorders>
              <w:top w:val="single" w:sz="4" w:space="0" w:color="000000"/>
              <w:left w:val="single" w:sz="8" w:space="0" w:color="8064A2"/>
              <w:bottom w:val="single" w:sz="8" w:space="0" w:color="8064A2"/>
              <w:right w:val="single" w:sz="8" w:space="0" w:color="8064A2"/>
            </w:tcBorders>
            <w:shd w:val="clear" w:color="auto" w:fill="FFFFFF" w:themeFill="background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Desarrollar en programa de comprensión y expresión escrita.</w:t>
            </w:r>
          </w:p>
        </w:tc>
        <w:tc>
          <w:tcPr>
            <w:tcW w:w="1626"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2032"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r>
              <w:rPr>
                <w:rFonts w:ascii="Cambria" w:eastAsia="Cambria" w:hAnsi="Cambria" w:cs="Cambria"/>
              </w:rPr>
              <w:t>Tutor y encargadas del  programa de biblioteca.</w:t>
            </w:r>
          </w:p>
        </w:tc>
        <w:tc>
          <w:tcPr>
            <w:tcW w:w="1677"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p>
        </w:tc>
        <w:tc>
          <w:tcPr>
            <w:tcW w:w="1475" w:type="dxa"/>
            <w:tcBorders>
              <w:top w:val="single" w:sz="8" w:space="0" w:color="8064A2"/>
              <w:left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r w:rsidR="00DB504E" w:rsidTr="00DB504E">
        <w:trPr>
          <w:trHeight w:val="780"/>
        </w:trPr>
        <w:tc>
          <w:tcPr>
            <w:tcW w:w="3697" w:type="dxa"/>
            <w:tcBorders>
              <w:top w:val="single" w:sz="4" w:space="0" w:color="000000"/>
              <w:left w:val="single" w:sz="8" w:space="0" w:color="8064A2"/>
              <w:bottom w:val="single" w:sz="8" w:space="0" w:color="8064A2"/>
              <w:right w:val="single" w:sz="8" w:space="0" w:color="8064A2"/>
            </w:tcBorders>
            <w:shd w:val="clear" w:color="auto" w:fill="DBE5F1"/>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Desarrollar el pensamiento crítico.</w:t>
            </w:r>
          </w:p>
        </w:tc>
        <w:tc>
          <w:tcPr>
            <w:tcW w:w="1626"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2032"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r>
              <w:rPr>
                <w:rFonts w:ascii="Cambria" w:eastAsia="Cambria" w:hAnsi="Cambria" w:cs="Cambria"/>
              </w:rPr>
              <w:t xml:space="preserve">Tutor </w:t>
            </w:r>
          </w:p>
        </w:tc>
        <w:tc>
          <w:tcPr>
            <w:tcW w:w="1677"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widowControl w:val="0"/>
              <w:pBdr>
                <w:top w:val="nil"/>
                <w:left w:val="nil"/>
                <w:bottom w:val="nil"/>
                <w:right w:val="nil"/>
                <w:between w:val="nil"/>
              </w:pBdr>
              <w:spacing w:after="0"/>
              <w:rPr>
                <w:rFonts w:ascii="Cambria" w:eastAsia="Cambria" w:hAnsi="Cambria" w:cs="Cambria"/>
              </w:rPr>
            </w:pPr>
          </w:p>
        </w:tc>
        <w:tc>
          <w:tcPr>
            <w:tcW w:w="1475" w:type="dxa"/>
            <w:tcBorders>
              <w:top w:val="single" w:sz="8" w:space="0" w:color="8064A2"/>
              <w:left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bl>
    <w:p w:rsidR="00DB504E" w:rsidRDefault="00DB504E">
      <w:pPr>
        <w:pBdr>
          <w:top w:val="nil"/>
          <w:left w:val="nil"/>
          <w:bottom w:val="nil"/>
          <w:right w:val="nil"/>
          <w:between w:val="nil"/>
        </w:pBdr>
        <w:spacing w:after="0" w:line="240" w:lineRule="auto"/>
        <w:rPr>
          <w:rFonts w:ascii="Cambria" w:eastAsia="Cambria" w:hAnsi="Cambria" w:cs="Cambria"/>
          <w:b/>
          <w:color w:val="000000"/>
          <w:sz w:val="24"/>
          <w:szCs w:val="24"/>
        </w:rPr>
      </w:pPr>
    </w:p>
    <w:p w:rsidR="00DB504E" w:rsidRDefault="00DB504E">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F73A94" w:rsidRDefault="00F73A94">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604AFC" w:rsidRDefault="00604AFC">
      <w:pPr>
        <w:pBdr>
          <w:top w:val="nil"/>
          <w:left w:val="nil"/>
          <w:bottom w:val="nil"/>
          <w:right w:val="nil"/>
          <w:between w:val="nil"/>
        </w:pBdr>
        <w:spacing w:after="0" w:line="240" w:lineRule="auto"/>
        <w:rPr>
          <w:rFonts w:ascii="Cambria" w:eastAsia="Cambria" w:hAnsi="Cambria" w:cs="Cambria"/>
          <w:b/>
          <w:color w:val="000000"/>
          <w:sz w:val="24"/>
          <w:szCs w:val="24"/>
        </w:rPr>
      </w:pPr>
    </w:p>
    <w:p w:rsidR="00E45F10" w:rsidRDefault="00DB504E" w:rsidP="00DB504E">
      <w:pPr>
        <w:pBdr>
          <w:top w:val="nil"/>
          <w:left w:val="nil"/>
          <w:bottom w:val="nil"/>
          <w:right w:val="nil"/>
          <w:between w:val="nil"/>
        </w:pBdr>
        <w:spacing w:after="0" w:line="240" w:lineRule="auto"/>
        <w:rPr>
          <w:rFonts w:ascii="Cambria" w:eastAsia="Cambria" w:hAnsi="Cambria" w:cs="Cambria"/>
          <w:b/>
          <w:color w:val="FF0000"/>
          <w:sz w:val="24"/>
          <w:szCs w:val="24"/>
        </w:rPr>
      </w:pPr>
      <w:r>
        <w:rPr>
          <w:rFonts w:ascii="Cambria" w:eastAsia="Cambria" w:hAnsi="Cambria" w:cs="Cambria"/>
          <w:b/>
          <w:color w:val="000000"/>
          <w:sz w:val="24"/>
          <w:szCs w:val="24"/>
        </w:rPr>
        <w:lastRenderedPageBreak/>
        <w:t xml:space="preserve">Objetivo 5: </w:t>
      </w:r>
      <w:r>
        <w:rPr>
          <w:rFonts w:ascii="Cambria" w:eastAsia="Cambria" w:hAnsi="Cambria" w:cs="Cambria"/>
          <w:b/>
          <w:color w:val="FF0000"/>
          <w:sz w:val="24"/>
          <w:szCs w:val="24"/>
        </w:rPr>
        <w:t>Actualizar</w:t>
      </w:r>
      <w:r w:rsidR="007A5702">
        <w:rPr>
          <w:rFonts w:ascii="Cambria" w:eastAsia="Cambria" w:hAnsi="Cambria" w:cs="Cambria"/>
          <w:b/>
          <w:color w:val="FF0000"/>
          <w:sz w:val="24"/>
          <w:szCs w:val="24"/>
        </w:rPr>
        <w:t xml:space="preserve"> </w:t>
      </w:r>
      <w:r>
        <w:rPr>
          <w:rFonts w:ascii="Cambria" w:eastAsia="Cambria" w:hAnsi="Cambria" w:cs="Cambria"/>
          <w:b/>
          <w:color w:val="FF0000"/>
          <w:sz w:val="24"/>
          <w:szCs w:val="24"/>
        </w:rPr>
        <w:t xml:space="preserve">  los Documentos Oficiales del Centro en los puntos que corresponda (PEC, PP.DD, Propuesta Curricular, PGA…</w:t>
      </w:r>
    </w:p>
    <w:p w:rsidR="00DB504E" w:rsidRDefault="00DB504E" w:rsidP="00DB504E">
      <w:pPr>
        <w:pBdr>
          <w:top w:val="nil"/>
          <w:left w:val="nil"/>
          <w:bottom w:val="nil"/>
          <w:right w:val="nil"/>
          <w:between w:val="nil"/>
        </w:pBdr>
        <w:spacing w:after="0" w:line="240" w:lineRule="auto"/>
        <w:rPr>
          <w:rFonts w:ascii="Cambria" w:eastAsia="Cambria" w:hAnsi="Cambria" w:cs="Cambria"/>
          <w:b/>
          <w:color w:val="FF0000"/>
          <w:sz w:val="24"/>
          <w:szCs w:val="24"/>
        </w:rPr>
      </w:pPr>
    </w:p>
    <w:tbl>
      <w:tblPr>
        <w:tblW w:w="1050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97"/>
        <w:gridCol w:w="1626"/>
        <w:gridCol w:w="2032"/>
        <w:gridCol w:w="1677"/>
        <w:gridCol w:w="1475"/>
      </w:tblGrid>
      <w:tr w:rsidR="00DB504E" w:rsidTr="00DB504E">
        <w:tc>
          <w:tcPr>
            <w:tcW w:w="3697"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6"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2032"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77"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475"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F73A94">
        <w:tc>
          <w:tcPr>
            <w:tcW w:w="3697"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Elaboración de la PGA</w:t>
            </w:r>
          </w:p>
        </w:tc>
        <w:tc>
          <w:tcPr>
            <w:tcW w:w="1626"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septiembre-octubre</w:t>
            </w:r>
          </w:p>
        </w:tc>
        <w:tc>
          <w:tcPr>
            <w:tcW w:w="2032"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Directivo y Claustro</w:t>
            </w:r>
          </w:p>
          <w:p w:rsidR="00DB504E" w:rsidRDefault="00DB504E" w:rsidP="00DB504E">
            <w:pPr>
              <w:pStyle w:val="Normal1"/>
              <w:spacing w:after="0" w:line="240" w:lineRule="auto"/>
              <w:jc w:val="center"/>
              <w:rPr>
                <w:rFonts w:ascii="Cambria" w:eastAsia="Cambria" w:hAnsi="Cambria" w:cs="Cambria"/>
              </w:rPr>
            </w:pPr>
          </w:p>
        </w:tc>
        <w:tc>
          <w:tcPr>
            <w:tcW w:w="1677"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Memoria del curso anterior</w:t>
            </w:r>
          </w:p>
        </w:tc>
        <w:tc>
          <w:tcPr>
            <w:tcW w:w="147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p w:rsidR="00DB504E" w:rsidRDefault="00DB504E" w:rsidP="00DB504E">
            <w:pPr>
              <w:pStyle w:val="Normal1"/>
              <w:spacing w:after="0" w:line="240" w:lineRule="auto"/>
              <w:jc w:val="center"/>
              <w:rPr>
                <w:rFonts w:ascii="Cambria" w:eastAsia="Cambria" w:hAnsi="Cambria" w:cs="Cambria"/>
              </w:rPr>
            </w:pPr>
          </w:p>
        </w:tc>
      </w:tr>
      <w:tr w:rsidR="00DB504E" w:rsidTr="00DB504E">
        <w:trPr>
          <w:trHeight w:val="580"/>
        </w:trPr>
        <w:tc>
          <w:tcPr>
            <w:tcW w:w="369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 xml:space="preserve">Actualización de la Propuesta Curricular del centro </w:t>
            </w:r>
          </w:p>
        </w:tc>
        <w:tc>
          <w:tcPr>
            <w:tcW w:w="1626"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septiembre-octubre</w:t>
            </w:r>
          </w:p>
        </w:tc>
        <w:tc>
          <w:tcPr>
            <w:tcW w:w="203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Directivo y Claustro</w:t>
            </w:r>
          </w:p>
        </w:tc>
        <w:tc>
          <w:tcPr>
            <w:tcW w:w="167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Documento anterior</w:t>
            </w:r>
          </w:p>
        </w:tc>
        <w:tc>
          <w:tcPr>
            <w:tcW w:w="1475"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Octubre</w:t>
            </w:r>
          </w:p>
        </w:tc>
      </w:tr>
      <w:tr w:rsidR="00DB504E" w:rsidTr="00DB504E">
        <w:tc>
          <w:tcPr>
            <w:tcW w:w="369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Actualización de las NCOF, incluyendo nueva normativa sobre acoso laboral y el II Plan de conciliación de la vida familiar</w:t>
            </w:r>
          </w:p>
        </w:tc>
        <w:tc>
          <w:tcPr>
            <w:tcW w:w="1626"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1º trimestre</w:t>
            </w:r>
          </w:p>
        </w:tc>
        <w:tc>
          <w:tcPr>
            <w:tcW w:w="203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Equipo Directivo,  y Claustro </w:t>
            </w:r>
          </w:p>
        </w:tc>
        <w:tc>
          <w:tcPr>
            <w:tcW w:w="167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Documento anterior</w:t>
            </w:r>
          </w:p>
        </w:tc>
        <w:tc>
          <w:tcPr>
            <w:tcW w:w="1475"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1º trimestre</w:t>
            </w:r>
          </w:p>
        </w:tc>
      </w:tr>
      <w:tr w:rsidR="00DB504E" w:rsidTr="00DB504E">
        <w:tc>
          <w:tcPr>
            <w:tcW w:w="369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rPr>
                <w:rFonts w:ascii="Cambria" w:eastAsia="Cambria" w:hAnsi="Cambria" w:cs="Cambria"/>
                <w:b/>
              </w:rPr>
            </w:pPr>
          </w:p>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 xml:space="preserve">Actualización del PEC </w:t>
            </w:r>
          </w:p>
        </w:tc>
        <w:tc>
          <w:tcPr>
            <w:tcW w:w="1626"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septiembre-octubre</w:t>
            </w:r>
          </w:p>
        </w:tc>
        <w:tc>
          <w:tcPr>
            <w:tcW w:w="203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Directivo y Claustro</w:t>
            </w:r>
          </w:p>
        </w:tc>
        <w:tc>
          <w:tcPr>
            <w:tcW w:w="167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Documento anterior</w:t>
            </w:r>
          </w:p>
        </w:tc>
        <w:tc>
          <w:tcPr>
            <w:tcW w:w="1475"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Octubre</w:t>
            </w:r>
          </w:p>
        </w:tc>
      </w:tr>
      <w:tr w:rsidR="00DB504E" w:rsidTr="00DB504E">
        <w:tc>
          <w:tcPr>
            <w:tcW w:w="369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Actualizar estándares de aprendizaje de las Programaciones Didácticas</w:t>
            </w:r>
          </w:p>
        </w:tc>
        <w:tc>
          <w:tcPr>
            <w:tcW w:w="1626"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203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Claustro</w:t>
            </w:r>
          </w:p>
        </w:tc>
        <w:tc>
          <w:tcPr>
            <w:tcW w:w="167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Documentos anteriores</w:t>
            </w:r>
          </w:p>
        </w:tc>
        <w:tc>
          <w:tcPr>
            <w:tcW w:w="1475"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p w:rsidR="00DB504E" w:rsidRDefault="00DB504E" w:rsidP="00DB504E">
            <w:pPr>
              <w:pStyle w:val="Normal1"/>
              <w:spacing w:after="0" w:line="240" w:lineRule="auto"/>
              <w:jc w:val="center"/>
              <w:rPr>
                <w:rFonts w:ascii="Cambria" w:eastAsia="Cambria" w:hAnsi="Cambria" w:cs="Cambria"/>
              </w:rPr>
            </w:pPr>
          </w:p>
        </w:tc>
      </w:tr>
    </w:tbl>
    <w:p w:rsidR="00DB504E" w:rsidRDefault="00DB504E" w:rsidP="00DB504E">
      <w:pPr>
        <w:pBdr>
          <w:top w:val="nil"/>
          <w:left w:val="nil"/>
          <w:bottom w:val="nil"/>
          <w:right w:val="nil"/>
          <w:between w:val="nil"/>
        </w:pBdr>
        <w:spacing w:after="0" w:line="240" w:lineRule="auto"/>
        <w:rPr>
          <w:rFonts w:ascii="Cambria" w:eastAsia="Cambria" w:hAnsi="Cambria" w:cs="Cambria"/>
          <w:b/>
          <w:color w:val="FF0000"/>
          <w:sz w:val="24"/>
          <w:szCs w:val="24"/>
        </w:rPr>
      </w:pPr>
    </w:p>
    <w:p w:rsidR="00DB504E" w:rsidRPr="00DB504E" w:rsidRDefault="00DB504E" w:rsidP="00DB504E">
      <w:pPr>
        <w:pBdr>
          <w:top w:val="nil"/>
          <w:left w:val="nil"/>
          <w:bottom w:val="nil"/>
          <w:right w:val="nil"/>
          <w:between w:val="nil"/>
        </w:pBdr>
        <w:spacing w:after="0" w:line="240" w:lineRule="auto"/>
        <w:rPr>
          <w:rFonts w:ascii="Cambria" w:eastAsia="Cambria" w:hAnsi="Cambria" w:cs="Cambria"/>
          <w:b/>
          <w:color w:val="FF0000"/>
          <w:sz w:val="24"/>
          <w:szCs w:val="24"/>
        </w:rPr>
      </w:pPr>
    </w:p>
    <w:p w:rsidR="00E45F10" w:rsidRPr="00DB504E" w:rsidRDefault="00DB504E" w:rsidP="00DB504E">
      <w:pPr>
        <w:pStyle w:val="Ttulo2"/>
        <w:numPr>
          <w:ilvl w:val="0"/>
          <w:numId w:val="0"/>
        </w:numPr>
        <w:ind w:left="142"/>
        <w:rPr>
          <w:rFonts w:eastAsia="Cambria" w:cs="Cambria"/>
          <w:color w:val="FF0000"/>
          <w:sz w:val="24"/>
          <w:szCs w:val="24"/>
        </w:rPr>
      </w:pPr>
      <w:r>
        <w:rPr>
          <w:color w:val="000000"/>
        </w:rPr>
        <w:t xml:space="preserve">Objetivo 6: </w:t>
      </w:r>
      <w:r>
        <w:rPr>
          <w:rFonts w:eastAsia="Cambria" w:cs="Cambria"/>
          <w:color w:val="FF0000"/>
          <w:sz w:val="24"/>
          <w:szCs w:val="24"/>
        </w:rPr>
        <w:t>Desarrollar la página web del centro como vehículo de información y comunicación de toda la comunidad educativa.</w:t>
      </w:r>
    </w:p>
    <w:p w:rsidR="00E45F10" w:rsidRDefault="00E45F10"/>
    <w:tbl>
      <w:tblPr>
        <w:tblW w:w="10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97"/>
        <w:gridCol w:w="1626"/>
        <w:gridCol w:w="2032"/>
        <w:gridCol w:w="1678"/>
        <w:gridCol w:w="1323"/>
      </w:tblGrid>
      <w:tr w:rsidR="00DB504E" w:rsidTr="00DB504E">
        <w:tc>
          <w:tcPr>
            <w:tcW w:w="3697"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6"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2032"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78"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323"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DB504E">
        <w:tc>
          <w:tcPr>
            <w:tcW w:w="369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Resumir brevemente aquellas actividades complementarias que se realizan durante el curso adjuntando fotos, dibujos…</w:t>
            </w:r>
          </w:p>
          <w:p w:rsidR="00D40945" w:rsidRDefault="00D40945" w:rsidP="00D40945">
            <w:pPr>
              <w:pStyle w:val="Normal1"/>
              <w:spacing w:after="0" w:line="240" w:lineRule="auto"/>
              <w:jc w:val="both"/>
              <w:rPr>
                <w:rFonts w:ascii="Cambria" w:eastAsia="Cambria" w:hAnsi="Cambria" w:cs="Cambria"/>
                <w:b/>
              </w:rPr>
            </w:pPr>
          </w:p>
        </w:tc>
        <w:tc>
          <w:tcPr>
            <w:tcW w:w="1626"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c>
          <w:tcPr>
            <w:tcW w:w="203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Administradores de la página, Claustro, </w:t>
            </w:r>
            <w:proofErr w:type="spellStart"/>
            <w:r>
              <w:rPr>
                <w:rFonts w:ascii="Cambria" w:eastAsia="Cambria" w:hAnsi="Cambria" w:cs="Cambria"/>
              </w:rPr>
              <w:t>Ampa</w:t>
            </w:r>
            <w:proofErr w:type="spellEnd"/>
          </w:p>
        </w:tc>
        <w:tc>
          <w:tcPr>
            <w:tcW w:w="1678"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rPr>
            </w:pPr>
          </w:p>
        </w:tc>
        <w:tc>
          <w:tcPr>
            <w:tcW w:w="1323"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Trimestral</w:t>
            </w:r>
          </w:p>
        </w:tc>
      </w:tr>
      <w:tr w:rsidR="00DB504E" w:rsidTr="00F73A94">
        <w:tc>
          <w:tcPr>
            <w:tcW w:w="369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Introducir contenidos de carácter informativo como convocatorias a reuniones, instrucciones para la realización de trabajos, normas de aula, pautas de trabajo de diversos contenidos, actividades complementarias, etc.</w:t>
            </w:r>
          </w:p>
        </w:tc>
        <w:tc>
          <w:tcPr>
            <w:tcW w:w="1626"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c>
          <w:tcPr>
            <w:tcW w:w="203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Administradores de la página, Claustro, </w:t>
            </w:r>
            <w:proofErr w:type="spellStart"/>
            <w:r>
              <w:rPr>
                <w:rFonts w:ascii="Cambria" w:eastAsia="Cambria" w:hAnsi="Cambria" w:cs="Cambria"/>
              </w:rPr>
              <w:t>Ampa</w:t>
            </w:r>
            <w:proofErr w:type="spellEnd"/>
          </w:p>
        </w:tc>
        <w:tc>
          <w:tcPr>
            <w:tcW w:w="167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rPr>
            </w:pPr>
          </w:p>
        </w:tc>
        <w:tc>
          <w:tcPr>
            <w:tcW w:w="132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Trimestral</w:t>
            </w:r>
          </w:p>
        </w:tc>
      </w:tr>
      <w:tr w:rsidR="00DB504E" w:rsidTr="00DB504E">
        <w:tc>
          <w:tcPr>
            <w:tcW w:w="3697"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Facilitar a los maestros responsables algún modelo de registro de actividades para agilizar su publicación.</w:t>
            </w:r>
          </w:p>
        </w:tc>
        <w:tc>
          <w:tcPr>
            <w:tcW w:w="1626"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c>
          <w:tcPr>
            <w:tcW w:w="2032"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Administradores de la página, Claustro, </w:t>
            </w:r>
            <w:proofErr w:type="spellStart"/>
            <w:r>
              <w:rPr>
                <w:rFonts w:ascii="Cambria" w:eastAsia="Cambria" w:hAnsi="Cambria" w:cs="Cambria"/>
              </w:rPr>
              <w:t>Ampa</w:t>
            </w:r>
            <w:proofErr w:type="spellEnd"/>
          </w:p>
        </w:tc>
        <w:tc>
          <w:tcPr>
            <w:tcW w:w="1678"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rPr>
                <w:rFonts w:ascii="Cambria" w:eastAsia="Cambria" w:hAnsi="Cambria" w:cs="Cambria"/>
              </w:rPr>
            </w:pPr>
          </w:p>
        </w:tc>
        <w:tc>
          <w:tcPr>
            <w:tcW w:w="1323" w:type="dxa"/>
            <w:tcBorders>
              <w:top w:val="single" w:sz="8" w:space="0" w:color="8064A2"/>
              <w:left w:val="single" w:sz="8" w:space="0" w:color="8064A2"/>
              <w:bottom w:val="single" w:sz="8" w:space="0" w:color="8064A2"/>
              <w:right w:val="single" w:sz="8" w:space="0" w:color="8064A2"/>
            </w:tcBorders>
            <w:shd w:val="clear" w:color="auto" w:fill="auto"/>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Trimestral</w:t>
            </w: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tc>
      </w:tr>
      <w:tr w:rsidR="00DB504E" w:rsidTr="00F73A94">
        <w:tc>
          <w:tcPr>
            <w:tcW w:w="369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40945">
            <w:pPr>
              <w:pStyle w:val="Normal1"/>
              <w:spacing w:after="0" w:line="240" w:lineRule="auto"/>
              <w:jc w:val="both"/>
              <w:rPr>
                <w:rFonts w:ascii="Cambria" w:eastAsia="Cambria" w:hAnsi="Cambria" w:cs="Cambria"/>
                <w:b/>
              </w:rPr>
            </w:pPr>
            <w:r>
              <w:rPr>
                <w:rFonts w:ascii="Cambria" w:eastAsia="Cambria" w:hAnsi="Cambria" w:cs="Cambria"/>
                <w:b/>
              </w:rPr>
              <w:t>Recomendar la web con juegos educativos online que sirvan de apoyo en las distintas áreas  y recomendar también libros para potenciar la lectura cada mes.</w:t>
            </w:r>
          </w:p>
        </w:tc>
        <w:tc>
          <w:tcPr>
            <w:tcW w:w="1626"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c>
          <w:tcPr>
            <w:tcW w:w="203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Administradores de la página, Claustro, </w:t>
            </w:r>
            <w:proofErr w:type="spellStart"/>
            <w:r>
              <w:rPr>
                <w:rFonts w:ascii="Cambria" w:eastAsia="Cambria" w:hAnsi="Cambria" w:cs="Cambria"/>
              </w:rPr>
              <w:t>Ampa</w:t>
            </w:r>
            <w:proofErr w:type="spellEnd"/>
          </w:p>
        </w:tc>
        <w:tc>
          <w:tcPr>
            <w:tcW w:w="167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rPr>
                <w:rFonts w:ascii="Cambria" w:eastAsia="Cambria" w:hAnsi="Cambria" w:cs="Cambria"/>
              </w:rPr>
            </w:pPr>
          </w:p>
        </w:tc>
        <w:tc>
          <w:tcPr>
            <w:tcW w:w="132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Trimestral</w:t>
            </w:r>
          </w:p>
        </w:tc>
      </w:tr>
    </w:tbl>
    <w:p w:rsidR="005B3A87" w:rsidRDefault="005B3A87"/>
    <w:p w:rsidR="00E45F10" w:rsidRDefault="00DB504E" w:rsidP="00F73A94">
      <w:pPr>
        <w:pStyle w:val="Ttulo2"/>
        <w:numPr>
          <w:ilvl w:val="0"/>
          <w:numId w:val="0"/>
        </w:numPr>
        <w:ind w:left="1440" w:hanging="360"/>
        <w:jc w:val="both"/>
        <w:rPr>
          <w:sz w:val="36"/>
          <w:szCs w:val="36"/>
        </w:rPr>
      </w:pPr>
      <w:r>
        <w:rPr>
          <w:sz w:val="40"/>
          <w:szCs w:val="40"/>
        </w:rPr>
        <w:lastRenderedPageBreak/>
        <w:t>B.2.-</w:t>
      </w:r>
      <w:r>
        <w:rPr>
          <w:rFonts w:ascii="Times New Roman" w:hAnsi="Times New Roman"/>
          <w:sz w:val="36"/>
          <w:szCs w:val="36"/>
        </w:rPr>
        <w:t xml:space="preserve"> </w:t>
      </w:r>
      <w:r>
        <w:rPr>
          <w:rFonts w:ascii="Calibri" w:eastAsia="Calibri" w:hAnsi="Calibri" w:cs="Calibri"/>
          <w:sz w:val="36"/>
          <w:szCs w:val="36"/>
        </w:rPr>
        <w:t>OBJETIVOS RELATIVOS A LA ORGANIZACIÓN Y FUNCIONAMIENTO DEL CENTRO Y DE LA CONVIVENCIA</w:t>
      </w:r>
      <w:r>
        <w:rPr>
          <w:sz w:val="40"/>
          <w:szCs w:val="40"/>
        </w:rPr>
        <w:t xml:space="preserve"> </w:t>
      </w:r>
    </w:p>
    <w:p w:rsidR="00E45F10" w:rsidRDefault="00E45F10"/>
    <w:p w:rsidR="00E45F10" w:rsidRDefault="00D40945">
      <w:pPr>
        <w:pBdr>
          <w:top w:val="nil"/>
          <w:left w:val="nil"/>
          <w:bottom w:val="nil"/>
          <w:right w:val="nil"/>
          <w:between w:val="nil"/>
        </w:pBdr>
        <w:ind w:hanging="720"/>
        <w:jc w:val="both"/>
        <w:rPr>
          <w:rFonts w:ascii="Cambria" w:eastAsia="Cambria" w:hAnsi="Cambria" w:cs="Cambria"/>
          <w:b/>
          <w:color w:val="FF0000"/>
          <w:sz w:val="24"/>
          <w:szCs w:val="24"/>
        </w:rPr>
      </w:pPr>
      <w:r>
        <w:rPr>
          <w:rFonts w:ascii="Cambria" w:eastAsia="Cambria" w:hAnsi="Cambria" w:cs="Cambria"/>
          <w:b/>
          <w:color w:val="000000"/>
          <w:sz w:val="24"/>
          <w:szCs w:val="24"/>
        </w:rPr>
        <w:t xml:space="preserve">               </w:t>
      </w:r>
      <w:r w:rsidR="00DB504E">
        <w:rPr>
          <w:rFonts w:ascii="Cambria" w:eastAsia="Cambria" w:hAnsi="Cambria" w:cs="Cambria"/>
          <w:b/>
          <w:color w:val="000000"/>
          <w:sz w:val="24"/>
          <w:szCs w:val="24"/>
        </w:rPr>
        <w:t>Objetivo 1:</w:t>
      </w:r>
      <w:r w:rsidR="00DB504E">
        <w:rPr>
          <w:rFonts w:ascii="Cambria" w:eastAsia="Cambria" w:hAnsi="Cambria" w:cs="Cambria"/>
          <w:b/>
          <w:color w:val="FF0000"/>
          <w:sz w:val="24"/>
          <w:szCs w:val="24"/>
        </w:rPr>
        <w:t xml:space="preserve"> Llevar a cabo el Plan de Acogida del centro con las nuevas familias y alumnos</w:t>
      </w:r>
    </w:p>
    <w:p w:rsidR="00F73A94" w:rsidRDefault="00F73A94" w:rsidP="00AE7C5A">
      <w:pPr>
        <w:pBdr>
          <w:top w:val="nil"/>
          <w:left w:val="nil"/>
          <w:bottom w:val="nil"/>
          <w:right w:val="nil"/>
          <w:between w:val="nil"/>
        </w:pBdr>
        <w:jc w:val="both"/>
        <w:rPr>
          <w:rFonts w:ascii="Cambria" w:eastAsia="Cambria" w:hAnsi="Cambria" w:cs="Cambria"/>
          <w:color w:val="FF0000"/>
          <w:sz w:val="24"/>
          <w:szCs w:val="24"/>
        </w:rPr>
      </w:pPr>
    </w:p>
    <w:tbl>
      <w:tblPr>
        <w:tblW w:w="1033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79"/>
        <w:gridCol w:w="1703"/>
        <w:gridCol w:w="1542"/>
        <w:gridCol w:w="91"/>
        <w:gridCol w:w="1683"/>
        <w:gridCol w:w="1637"/>
      </w:tblGrid>
      <w:tr w:rsidR="00DB504E" w:rsidTr="00DB504E">
        <w:tc>
          <w:tcPr>
            <w:tcW w:w="3679"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703"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633" w:type="dxa"/>
            <w:gridSpan w:val="2"/>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83"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637" w:type="dxa"/>
            <w:tcBorders>
              <w:top w:val="single" w:sz="8" w:space="0" w:color="8064A2"/>
              <w:left w:val="single" w:sz="8" w:space="0" w:color="8064A2"/>
              <w:bottom w:val="single" w:sz="18" w:space="0" w:color="8064A2"/>
              <w:right w:val="single" w:sz="8" w:space="0" w:color="8064A2"/>
            </w:tcBorders>
          </w:tcPr>
          <w:p w:rsidR="00DB504E" w:rsidRDefault="00DB504E" w:rsidP="00DB504E">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DB504E" w:rsidTr="00DB504E">
        <w:tc>
          <w:tcPr>
            <w:tcW w:w="3679"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rPr>
                <w:rFonts w:ascii="Cambria" w:eastAsia="Cambria" w:hAnsi="Cambria" w:cs="Cambria"/>
                <w:b/>
              </w:rPr>
            </w:pPr>
            <w:r>
              <w:rPr>
                <w:rFonts w:ascii="Cambria" w:eastAsia="Cambria" w:hAnsi="Cambria" w:cs="Cambria"/>
                <w:b/>
              </w:rPr>
              <w:t>Elaboración y entrega del folleto informativo del centro a todas las familias .</w:t>
            </w:r>
          </w:p>
        </w:tc>
        <w:tc>
          <w:tcPr>
            <w:tcW w:w="170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Inicio de curso</w:t>
            </w:r>
          </w:p>
        </w:tc>
        <w:tc>
          <w:tcPr>
            <w:tcW w:w="154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Directivo</w:t>
            </w:r>
          </w:p>
        </w:tc>
        <w:tc>
          <w:tcPr>
            <w:tcW w:w="1774" w:type="dxa"/>
            <w:gridSpan w:val="2"/>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Elaboración del folleto</w:t>
            </w:r>
          </w:p>
        </w:tc>
        <w:tc>
          <w:tcPr>
            <w:tcW w:w="163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Recoger las propuestas y sugerencias de las familias</w:t>
            </w:r>
          </w:p>
        </w:tc>
      </w:tr>
      <w:tr w:rsidR="00DB504E" w:rsidTr="00DB504E">
        <w:tc>
          <w:tcPr>
            <w:tcW w:w="3679"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both"/>
              <w:rPr>
                <w:rFonts w:ascii="Cambria" w:eastAsia="Cambria" w:hAnsi="Cambria" w:cs="Cambria"/>
                <w:b/>
              </w:rPr>
            </w:pPr>
            <w:r>
              <w:rPr>
                <w:rFonts w:ascii="Cambria" w:eastAsia="Cambria" w:hAnsi="Cambria" w:cs="Cambria"/>
                <w:b/>
              </w:rPr>
              <w:t>Celebrar reuniones previas con las familias de los alumnos nuevos en el centro, para un mayor conocimiento de estas hacia el colegio  y viceversa.</w:t>
            </w:r>
          </w:p>
        </w:tc>
        <w:tc>
          <w:tcPr>
            <w:tcW w:w="1703"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Inicio de curso</w:t>
            </w:r>
          </w:p>
        </w:tc>
        <w:tc>
          <w:tcPr>
            <w:tcW w:w="1542"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Tutorías, Equipo de Orientación </w:t>
            </w:r>
          </w:p>
        </w:tc>
        <w:tc>
          <w:tcPr>
            <w:tcW w:w="1774" w:type="dxa"/>
            <w:gridSpan w:val="2"/>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sz w:val="24"/>
                <w:szCs w:val="24"/>
              </w:rPr>
            </w:pPr>
            <w:r>
              <w:rPr>
                <w:rFonts w:ascii="Cambria" w:eastAsia="Cambria" w:hAnsi="Cambria" w:cs="Cambria"/>
              </w:rPr>
              <w:t>Registro de información. Expedientes. Documentos oficiales del centro</w:t>
            </w:r>
            <w:r>
              <w:rPr>
                <w:rFonts w:ascii="Cambria" w:eastAsia="Cambria" w:hAnsi="Cambria" w:cs="Cambria"/>
                <w:sz w:val="24"/>
                <w:szCs w:val="24"/>
              </w:rPr>
              <w:t>.</w:t>
            </w:r>
          </w:p>
        </w:tc>
        <w:tc>
          <w:tcPr>
            <w:tcW w:w="1637" w:type="dxa"/>
            <w:tcBorders>
              <w:top w:val="single" w:sz="8" w:space="0" w:color="8064A2"/>
              <w:left w:val="single" w:sz="8" w:space="0" w:color="8064A2"/>
              <w:bottom w:val="single" w:sz="8" w:space="0" w:color="8064A2"/>
              <w:right w:val="single" w:sz="8" w:space="0" w:color="8064A2"/>
            </w:tcBorders>
          </w:tcPr>
          <w:p w:rsidR="00DB504E" w:rsidRDefault="00DB504E" w:rsidP="00DB504E">
            <w:pPr>
              <w:pStyle w:val="Normal1"/>
              <w:spacing w:after="0" w:line="240" w:lineRule="auto"/>
              <w:jc w:val="center"/>
              <w:rPr>
                <w:rFonts w:ascii="Cambria" w:eastAsia="Cambria" w:hAnsi="Cambria" w:cs="Cambria"/>
                <w:sz w:val="24"/>
                <w:szCs w:val="24"/>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 xml:space="preserve">Registro de la información obtenida. </w:t>
            </w:r>
          </w:p>
        </w:tc>
      </w:tr>
      <w:tr w:rsidR="00DB504E" w:rsidTr="00DB504E">
        <w:tc>
          <w:tcPr>
            <w:tcW w:w="3679"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both"/>
              <w:rPr>
                <w:rFonts w:ascii="Cambria" w:eastAsia="Cambria" w:hAnsi="Cambria" w:cs="Cambria"/>
                <w:b/>
              </w:rPr>
            </w:pPr>
            <w:r>
              <w:rPr>
                <w:rFonts w:ascii="Cambria" w:eastAsia="Cambria" w:hAnsi="Cambria" w:cs="Cambria"/>
                <w:b/>
              </w:rPr>
              <w:t>Planificar el periodo de adaptación para los alumnos de 3 años.</w:t>
            </w:r>
          </w:p>
        </w:tc>
        <w:tc>
          <w:tcPr>
            <w:tcW w:w="170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Septiembre</w:t>
            </w:r>
          </w:p>
        </w:tc>
        <w:tc>
          <w:tcPr>
            <w:tcW w:w="154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docente de Infantil</w:t>
            </w:r>
          </w:p>
        </w:tc>
        <w:tc>
          <w:tcPr>
            <w:tcW w:w="1774" w:type="dxa"/>
            <w:gridSpan w:val="2"/>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p>
        </w:tc>
        <w:tc>
          <w:tcPr>
            <w:tcW w:w="163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1ª semana de septiembre</w:t>
            </w:r>
          </w:p>
        </w:tc>
      </w:tr>
      <w:tr w:rsidR="00DB504E" w:rsidTr="00F73A94">
        <w:tc>
          <w:tcPr>
            <w:tcW w:w="3679"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both"/>
              <w:rPr>
                <w:rFonts w:ascii="Cambria" w:eastAsia="Cambria" w:hAnsi="Cambria" w:cs="Cambria"/>
                <w:b/>
              </w:rPr>
            </w:pPr>
            <w:r>
              <w:rPr>
                <w:rFonts w:ascii="Cambria" w:eastAsia="Cambria" w:hAnsi="Cambria" w:cs="Cambria"/>
                <w:b/>
              </w:rPr>
              <w:t>Adaptar materiales y apoyos del profesorado para alumnos que se incorporen una vez empezado el curso con desconocimiento del idioma.</w:t>
            </w:r>
          </w:p>
        </w:tc>
        <w:tc>
          <w:tcPr>
            <w:tcW w:w="170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42"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Equipo docente y EOPS</w:t>
            </w:r>
          </w:p>
        </w:tc>
        <w:tc>
          <w:tcPr>
            <w:tcW w:w="1774" w:type="dxa"/>
            <w:gridSpan w:val="2"/>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Libros y recursos adaptados.</w:t>
            </w:r>
          </w:p>
        </w:tc>
        <w:tc>
          <w:tcPr>
            <w:tcW w:w="1637"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r w:rsidR="00DB504E" w:rsidTr="00DB504E">
        <w:tc>
          <w:tcPr>
            <w:tcW w:w="3679"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both"/>
              <w:rPr>
                <w:rFonts w:ascii="Cambria" w:eastAsia="Cambria" w:hAnsi="Cambria" w:cs="Cambria"/>
                <w:b/>
              </w:rPr>
            </w:pPr>
            <w:r>
              <w:rPr>
                <w:rFonts w:ascii="Cambria" w:eastAsia="Cambria" w:hAnsi="Cambria" w:cs="Cambria"/>
                <w:b/>
              </w:rPr>
              <w:t>Buscar actividades y dinámicas de grupo para conocer mejor a los alumnos que entran nuevos al centro y específicamente al aula.</w:t>
            </w:r>
          </w:p>
        </w:tc>
        <w:tc>
          <w:tcPr>
            <w:tcW w:w="1703"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42"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Tutores y Equipo de Orientación</w:t>
            </w:r>
          </w:p>
        </w:tc>
        <w:tc>
          <w:tcPr>
            <w:tcW w:w="1774" w:type="dxa"/>
            <w:gridSpan w:val="2"/>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Registro de actividades por niveles</w:t>
            </w:r>
          </w:p>
        </w:tc>
        <w:tc>
          <w:tcPr>
            <w:tcW w:w="1637" w:type="dxa"/>
            <w:tcBorders>
              <w:top w:val="single" w:sz="8" w:space="0" w:color="8064A2"/>
              <w:left w:val="single" w:sz="8" w:space="0" w:color="8064A2"/>
              <w:bottom w:val="single" w:sz="8" w:space="0" w:color="8064A2"/>
              <w:right w:val="single" w:sz="8" w:space="0" w:color="8064A2"/>
            </w:tcBorders>
            <w:shd w:val="clear" w:color="auto" w:fill="DBE5F1"/>
          </w:tcPr>
          <w:p w:rsidR="00DB504E" w:rsidRDefault="00DB504E" w:rsidP="00DB504E">
            <w:pPr>
              <w:pStyle w:val="Normal1"/>
              <w:spacing w:after="0" w:line="240" w:lineRule="auto"/>
              <w:jc w:val="center"/>
              <w:rPr>
                <w:rFonts w:ascii="Cambria" w:eastAsia="Cambria" w:hAnsi="Cambria" w:cs="Cambria"/>
              </w:rPr>
            </w:pPr>
            <w:r>
              <w:rPr>
                <w:rFonts w:ascii="Cambria" w:eastAsia="Cambria" w:hAnsi="Cambria" w:cs="Cambria"/>
              </w:rPr>
              <w:t>Anual</w:t>
            </w:r>
          </w:p>
        </w:tc>
      </w:tr>
    </w:tbl>
    <w:p w:rsidR="00E45F10" w:rsidRDefault="00E45F10">
      <w:pPr>
        <w:jc w:val="both"/>
        <w:rPr>
          <w:rFonts w:ascii="Cambria" w:eastAsia="Cambria" w:hAnsi="Cambria" w:cs="Cambria"/>
          <w:b/>
          <w:sz w:val="24"/>
          <w:szCs w:val="24"/>
        </w:rPr>
      </w:pPr>
    </w:p>
    <w:p w:rsidR="00AC6332" w:rsidRDefault="00AC6332">
      <w:pPr>
        <w:jc w:val="both"/>
        <w:rPr>
          <w:rFonts w:ascii="Cambria" w:eastAsia="Cambria" w:hAnsi="Cambria" w:cs="Cambria"/>
          <w:b/>
          <w:sz w:val="24"/>
          <w:szCs w:val="24"/>
        </w:rPr>
      </w:pPr>
    </w:p>
    <w:p w:rsidR="00AC6332" w:rsidRDefault="00AC6332">
      <w:pPr>
        <w:jc w:val="both"/>
        <w:rPr>
          <w:rFonts w:ascii="Cambria" w:eastAsia="Cambria" w:hAnsi="Cambria" w:cs="Cambria"/>
          <w:b/>
          <w:sz w:val="24"/>
          <w:szCs w:val="24"/>
        </w:rPr>
      </w:pPr>
    </w:p>
    <w:p w:rsidR="00AC6332" w:rsidRDefault="00AC6332">
      <w:pPr>
        <w:jc w:val="both"/>
        <w:rPr>
          <w:rFonts w:ascii="Cambria" w:eastAsia="Cambria" w:hAnsi="Cambria" w:cs="Cambria"/>
          <w:b/>
          <w:sz w:val="24"/>
          <w:szCs w:val="24"/>
        </w:rPr>
      </w:pPr>
    </w:p>
    <w:p w:rsidR="005B3A87" w:rsidRDefault="005B3A87">
      <w:pPr>
        <w:jc w:val="both"/>
        <w:rPr>
          <w:rFonts w:ascii="Cambria" w:eastAsia="Cambria" w:hAnsi="Cambria" w:cs="Cambria"/>
          <w:b/>
          <w:sz w:val="24"/>
          <w:szCs w:val="24"/>
        </w:rPr>
      </w:pPr>
    </w:p>
    <w:p w:rsidR="00046262" w:rsidRDefault="00046262">
      <w:pPr>
        <w:jc w:val="both"/>
        <w:rPr>
          <w:rFonts w:ascii="Cambria" w:eastAsia="Cambria" w:hAnsi="Cambria" w:cs="Cambria"/>
          <w:b/>
          <w:sz w:val="24"/>
          <w:szCs w:val="24"/>
        </w:rPr>
      </w:pPr>
    </w:p>
    <w:p w:rsidR="005B3A87" w:rsidRDefault="005B3A87">
      <w:pPr>
        <w:jc w:val="both"/>
        <w:rPr>
          <w:rFonts w:ascii="Cambria" w:eastAsia="Cambria" w:hAnsi="Cambria" w:cs="Cambria"/>
          <w:b/>
          <w:sz w:val="24"/>
          <w:szCs w:val="24"/>
        </w:rPr>
      </w:pPr>
    </w:p>
    <w:p w:rsidR="00D40945" w:rsidRDefault="00D40945">
      <w:pPr>
        <w:jc w:val="both"/>
        <w:rPr>
          <w:rFonts w:ascii="Cambria" w:eastAsia="Cambria" w:hAnsi="Cambria" w:cs="Cambria"/>
          <w:b/>
          <w:sz w:val="24"/>
          <w:szCs w:val="24"/>
        </w:rPr>
      </w:pPr>
    </w:p>
    <w:p w:rsidR="00E45F10" w:rsidRDefault="00DB504E">
      <w:pPr>
        <w:jc w:val="both"/>
        <w:rPr>
          <w:rFonts w:ascii="Cambria" w:eastAsia="Cambria" w:hAnsi="Cambria" w:cs="Cambria"/>
          <w:b/>
          <w:color w:val="FF0000"/>
          <w:sz w:val="24"/>
          <w:szCs w:val="24"/>
        </w:rPr>
      </w:pPr>
      <w:r>
        <w:rPr>
          <w:rFonts w:ascii="Cambria" w:eastAsia="Cambria" w:hAnsi="Cambria" w:cs="Cambria"/>
          <w:b/>
          <w:sz w:val="24"/>
          <w:szCs w:val="24"/>
        </w:rPr>
        <w:lastRenderedPageBreak/>
        <w:t xml:space="preserve">Objetivo 2: </w:t>
      </w:r>
      <w:r>
        <w:rPr>
          <w:rFonts w:ascii="Cambria" w:eastAsia="Cambria" w:hAnsi="Cambria" w:cs="Cambria"/>
          <w:b/>
          <w:color w:val="FF0000"/>
          <w:sz w:val="24"/>
          <w:szCs w:val="24"/>
        </w:rPr>
        <w:t>Potenciar y mejorar la implicación de las familias en el proceso de enseñanza-aprendizaje de sus hijos.</w:t>
      </w:r>
    </w:p>
    <w:tbl>
      <w:tblPr>
        <w:tblW w:w="1049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79"/>
        <w:gridCol w:w="1621"/>
        <w:gridCol w:w="1713"/>
        <w:gridCol w:w="1684"/>
        <w:gridCol w:w="1799"/>
      </w:tblGrid>
      <w:tr w:rsidR="00AC6332" w:rsidTr="00C76920">
        <w:tc>
          <w:tcPr>
            <w:tcW w:w="3679"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1"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713"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84"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799"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AC6332" w:rsidTr="00C76920">
        <w:tc>
          <w:tcPr>
            <w:tcW w:w="3679"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Realizar de nuevo charlas o escuela de padres por medio del Equipo de Orientación.</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EOPS</w:t>
            </w:r>
          </w:p>
        </w:tc>
        <w:tc>
          <w:tcPr>
            <w:tcW w:w="1684"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Proyector</w:t>
            </w:r>
          </w:p>
        </w:tc>
        <w:tc>
          <w:tcPr>
            <w:tcW w:w="1799"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Memoria del EOPS</w:t>
            </w:r>
          </w:p>
        </w:tc>
      </w:tr>
      <w:tr w:rsidR="00AC6332" w:rsidTr="00C76920">
        <w:tc>
          <w:tcPr>
            <w:tcW w:w="3679" w:type="dxa"/>
            <w:tcBorders>
              <w:top w:val="single" w:sz="8" w:space="0" w:color="8064A2"/>
              <w:left w:val="single" w:sz="8" w:space="0" w:color="8064A2"/>
              <w:bottom w:val="single" w:sz="8" w:space="0" w:color="8064A2"/>
              <w:right w:val="single" w:sz="8" w:space="0" w:color="8064A2"/>
            </w:tcBorders>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Facilitar a las familias un díptico-resumen con recomendaciones para mejorar el proceso de aprendizaje de sus hijos.</w:t>
            </w:r>
          </w:p>
        </w:tc>
        <w:tc>
          <w:tcPr>
            <w:tcW w:w="1621"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septiembre</w:t>
            </w:r>
          </w:p>
        </w:tc>
        <w:tc>
          <w:tcPr>
            <w:tcW w:w="1713"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Equipo Directivo</w:t>
            </w:r>
          </w:p>
        </w:tc>
        <w:tc>
          <w:tcPr>
            <w:tcW w:w="1684"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Folleto de inicio de curso</w:t>
            </w:r>
          </w:p>
        </w:tc>
        <w:tc>
          <w:tcPr>
            <w:tcW w:w="1799"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Grado de aceptación y cumplimiento de las mismas</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Trimestralmente</w:t>
            </w:r>
          </w:p>
        </w:tc>
      </w:tr>
      <w:tr w:rsidR="00AC6332" w:rsidTr="00C76920">
        <w:tc>
          <w:tcPr>
            <w:tcW w:w="3679"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Informar a los padres tanto de las medidas preventivas como las correctoras.</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Principio de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Equipo Directivo</w:t>
            </w:r>
          </w:p>
        </w:tc>
        <w:tc>
          <w:tcPr>
            <w:tcW w:w="1684"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Folleto, reunión tutorías </w:t>
            </w:r>
          </w:p>
        </w:tc>
        <w:tc>
          <w:tcPr>
            <w:tcW w:w="1799"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1ºTrimestre</w:t>
            </w:r>
          </w:p>
        </w:tc>
      </w:tr>
      <w:tr w:rsidR="00AC6332" w:rsidTr="00C76920">
        <w:tc>
          <w:tcPr>
            <w:tcW w:w="3679"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Informar o dar a conocer determinadas pautas de trabajo y organización en casa (técnicas de estudio, lectura, organización de las tareas y horarios, </w:t>
            </w:r>
            <w:proofErr w:type="spellStart"/>
            <w:r>
              <w:rPr>
                <w:rFonts w:ascii="Cambria" w:eastAsia="Cambria" w:hAnsi="Cambria" w:cs="Cambria"/>
                <w:b/>
              </w:rPr>
              <w:t>etc</w:t>
            </w:r>
            <w:proofErr w:type="spellEnd"/>
            <w:r>
              <w:rPr>
                <w:rFonts w:ascii="Cambria" w:eastAsia="Cambria" w:hAnsi="Cambria" w:cs="Cambria"/>
                <w:b/>
              </w:rPr>
              <w:t xml:space="preserve">) </w:t>
            </w:r>
          </w:p>
        </w:tc>
        <w:tc>
          <w:tcPr>
            <w:tcW w:w="162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1º Trimestre</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Orientadora y Tutores</w:t>
            </w:r>
          </w:p>
        </w:tc>
        <w:tc>
          <w:tcPr>
            <w:tcW w:w="1684"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Fichas y horarios, agendas, etc.</w:t>
            </w:r>
          </w:p>
        </w:tc>
        <w:tc>
          <w:tcPr>
            <w:tcW w:w="1799"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Entrevistas individuales con las familias, plantillas de seguimiento.</w:t>
            </w:r>
          </w:p>
        </w:tc>
      </w:tr>
      <w:tr w:rsidR="00AC6332" w:rsidTr="00C76920">
        <w:tc>
          <w:tcPr>
            <w:tcW w:w="3679"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Realizar un seguimiento y evaluación de las propuestas anteriormente citadas llevadas exclusivamente al alumnado</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Orientadora</w:t>
            </w:r>
          </w:p>
        </w:tc>
        <w:tc>
          <w:tcPr>
            <w:tcW w:w="1684"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Fichas o cuadernillos específicos editados.</w:t>
            </w:r>
          </w:p>
        </w:tc>
        <w:tc>
          <w:tcPr>
            <w:tcW w:w="1799"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Comprobar el grado de adquisición de estas técnicas y tareas en el alumnado.</w:t>
            </w:r>
          </w:p>
        </w:tc>
      </w:tr>
      <w:tr w:rsidR="00AC6332" w:rsidTr="00C76920">
        <w:trPr>
          <w:trHeight w:val="440"/>
        </w:trPr>
        <w:tc>
          <w:tcPr>
            <w:tcW w:w="3679"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jc w:val="both"/>
              <w:rPr>
                <w:rFonts w:ascii="Cambria" w:eastAsia="Cambria" w:hAnsi="Cambria" w:cs="Cambria"/>
                <w:b/>
              </w:rPr>
            </w:pPr>
            <w:r>
              <w:rPr>
                <w:rFonts w:ascii="Cambria" w:eastAsia="Cambria" w:hAnsi="Cambria" w:cs="Cambria"/>
                <w:b/>
              </w:rPr>
              <w:t>Incentivar  la implicación y participación de las familias en actividades y talleres programados tanto por el centro como por ellas mismas</w:t>
            </w:r>
            <w:r w:rsidR="003B1ABE">
              <w:rPr>
                <w:rFonts w:ascii="Cambria" w:eastAsia="Cambria" w:hAnsi="Cambria" w:cs="Cambria"/>
                <w:b/>
              </w:rPr>
              <w:t xml:space="preserve"> </w:t>
            </w:r>
            <w:r>
              <w:rPr>
                <w:rFonts w:ascii="Cambria" w:eastAsia="Cambria" w:hAnsi="Cambria" w:cs="Cambria"/>
                <w:b/>
              </w:rPr>
              <w:t>(cuentacuentos, talleres en Navidad, Carnaval,….)</w:t>
            </w:r>
          </w:p>
        </w:tc>
        <w:tc>
          <w:tcPr>
            <w:tcW w:w="162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Familias</w:t>
            </w:r>
          </w:p>
        </w:tc>
        <w:tc>
          <w:tcPr>
            <w:tcW w:w="1684"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Aportados por las familias y el centro.</w:t>
            </w:r>
          </w:p>
        </w:tc>
        <w:tc>
          <w:tcPr>
            <w:tcW w:w="1799"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Desarrollo de las distintas actividades de forma satisfactoria</w:t>
            </w:r>
          </w:p>
        </w:tc>
      </w:tr>
      <w:tr w:rsidR="00AC6332" w:rsidTr="00AE7C5A">
        <w:trPr>
          <w:trHeight w:val="1840"/>
        </w:trPr>
        <w:tc>
          <w:tcPr>
            <w:tcW w:w="3679"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jc w:val="both"/>
              <w:rPr>
                <w:rFonts w:ascii="Cambria" w:eastAsia="Cambria" w:hAnsi="Cambria" w:cs="Cambria"/>
                <w:b/>
              </w:rPr>
            </w:pPr>
            <w:r>
              <w:rPr>
                <w:rFonts w:ascii="Cambria" w:eastAsia="Cambria" w:hAnsi="Cambria" w:cs="Cambria"/>
                <w:b/>
              </w:rPr>
              <w:t>Establecer dinámicas de actuación y resolución de conflictos desde la Unidad de Orientación del Centro.</w:t>
            </w:r>
          </w:p>
          <w:p w:rsidR="00AC6332" w:rsidRDefault="00AC6332" w:rsidP="00D40945">
            <w:pPr>
              <w:pStyle w:val="Normal1"/>
              <w:jc w:val="both"/>
              <w:rPr>
                <w:rFonts w:ascii="Cambria" w:eastAsia="Cambria" w:hAnsi="Cambria" w:cs="Cambria"/>
                <w:b/>
              </w:rPr>
            </w:pPr>
            <w:r>
              <w:rPr>
                <w:rFonts w:ascii="Cambria" w:eastAsia="Cambria" w:hAnsi="Cambria" w:cs="Cambria"/>
                <w:b/>
              </w:rPr>
              <w:t>Guiar en la gestión emocional de los conflictos y el autocontrol.</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Orientadora</w:t>
            </w:r>
          </w:p>
        </w:tc>
        <w:tc>
          <w:tcPr>
            <w:tcW w:w="1684"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tc>
        <w:tc>
          <w:tcPr>
            <w:tcW w:w="1799"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Pr="00D40945" w:rsidRDefault="00AC6332" w:rsidP="00C76920">
            <w:pPr>
              <w:pStyle w:val="Normal1"/>
              <w:spacing w:after="0" w:line="240" w:lineRule="auto"/>
              <w:rPr>
                <w:rFonts w:ascii="Cambria" w:eastAsia="Cambria" w:hAnsi="Cambria" w:cs="Cambria"/>
                <w:sz w:val="20"/>
                <w:szCs w:val="20"/>
              </w:rPr>
            </w:pPr>
            <w:r w:rsidRPr="00D40945">
              <w:rPr>
                <w:rFonts w:ascii="Cambria" w:eastAsia="Cambria" w:hAnsi="Cambria" w:cs="Cambria"/>
                <w:sz w:val="20"/>
                <w:szCs w:val="20"/>
              </w:rPr>
              <w:t>Trimestralmente</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Resolución de conflictos y problemas personales de manera satisfactoria.</w:t>
            </w:r>
          </w:p>
        </w:tc>
      </w:tr>
      <w:tr w:rsidR="00AC6332" w:rsidTr="00C76920">
        <w:trPr>
          <w:trHeight w:val="1840"/>
        </w:trPr>
        <w:tc>
          <w:tcPr>
            <w:tcW w:w="3679"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rPr>
                <w:rFonts w:ascii="Cambria" w:eastAsia="Cambria" w:hAnsi="Cambria" w:cs="Cambria"/>
                <w:b/>
              </w:rPr>
            </w:pPr>
            <w:r>
              <w:rPr>
                <w:rFonts w:ascii="Cambria" w:eastAsia="Cambria" w:hAnsi="Cambria" w:cs="Cambria"/>
                <w:b/>
              </w:rPr>
              <w:t>Colaboración con el AMPA para la realización de actividades en todos los aspectos del curso escolar.</w:t>
            </w:r>
          </w:p>
        </w:tc>
        <w:tc>
          <w:tcPr>
            <w:tcW w:w="162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equipo docente</w:t>
            </w:r>
          </w:p>
        </w:tc>
        <w:tc>
          <w:tcPr>
            <w:tcW w:w="1684"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tc>
        <w:tc>
          <w:tcPr>
            <w:tcW w:w="1799"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Anual</w:t>
            </w:r>
          </w:p>
        </w:tc>
      </w:tr>
    </w:tbl>
    <w:p w:rsidR="00AE7C5A" w:rsidRDefault="00AE7C5A" w:rsidP="00AE7C5A">
      <w:pPr>
        <w:rPr>
          <w:rFonts w:ascii="Cambria" w:hAnsi="Cambria"/>
          <w:b/>
          <w:sz w:val="24"/>
          <w:szCs w:val="24"/>
          <w:lang w:eastAsia="en-US"/>
        </w:rPr>
      </w:pPr>
    </w:p>
    <w:p w:rsidR="00AE7C5A" w:rsidRDefault="00AE7C5A" w:rsidP="00AE7C5A">
      <w:pPr>
        <w:rPr>
          <w:rFonts w:ascii="Cambria" w:hAnsi="Cambria"/>
          <w:b/>
          <w:sz w:val="24"/>
          <w:szCs w:val="24"/>
          <w:lang w:eastAsia="en-US"/>
        </w:rPr>
      </w:pPr>
    </w:p>
    <w:p w:rsidR="00AE7C5A" w:rsidRPr="00CF5C65" w:rsidRDefault="00AE7C5A" w:rsidP="00AE7C5A">
      <w:pPr>
        <w:rPr>
          <w:rFonts w:ascii="Cambria" w:hAnsi="Cambria"/>
          <w:b/>
          <w:color w:val="FF0000"/>
          <w:sz w:val="24"/>
          <w:szCs w:val="24"/>
          <w:lang w:eastAsia="en-US"/>
        </w:rPr>
      </w:pPr>
      <w:r w:rsidRPr="00CF5C65">
        <w:rPr>
          <w:rFonts w:ascii="Cambria" w:hAnsi="Cambria"/>
          <w:b/>
          <w:sz w:val="24"/>
          <w:szCs w:val="24"/>
          <w:lang w:eastAsia="en-US"/>
        </w:rPr>
        <w:t xml:space="preserve">Objetivo 3: </w:t>
      </w:r>
      <w:r w:rsidRPr="00CF5C65">
        <w:rPr>
          <w:rFonts w:ascii="Cambria" w:hAnsi="Cambria" w:cs="Calibri"/>
          <w:b/>
          <w:color w:val="FF0000"/>
          <w:sz w:val="24"/>
          <w:szCs w:val="24"/>
          <w:lang w:eastAsia="en-US"/>
        </w:rPr>
        <w:t>Asesoramiento a todo el Claustro y familias en el caso de problemas de acoso escolar y actuación directa en casos concretos.</w:t>
      </w:r>
    </w:p>
    <w:tbl>
      <w:tblPr>
        <w:tblW w:w="5083" w:type="pct"/>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5A0" w:firstRow="1" w:lastRow="0" w:firstColumn="1" w:lastColumn="1" w:noHBand="0" w:noVBand="1"/>
      </w:tblPr>
      <w:tblGrid>
        <w:gridCol w:w="3598"/>
        <w:gridCol w:w="1583"/>
        <w:gridCol w:w="1676"/>
        <w:gridCol w:w="1645"/>
        <w:gridCol w:w="1766"/>
      </w:tblGrid>
      <w:tr w:rsidR="00AE7C5A" w:rsidRPr="00CF5C65" w:rsidTr="00685B14">
        <w:tc>
          <w:tcPr>
            <w:tcW w:w="1752" w:type="pct"/>
            <w:tcBorders>
              <w:top w:val="single" w:sz="8" w:space="0" w:color="8064A2"/>
              <w:left w:val="single" w:sz="8" w:space="0" w:color="8064A2"/>
              <w:bottom w:val="single" w:sz="18" w:space="0" w:color="8064A2"/>
              <w:right w:val="single" w:sz="8" w:space="0" w:color="8064A2"/>
            </w:tcBorders>
          </w:tcPr>
          <w:p w:rsidR="00AE7C5A" w:rsidRPr="00CF5C65" w:rsidRDefault="00AE7C5A" w:rsidP="00685B14">
            <w:pPr>
              <w:tabs>
                <w:tab w:val="left" w:pos="1828"/>
              </w:tabs>
              <w:spacing w:after="0" w:line="240" w:lineRule="auto"/>
              <w:rPr>
                <w:rFonts w:ascii="Cambria" w:eastAsia="Times New Roman" w:hAnsi="Cambria"/>
                <w:b/>
                <w:bCs/>
                <w:color w:val="FF0000"/>
                <w:sz w:val="24"/>
                <w:szCs w:val="24"/>
                <w:lang w:eastAsia="en-US"/>
              </w:rPr>
            </w:pPr>
            <w:r w:rsidRPr="00CF5C65">
              <w:rPr>
                <w:rFonts w:ascii="Cambria" w:eastAsia="Times New Roman" w:hAnsi="Cambria"/>
                <w:b/>
                <w:bCs/>
                <w:color w:val="FF0000"/>
                <w:sz w:val="24"/>
                <w:szCs w:val="24"/>
                <w:lang w:eastAsia="en-US"/>
              </w:rPr>
              <w:t>Actuaciones</w:t>
            </w:r>
            <w:r w:rsidRPr="00CF5C65">
              <w:rPr>
                <w:rFonts w:ascii="Cambria" w:eastAsia="Times New Roman" w:hAnsi="Cambria"/>
                <w:b/>
                <w:bCs/>
                <w:color w:val="FF0000"/>
                <w:sz w:val="24"/>
                <w:szCs w:val="24"/>
                <w:lang w:eastAsia="en-US"/>
              </w:rPr>
              <w:tab/>
            </w:r>
          </w:p>
        </w:tc>
        <w:tc>
          <w:tcPr>
            <w:tcW w:w="771" w:type="pct"/>
            <w:tcBorders>
              <w:top w:val="single" w:sz="8" w:space="0" w:color="8064A2"/>
              <w:left w:val="single" w:sz="8" w:space="0" w:color="8064A2"/>
              <w:bottom w:val="single" w:sz="18" w:space="0" w:color="8064A2"/>
              <w:right w:val="single" w:sz="8" w:space="0" w:color="8064A2"/>
            </w:tcBorders>
          </w:tcPr>
          <w:p w:rsidR="00AE7C5A" w:rsidRPr="00CF5C65" w:rsidRDefault="00AE7C5A" w:rsidP="00685B14">
            <w:pPr>
              <w:spacing w:after="0" w:line="240" w:lineRule="auto"/>
              <w:jc w:val="center"/>
              <w:rPr>
                <w:rFonts w:ascii="Cambria" w:eastAsia="Times New Roman" w:hAnsi="Cambria"/>
                <w:b/>
                <w:bCs/>
                <w:color w:val="FF0000"/>
                <w:sz w:val="20"/>
                <w:szCs w:val="20"/>
                <w:lang w:eastAsia="en-US"/>
              </w:rPr>
            </w:pPr>
            <w:r w:rsidRPr="00CF5C65">
              <w:rPr>
                <w:rFonts w:ascii="Cambria" w:eastAsia="Times New Roman" w:hAnsi="Cambria"/>
                <w:b/>
                <w:bCs/>
                <w:color w:val="FF0000"/>
                <w:sz w:val="20"/>
                <w:szCs w:val="20"/>
                <w:lang w:eastAsia="en-US"/>
              </w:rPr>
              <w:t>Calendario</w:t>
            </w:r>
          </w:p>
        </w:tc>
        <w:tc>
          <w:tcPr>
            <w:tcW w:w="816" w:type="pct"/>
            <w:tcBorders>
              <w:top w:val="single" w:sz="8" w:space="0" w:color="8064A2"/>
              <w:left w:val="single" w:sz="8" w:space="0" w:color="8064A2"/>
              <w:bottom w:val="single" w:sz="18" w:space="0" w:color="8064A2"/>
              <w:right w:val="single" w:sz="8" w:space="0" w:color="8064A2"/>
            </w:tcBorders>
          </w:tcPr>
          <w:p w:rsidR="00AE7C5A" w:rsidRPr="00CF5C65" w:rsidRDefault="00AE7C5A" w:rsidP="00685B14">
            <w:pPr>
              <w:spacing w:after="0" w:line="240" w:lineRule="auto"/>
              <w:jc w:val="center"/>
              <w:rPr>
                <w:rFonts w:ascii="Cambria" w:eastAsia="Times New Roman" w:hAnsi="Cambria"/>
                <w:b/>
                <w:bCs/>
                <w:color w:val="FF0000"/>
                <w:sz w:val="20"/>
                <w:szCs w:val="20"/>
                <w:lang w:eastAsia="en-US"/>
              </w:rPr>
            </w:pPr>
            <w:r w:rsidRPr="00CF5C65">
              <w:rPr>
                <w:rFonts w:ascii="Cambria" w:eastAsia="Times New Roman" w:hAnsi="Cambria"/>
                <w:b/>
                <w:bCs/>
                <w:color w:val="FF0000"/>
                <w:sz w:val="20"/>
                <w:szCs w:val="20"/>
                <w:lang w:eastAsia="en-US"/>
              </w:rPr>
              <w:t>Responsables</w:t>
            </w:r>
          </w:p>
        </w:tc>
        <w:tc>
          <w:tcPr>
            <w:tcW w:w="801" w:type="pct"/>
            <w:tcBorders>
              <w:top w:val="single" w:sz="8" w:space="0" w:color="8064A2"/>
              <w:left w:val="single" w:sz="8" w:space="0" w:color="8064A2"/>
              <w:bottom w:val="single" w:sz="18" w:space="0" w:color="8064A2"/>
              <w:right w:val="single" w:sz="8" w:space="0" w:color="8064A2"/>
            </w:tcBorders>
          </w:tcPr>
          <w:p w:rsidR="00AE7C5A" w:rsidRPr="00CF5C65" w:rsidRDefault="00AE7C5A" w:rsidP="00685B14">
            <w:pPr>
              <w:spacing w:after="0" w:line="240" w:lineRule="auto"/>
              <w:jc w:val="center"/>
              <w:rPr>
                <w:rFonts w:ascii="Cambria" w:eastAsia="Times New Roman" w:hAnsi="Cambria"/>
                <w:b/>
                <w:bCs/>
                <w:color w:val="FF0000"/>
                <w:sz w:val="20"/>
                <w:szCs w:val="20"/>
                <w:lang w:eastAsia="en-US"/>
              </w:rPr>
            </w:pPr>
            <w:r w:rsidRPr="00CF5C65">
              <w:rPr>
                <w:rFonts w:ascii="Cambria" w:eastAsia="Times New Roman" w:hAnsi="Cambria"/>
                <w:b/>
                <w:bCs/>
                <w:color w:val="FF0000"/>
                <w:sz w:val="20"/>
                <w:szCs w:val="20"/>
                <w:lang w:eastAsia="en-US"/>
              </w:rPr>
              <w:t>Recursos materiales y económicos</w:t>
            </w:r>
          </w:p>
        </w:tc>
        <w:tc>
          <w:tcPr>
            <w:tcW w:w="861" w:type="pct"/>
            <w:tcBorders>
              <w:top w:val="single" w:sz="8" w:space="0" w:color="8064A2"/>
              <w:left w:val="single" w:sz="8" w:space="0" w:color="8064A2"/>
              <w:bottom w:val="single" w:sz="18" w:space="0" w:color="8064A2"/>
              <w:right w:val="single" w:sz="8" w:space="0" w:color="8064A2"/>
            </w:tcBorders>
          </w:tcPr>
          <w:p w:rsidR="00AE7C5A" w:rsidRPr="00CF5C65" w:rsidRDefault="00AE7C5A" w:rsidP="00685B14">
            <w:pPr>
              <w:spacing w:after="0" w:line="240" w:lineRule="auto"/>
              <w:jc w:val="center"/>
              <w:rPr>
                <w:rFonts w:ascii="Cambria" w:eastAsia="Times New Roman" w:hAnsi="Cambria"/>
                <w:b/>
                <w:bCs/>
                <w:color w:val="FF0000"/>
                <w:sz w:val="20"/>
                <w:szCs w:val="20"/>
                <w:lang w:eastAsia="en-US"/>
              </w:rPr>
            </w:pPr>
            <w:r w:rsidRPr="00CF5C65">
              <w:rPr>
                <w:rFonts w:ascii="Cambria" w:eastAsia="Times New Roman" w:hAnsi="Cambria"/>
                <w:b/>
                <w:bCs/>
                <w:color w:val="FF0000"/>
                <w:sz w:val="20"/>
                <w:szCs w:val="20"/>
                <w:lang w:eastAsia="en-US"/>
              </w:rPr>
              <w:t>Seguimiento y evaluación</w:t>
            </w:r>
          </w:p>
        </w:tc>
      </w:tr>
      <w:tr w:rsidR="00AE7C5A" w:rsidRPr="00CF5C65" w:rsidTr="00685B14">
        <w:tc>
          <w:tcPr>
            <w:tcW w:w="1752"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D40945">
            <w:pPr>
              <w:spacing w:after="0" w:line="240" w:lineRule="auto"/>
              <w:jc w:val="both"/>
              <w:rPr>
                <w:rFonts w:ascii="Cambria" w:eastAsia="Times New Roman" w:hAnsi="Cambria"/>
                <w:b/>
                <w:bCs/>
                <w:lang w:eastAsia="en-US"/>
              </w:rPr>
            </w:pPr>
            <w:r w:rsidRPr="00CF5C65">
              <w:rPr>
                <w:rFonts w:ascii="Cambria" w:eastAsia="Times New Roman" w:hAnsi="Cambria"/>
                <w:b/>
                <w:bCs/>
                <w:lang w:eastAsia="en-US"/>
              </w:rPr>
              <w:t>Informar a toda la comunidad educativa sobre el protocolo de maltrato entre iguales a través de la página web.</w:t>
            </w:r>
          </w:p>
        </w:tc>
        <w:tc>
          <w:tcPr>
            <w:tcW w:w="77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1º trimestre</w:t>
            </w:r>
          </w:p>
        </w:tc>
        <w:tc>
          <w:tcPr>
            <w:tcW w:w="816"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Administradores de la página web</w:t>
            </w:r>
          </w:p>
        </w:tc>
        <w:tc>
          <w:tcPr>
            <w:tcW w:w="80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Normativa legal vigente</w:t>
            </w:r>
          </w:p>
        </w:tc>
        <w:tc>
          <w:tcPr>
            <w:tcW w:w="86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Anual</w:t>
            </w:r>
          </w:p>
        </w:tc>
      </w:tr>
      <w:tr w:rsidR="00AE7C5A" w:rsidRPr="00CF5C65" w:rsidTr="00685B14">
        <w:tc>
          <w:tcPr>
            <w:tcW w:w="1752" w:type="pct"/>
            <w:tcBorders>
              <w:top w:val="single" w:sz="8" w:space="0" w:color="8064A2"/>
              <w:left w:val="single" w:sz="8" w:space="0" w:color="8064A2"/>
              <w:bottom w:val="single" w:sz="8" w:space="0" w:color="8064A2"/>
              <w:right w:val="single" w:sz="8" w:space="0" w:color="8064A2"/>
            </w:tcBorders>
          </w:tcPr>
          <w:p w:rsidR="00AE7C5A" w:rsidRPr="00CF5C65" w:rsidRDefault="00AE7C5A" w:rsidP="00D40945">
            <w:pPr>
              <w:spacing w:after="0" w:line="240" w:lineRule="auto"/>
              <w:jc w:val="both"/>
              <w:rPr>
                <w:rFonts w:ascii="Cambria" w:eastAsia="Times New Roman" w:hAnsi="Cambria"/>
                <w:b/>
                <w:bCs/>
                <w:lang w:eastAsia="en-US"/>
              </w:rPr>
            </w:pPr>
            <w:r w:rsidRPr="00CF5C65">
              <w:rPr>
                <w:rFonts w:ascii="Cambria" w:eastAsia="Times New Roman" w:hAnsi="Cambria"/>
                <w:b/>
                <w:bCs/>
                <w:lang w:eastAsia="en-US"/>
              </w:rPr>
              <w:t>Activar el protocolo de acoso en los casos en los que se detecte cualquier indicio de ello.</w:t>
            </w:r>
          </w:p>
        </w:tc>
        <w:tc>
          <w:tcPr>
            <w:tcW w:w="771" w:type="pct"/>
            <w:tcBorders>
              <w:top w:val="single" w:sz="8" w:space="0" w:color="8064A2"/>
              <w:left w:val="single" w:sz="8" w:space="0" w:color="8064A2"/>
              <w:bottom w:val="single" w:sz="8" w:space="0" w:color="8064A2"/>
              <w:right w:val="single" w:sz="8" w:space="0" w:color="8064A2"/>
            </w:tcBorders>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Todo el curso</w:t>
            </w:r>
          </w:p>
        </w:tc>
        <w:tc>
          <w:tcPr>
            <w:tcW w:w="816" w:type="pct"/>
            <w:tcBorders>
              <w:top w:val="single" w:sz="8" w:space="0" w:color="8064A2"/>
              <w:left w:val="single" w:sz="8" w:space="0" w:color="8064A2"/>
              <w:bottom w:val="single" w:sz="8" w:space="0" w:color="8064A2"/>
              <w:right w:val="single" w:sz="8" w:space="0" w:color="8064A2"/>
            </w:tcBorders>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E. Directivo y Orientadora del centro</w:t>
            </w:r>
          </w:p>
        </w:tc>
        <w:tc>
          <w:tcPr>
            <w:tcW w:w="801" w:type="pct"/>
            <w:tcBorders>
              <w:top w:val="single" w:sz="8" w:space="0" w:color="8064A2"/>
              <w:left w:val="single" w:sz="8" w:space="0" w:color="8064A2"/>
              <w:bottom w:val="single" w:sz="8" w:space="0" w:color="8064A2"/>
              <w:right w:val="single" w:sz="8" w:space="0" w:color="8064A2"/>
            </w:tcBorders>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 xml:space="preserve">Recogida de información </w:t>
            </w:r>
          </w:p>
        </w:tc>
        <w:tc>
          <w:tcPr>
            <w:tcW w:w="861" w:type="pct"/>
            <w:tcBorders>
              <w:top w:val="single" w:sz="8" w:space="0" w:color="8064A2"/>
              <w:left w:val="single" w:sz="8" w:space="0" w:color="8064A2"/>
              <w:bottom w:val="single" w:sz="8" w:space="0" w:color="8064A2"/>
              <w:right w:val="single" w:sz="8" w:space="0" w:color="8064A2"/>
            </w:tcBorders>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Evaluación por parte de la Comisión de Convivencia</w:t>
            </w:r>
          </w:p>
        </w:tc>
      </w:tr>
      <w:tr w:rsidR="00AE7C5A" w:rsidRPr="00CF5C65" w:rsidTr="00685B14">
        <w:tc>
          <w:tcPr>
            <w:tcW w:w="1752"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D40945">
            <w:pPr>
              <w:spacing w:after="0" w:line="240" w:lineRule="auto"/>
              <w:jc w:val="both"/>
              <w:rPr>
                <w:rFonts w:ascii="Cambria" w:eastAsia="Times New Roman" w:hAnsi="Cambria"/>
                <w:b/>
                <w:bCs/>
                <w:lang w:eastAsia="en-US"/>
              </w:rPr>
            </w:pPr>
            <w:r w:rsidRPr="00CF5C65">
              <w:rPr>
                <w:rFonts w:ascii="Cambria" w:eastAsia="Times New Roman" w:hAnsi="Cambria"/>
                <w:b/>
                <w:bCs/>
                <w:lang w:eastAsia="en-US"/>
              </w:rPr>
              <w:t xml:space="preserve">Planificación de charlas con la guardia civil sobre el </w:t>
            </w:r>
            <w:proofErr w:type="spellStart"/>
            <w:r w:rsidRPr="00CF5C65">
              <w:rPr>
                <w:rFonts w:ascii="Cambria" w:eastAsia="Times New Roman" w:hAnsi="Cambria"/>
                <w:b/>
                <w:bCs/>
                <w:lang w:eastAsia="en-US"/>
              </w:rPr>
              <w:t>ciberacoso</w:t>
            </w:r>
            <w:proofErr w:type="spellEnd"/>
            <w:r w:rsidRPr="00CF5C65">
              <w:rPr>
                <w:rFonts w:ascii="Cambria" w:eastAsia="Times New Roman" w:hAnsi="Cambria"/>
                <w:b/>
                <w:bCs/>
                <w:lang w:eastAsia="en-US"/>
              </w:rPr>
              <w:t>.</w:t>
            </w:r>
          </w:p>
        </w:tc>
        <w:tc>
          <w:tcPr>
            <w:tcW w:w="77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2º trimestre</w:t>
            </w:r>
          </w:p>
        </w:tc>
        <w:tc>
          <w:tcPr>
            <w:tcW w:w="816"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 xml:space="preserve"> E. Directivo</w:t>
            </w:r>
          </w:p>
        </w:tc>
        <w:tc>
          <w:tcPr>
            <w:tcW w:w="80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Material de la guardia civil</w:t>
            </w:r>
          </w:p>
        </w:tc>
        <w:tc>
          <w:tcPr>
            <w:tcW w:w="86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Anual</w:t>
            </w:r>
          </w:p>
        </w:tc>
      </w:tr>
      <w:tr w:rsidR="00AE7C5A" w:rsidRPr="00CF5C65" w:rsidTr="00685B14">
        <w:tc>
          <w:tcPr>
            <w:tcW w:w="1752" w:type="pct"/>
            <w:tcBorders>
              <w:top w:val="single" w:sz="8" w:space="0" w:color="8064A2"/>
              <w:left w:val="single" w:sz="8" w:space="0" w:color="8064A2"/>
              <w:bottom w:val="single" w:sz="8" w:space="0" w:color="8064A2"/>
              <w:right w:val="single" w:sz="8" w:space="0" w:color="8064A2"/>
            </w:tcBorders>
            <w:shd w:val="clear" w:color="auto" w:fill="auto"/>
          </w:tcPr>
          <w:p w:rsidR="00AE7C5A" w:rsidRPr="00CF5C65" w:rsidRDefault="00AE7C5A" w:rsidP="00D40945">
            <w:pPr>
              <w:spacing w:after="0" w:line="240" w:lineRule="auto"/>
              <w:jc w:val="both"/>
              <w:rPr>
                <w:rFonts w:ascii="Cambria" w:eastAsia="Times New Roman" w:hAnsi="Cambria"/>
                <w:b/>
                <w:bCs/>
                <w:lang w:eastAsia="en-US"/>
              </w:rPr>
            </w:pPr>
            <w:r w:rsidRPr="00CF5C65">
              <w:rPr>
                <w:rFonts w:ascii="Cambria" w:eastAsia="Times New Roman" w:hAnsi="Cambria"/>
                <w:b/>
                <w:bCs/>
                <w:lang w:eastAsia="en-US"/>
              </w:rPr>
              <w:t>Incluir en el folleto informativo de principio de curso, información sobre posibles situaciones y pasos a seguir en el caso de detectarlas.</w:t>
            </w:r>
          </w:p>
        </w:tc>
        <w:tc>
          <w:tcPr>
            <w:tcW w:w="771" w:type="pct"/>
            <w:tcBorders>
              <w:top w:val="single" w:sz="8" w:space="0" w:color="8064A2"/>
              <w:left w:val="single" w:sz="8" w:space="0" w:color="8064A2"/>
              <w:bottom w:val="single" w:sz="8" w:space="0" w:color="8064A2"/>
              <w:right w:val="single" w:sz="8" w:space="0" w:color="8064A2"/>
            </w:tcBorders>
            <w:shd w:val="clear" w:color="auto" w:fill="auto"/>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Septiembre/ Octubre</w:t>
            </w:r>
          </w:p>
        </w:tc>
        <w:tc>
          <w:tcPr>
            <w:tcW w:w="816" w:type="pct"/>
            <w:tcBorders>
              <w:top w:val="single" w:sz="8" w:space="0" w:color="8064A2"/>
              <w:left w:val="single" w:sz="8" w:space="0" w:color="8064A2"/>
              <w:bottom w:val="single" w:sz="8" w:space="0" w:color="8064A2"/>
              <w:right w:val="single" w:sz="8" w:space="0" w:color="8064A2"/>
            </w:tcBorders>
            <w:shd w:val="clear" w:color="auto" w:fill="auto"/>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E. Directivo y Orientadora</w:t>
            </w:r>
          </w:p>
        </w:tc>
        <w:tc>
          <w:tcPr>
            <w:tcW w:w="801" w:type="pct"/>
            <w:tcBorders>
              <w:top w:val="single" w:sz="8" w:space="0" w:color="8064A2"/>
              <w:left w:val="single" w:sz="8" w:space="0" w:color="8064A2"/>
              <w:bottom w:val="single" w:sz="8" w:space="0" w:color="8064A2"/>
              <w:right w:val="single" w:sz="8" w:space="0" w:color="8064A2"/>
            </w:tcBorders>
            <w:shd w:val="clear" w:color="auto" w:fill="auto"/>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Folleto informativo</w:t>
            </w:r>
          </w:p>
        </w:tc>
        <w:tc>
          <w:tcPr>
            <w:tcW w:w="861" w:type="pct"/>
            <w:tcBorders>
              <w:top w:val="single" w:sz="8" w:space="0" w:color="8064A2"/>
              <w:left w:val="single" w:sz="8" w:space="0" w:color="8064A2"/>
              <w:bottom w:val="single" w:sz="8" w:space="0" w:color="8064A2"/>
              <w:right w:val="single" w:sz="8" w:space="0" w:color="8064A2"/>
            </w:tcBorders>
            <w:shd w:val="clear" w:color="auto" w:fill="auto"/>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Trimestral</w:t>
            </w:r>
          </w:p>
        </w:tc>
      </w:tr>
      <w:tr w:rsidR="00AE7C5A" w:rsidRPr="00CF5C65" w:rsidTr="00685B14">
        <w:tc>
          <w:tcPr>
            <w:tcW w:w="1752"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D40945">
            <w:pPr>
              <w:spacing w:after="0" w:line="240" w:lineRule="auto"/>
              <w:jc w:val="both"/>
              <w:rPr>
                <w:rFonts w:ascii="Cambria" w:eastAsia="Times New Roman" w:hAnsi="Cambria"/>
                <w:b/>
                <w:bCs/>
                <w:lang w:eastAsia="en-US"/>
              </w:rPr>
            </w:pPr>
            <w:r w:rsidRPr="00CF5C65">
              <w:rPr>
                <w:rFonts w:ascii="Cambria" w:eastAsia="Times New Roman" w:hAnsi="Cambria"/>
                <w:b/>
                <w:bCs/>
                <w:lang w:eastAsia="en-US"/>
              </w:rPr>
              <w:t xml:space="preserve">Secuenciar una serie de actividades dinámicas que desde Jefatura de Estudios </w:t>
            </w:r>
            <w:r w:rsidR="003B1ABE">
              <w:rPr>
                <w:rFonts w:ascii="Cambria" w:eastAsia="Times New Roman" w:hAnsi="Cambria"/>
                <w:b/>
                <w:bCs/>
                <w:lang w:eastAsia="en-US"/>
              </w:rPr>
              <w:t xml:space="preserve">y Orientación </w:t>
            </w:r>
            <w:r w:rsidRPr="00CF5C65">
              <w:rPr>
                <w:rFonts w:ascii="Cambria" w:eastAsia="Times New Roman" w:hAnsi="Cambria"/>
                <w:b/>
                <w:bCs/>
                <w:lang w:eastAsia="en-US"/>
              </w:rPr>
              <w:t>se desarrollarán para sensibilizar y concienciar al alumnado de 5º y 6º de Primaria.</w:t>
            </w:r>
          </w:p>
        </w:tc>
        <w:tc>
          <w:tcPr>
            <w:tcW w:w="77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2º y 3º trimestre</w:t>
            </w:r>
          </w:p>
        </w:tc>
        <w:tc>
          <w:tcPr>
            <w:tcW w:w="816"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E. Directivo y Orientación</w:t>
            </w:r>
          </w:p>
        </w:tc>
        <w:tc>
          <w:tcPr>
            <w:tcW w:w="80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Propios del centro</w:t>
            </w:r>
          </w:p>
        </w:tc>
        <w:tc>
          <w:tcPr>
            <w:tcW w:w="861" w:type="pct"/>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Anual</w:t>
            </w:r>
          </w:p>
        </w:tc>
      </w:tr>
      <w:tr w:rsidR="00AE7C5A" w:rsidRPr="00CF5C65" w:rsidTr="00AE7C5A">
        <w:tc>
          <w:tcPr>
            <w:tcW w:w="1752" w:type="pct"/>
            <w:tcBorders>
              <w:top w:val="single" w:sz="8" w:space="0" w:color="8064A2"/>
              <w:left w:val="single" w:sz="8" w:space="0" w:color="8064A2"/>
              <w:bottom w:val="single" w:sz="8" w:space="0" w:color="8064A2"/>
              <w:right w:val="single" w:sz="8" w:space="0" w:color="8064A2"/>
            </w:tcBorders>
            <w:shd w:val="clear" w:color="auto" w:fill="FFFFFF" w:themeFill="background1"/>
          </w:tcPr>
          <w:p w:rsidR="00AE7C5A" w:rsidRPr="00CF5C65" w:rsidRDefault="00AE7C5A" w:rsidP="00D40945">
            <w:pPr>
              <w:jc w:val="both"/>
              <w:rPr>
                <w:rFonts w:asciiTheme="majorHAnsi" w:hAnsiTheme="majorHAnsi"/>
                <w:b/>
                <w:lang w:eastAsia="en-US"/>
              </w:rPr>
            </w:pPr>
            <w:r w:rsidRPr="00CF5C65">
              <w:rPr>
                <w:rFonts w:asciiTheme="majorHAnsi" w:hAnsiTheme="majorHAnsi"/>
                <w:b/>
                <w:lang w:eastAsia="en-US"/>
              </w:rPr>
              <w:t xml:space="preserve">Implicación directa en el seguimiento de conflictos y problemas conductuales. Plantear y desarrollar programas de modificación de conducta. </w:t>
            </w:r>
            <w:r w:rsidRPr="00CF5C65">
              <w:rPr>
                <w:rFonts w:ascii="Cambria" w:hAnsi="Cambria"/>
                <w:b/>
                <w:lang w:eastAsia="en-US"/>
              </w:rPr>
              <w:t>Guiar en la gestión emocional de los conflictos y el autocontrol.</w:t>
            </w:r>
          </w:p>
        </w:tc>
        <w:tc>
          <w:tcPr>
            <w:tcW w:w="771" w:type="pct"/>
            <w:tcBorders>
              <w:top w:val="single" w:sz="8" w:space="0" w:color="8064A2"/>
              <w:left w:val="single" w:sz="8" w:space="0" w:color="8064A2"/>
              <w:bottom w:val="single" w:sz="8" w:space="0" w:color="8064A2"/>
              <w:right w:val="single" w:sz="8" w:space="0" w:color="8064A2"/>
            </w:tcBorders>
            <w:shd w:val="clear" w:color="auto" w:fill="FFFFFF" w:themeFill="background1"/>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Todo el curso</w:t>
            </w:r>
          </w:p>
        </w:tc>
        <w:tc>
          <w:tcPr>
            <w:tcW w:w="816" w:type="pct"/>
            <w:tcBorders>
              <w:top w:val="single" w:sz="8" w:space="0" w:color="8064A2"/>
              <w:left w:val="single" w:sz="8" w:space="0" w:color="8064A2"/>
              <w:bottom w:val="single" w:sz="8" w:space="0" w:color="8064A2"/>
              <w:right w:val="single" w:sz="8" w:space="0" w:color="8064A2"/>
            </w:tcBorders>
            <w:shd w:val="clear" w:color="auto" w:fill="FFFFFF" w:themeFill="background1"/>
          </w:tcPr>
          <w:p w:rsidR="00AE7C5A" w:rsidRPr="00CF5C65" w:rsidRDefault="00AE7C5A" w:rsidP="00685B14">
            <w:pPr>
              <w:spacing w:after="0" w:line="240" w:lineRule="auto"/>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Orientadora y familias</w:t>
            </w:r>
          </w:p>
        </w:tc>
        <w:tc>
          <w:tcPr>
            <w:tcW w:w="801" w:type="pct"/>
            <w:tcBorders>
              <w:top w:val="single" w:sz="8" w:space="0" w:color="8064A2"/>
              <w:left w:val="single" w:sz="8" w:space="0" w:color="8064A2"/>
              <w:bottom w:val="single" w:sz="8" w:space="0" w:color="8064A2"/>
              <w:right w:val="single" w:sz="8" w:space="0" w:color="8064A2"/>
            </w:tcBorders>
            <w:shd w:val="clear" w:color="auto" w:fill="FFFFFF" w:themeFill="background1"/>
          </w:tcPr>
          <w:p w:rsidR="00AE7C5A" w:rsidRPr="00CF5C65" w:rsidRDefault="00AE7C5A" w:rsidP="00685B14">
            <w:pPr>
              <w:spacing w:after="0" w:line="240" w:lineRule="auto"/>
              <w:jc w:val="center"/>
              <w:rPr>
                <w:rFonts w:ascii="Cambria" w:hAnsi="Cambria"/>
                <w:lang w:eastAsia="en-US"/>
              </w:rPr>
            </w:pPr>
          </w:p>
        </w:tc>
        <w:tc>
          <w:tcPr>
            <w:tcW w:w="860" w:type="pct"/>
            <w:tcBorders>
              <w:top w:val="single" w:sz="8" w:space="0" w:color="8064A2"/>
              <w:left w:val="single" w:sz="8" w:space="0" w:color="8064A2"/>
              <w:bottom w:val="single" w:sz="8" w:space="0" w:color="8064A2"/>
              <w:right w:val="single" w:sz="8" w:space="0" w:color="8064A2"/>
            </w:tcBorders>
            <w:shd w:val="clear" w:color="auto" w:fill="FFFFFF" w:themeFill="background1"/>
          </w:tcPr>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p>
          <w:p w:rsidR="00AE7C5A" w:rsidRPr="00CF5C65" w:rsidRDefault="00AE7C5A" w:rsidP="00685B14">
            <w:pPr>
              <w:spacing w:after="0" w:line="240" w:lineRule="auto"/>
              <w:jc w:val="center"/>
              <w:rPr>
                <w:rFonts w:ascii="Cambria" w:hAnsi="Cambria"/>
                <w:lang w:eastAsia="en-US"/>
              </w:rPr>
            </w:pPr>
            <w:r w:rsidRPr="00CF5C65">
              <w:rPr>
                <w:rFonts w:ascii="Cambria" w:hAnsi="Cambria"/>
                <w:lang w:eastAsia="en-US"/>
              </w:rPr>
              <w:t>Trimestral</w:t>
            </w:r>
          </w:p>
        </w:tc>
      </w:tr>
    </w:tbl>
    <w:p w:rsidR="00E45F10" w:rsidRDefault="00E45F10">
      <w:pPr>
        <w:rPr>
          <w:rFonts w:ascii="Cambria" w:eastAsia="Cambria" w:hAnsi="Cambria" w:cs="Cambria"/>
          <w:b/>
          <w:sz w:val="24"/>
          <w:szCs w:val="24"/>
        </w:rPr>
      </w:pPr>
    </w:p>
    <w:p w:rsidR="00AE7C5A" w:rsidRDefault="00AE7C5A">
      <w:pPr>
        <w:rPr>
          <w:rFonts w:ascii="Cambria" w:eastAsia="Cambria" w:hAnsi="Cambria" w:cs="Cambria"/>
          <w:b/>
          <w:sz w:val="24"/>
          <w:szCs w:val="24"/>
        </w:rPr>
      </w:pPr>
    </w:p>
    <w:p w:rsidR="00046262" w:rsidRDefault="00046262">
      <w:pPr>
        <w:rPr>
          <w:rFonts w:ascii="Cambria" w:eastAsia="Cambria" w:hAnsi="Cambria" w:cs="Cambria"/>
          <w:b/>
          <w:sz w:val="24"/>
          <w:szCs w:val="24"/>
        </w:rPr>
      </w:pPr>
    </w:p>
    <w:p w:rsidR="00E45F10" w:rsidRDefault="00AE7C5A">
      <w:pPr>
        <w:rPr>
          <w:rFonts w:ascii="Cambria" w:eastAsia="Cambria" w:hAnsi="Cambria" w:cs="Cambria"/>
          <w:b/>
          <w:color w:val="FF0000"/>
          <w:sz w:val="24"/>
          <w:szCs w:val="24"/>
        </w:rPr>
      </w:pPr>
      <w:r>
        <w:rPr>
          <w:rFonts w:ascii="Cambria" w:eastAsia="Cambria" w:hAnsi="Cambria" w:cs="Cambria"/>
          <w:b/>
          <w:sz w:val="24"/>
          <w:szCs w:val="24"/>
        </w:rPr>
        <w:t>Objetivo 4</w:t>
      </w:r>
      <w:r w:rsidR="00DB504E">
        <w:rPr>
          <w:rFonts w:ascii="Cambria" w:eastAsia="Cambria" w:hAnsi="Cambria" w:cs="Cambria"/>
          <w:b/>
          <w:sz w:val="24"/>
          <w:szCs w:val="24"/>
        </w:rPr>
        <w:t xml:space="preserve">: </w:t>
      </w:r>
      <w:r w:rsidR="00AC6332">
        <w:rPr>
          <w:rFonts w:ascii="Cambria" w:eastAsia="Cambria" w:hAnsi="Cambria" w:cs="Cambria"/>
          <w:b/>
          <w:color w:val="FF0000"/>
          <w:sz w:val="24"/>
          <w:szCs w:val="24"/>
        </w:rPr>
        <w:t>Prevención, intervención y seguimiento del absentismo escolar.</w:t>
      </w:r>
    </w:p>
    <w:p w:rsidR="00AC6332" w:rsidRDefault="00AC6332" w:rsidP="00AC6332">
      <w:pPr>
        <w:pStyle w:val="Normal1"/>
        <w:rPr>
          <w:rFonts w:ascii="Cambria" w:eastAsia="Cambria" w:hAnsi="Cambria" w:cs="Cambria"/>
        </w:rPr>
      </w:pPr>
      <w:r>
        <w:rPr>
          <w:rFonts w:ascii="Cambria" w:eastAsia="Cambria" w:hAnsi="Cambria" w:cs="Cambria"/>
        </w:rPr>
        <w:t>Basándonos en la</w:t>
      </w:r>
      <w:r>
        <w:rPr>
          <w:rFonts w:ascii="Cambria" w:eastAsia="Cambria" w:hAnsi="Cambria" w:cs="Cambria"/>
          <w:b/>
        </w:rPr>
        <w:t xml:space="preserve"> Orden de 09-03-2007, </w:t>
      </w:r>
      <w:r>
        <w:rPr>
          <w:rFonts w:ascii="Cambria" w:eastAsia="Cambria" w:hAnsi="Cambria" w:cs="Cambria"/>
        </w:rPr>
        <w:t xml:space="preserve">los centros debemos garantizar la asistencia de todo aquel alumnado, </w:t>
      </w:r>
      <w:proofErr w:type="gramStart"/>
      <w:r>
        <w:rPr>
          <w:rFonts w:ascii="Cambria" w:eastAsia="Cambria" w:hAnsi="Cambria" w:cs="Cambria"/>
        </w:rPr>
        <w:t>que</w:t>
      </w:r>
      <w:proofErr w:type="gramEnd"/>
      <w:r>
        <w:rPr>
          <w:rFonts w:ascii="Cambria" w:eastAsia="Cambria" w:hAnsi="Cambria" w:cs="Cambria"/>
        </w:rPr>
        <w:t xml:space="preserve"> sin una causa justificada, deja de asistir a clase con el conocimiento o no de su familia.</w:t>
      </w:r>
    </w:p>
    <w:p w:rsidR="00AC6332" w:rsidRPr="00AC6332" w:rsidRDefault="00AC6332" w:rsidP="00AC6332">
      <w:pPr>
        <w:pStyle w:val="Normal1"/>
        <w:rPr>
          <w:rFonts w:ascii="Cambria" w:eastAsia="Cambria" w:hAnsi="Cambria" w:cs="Cambria"/>
        </w:rPr>
      </w:pPr>
      <w:r>
        <w:rPr>
          <w:rFonts w:ascii="Cambria" w:eastAsia="Cambria" w:hAnsi="Cambria" w:cs="Cambria"/>
        </w:rPr>
        <w:lastRenderedPageBreak/>
        <w:t xml:space="preserve">En nuestro centro, no existe alumnado absentista, salvo casos muy puntuales y son de baja intensidad; </w:t>
      </w:r>
      <w:proofErr w:type="spellStart"/>
      <w:r>
        <w:rPr>
          <w:rFonts w:ascii="Cambria" w:eastAsia="Cambria" w:hAnsi="Cambria" w:cs="Cambria"/>
        </w:rPr>
        <w:t>aún</w:t>
      </w:r>
      <w:proofErr w:type="spellEnd"/>
      <w:r>
        <w:rPr>
          <w:rFonts w:ascii="Cambria" w:eastAsia="Cambria" w:hAnsi="Cambria" w:cs="Cambria"/>
        </w:rPr>
        <w:t xml:space="preserve"> así se establecen las siguientes actuaciones dadas el caso de producirse.</w:t>
      </w:r>
    </w:p>
    <w:tbl>
      <w:tblPr>
        <w:tblW w:w="1033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80"/>
        <w:gridCol w:w="1703"/>
        <w:gridCol w:w="1542"/>
        <w:gridCol w:w="70"/>
        <w:gridCol w:w="1707"/>
        <w:gridCol w:w="1633"/>
      </w:tblGrid>
      <w:tr w:rsidR="00AC6332" w:rsidTr="00C76920">
        <w:tc>
          <w:tcPr>
            <w:tcW w:w="3680"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703"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612" w:type="dxa"/>
            <w:gridSpan w:val="2"/>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707"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633"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AC6332" w:rsidTr="00C76920">
        <w:tc>
          <w:tcPr>
            <w:tcW w:w="368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Recordar en las reuniones de tutoría al comienzo de curso, que las faltas de asistencia deben ser justificadas al tutor por escrito.</w:t>
            </w:r>
          </w:p>
        </w:tc>
        <w:tc>
          <w:tcPr>
            <w:tcW w:w="170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Inicio de curso</w:t>
            </w:r>
          </w:p>
        </w:tc>
        <w:tc>
          <w:tcPr>
            <w:tcW w:w="1542"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familias</w:t>
            </w:r>
          </w:p>
        </w:tc>
        <w:tc>
          <w:tcPr>
            <w:tcW w:w="1777" w:type="dxa"/>
            <w:gridSpan w:val="2"/>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tc>
        <w:tc>
          <w:tcPr>
            <w:tcW w:w="163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r w:rsidR="00AC6332" w:rsidTr="00C76920">
        <w:tc>
          <w:tcPr>
            <w:tcW w:w="3680" w:type="dxa"/>
            <w:tcBorders>
              <w:top w:val="single" w:sz="8" w:space="0" w:color="8064A2"/>
              <w:left w:val="single" w:sz="8" w:space="0" w:color="8064A2"/>
              <w:bottom w:val="single" w:sz="8" w:space="0" w:color="8064A2"/>
              <w:right w:val="single" w:sz="8" w:space="0" w:color="8064A2"/>
            </w:tcBorders>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Asistir a las reuniones de la Comisión de absentismo municipal siempre que tengamos algún caso.</w:t>
            </w:r>
          </w:p>
        </w:tc>
        <w:tc>
          <w:tcPr>
            <w:tcW w:w="1703"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p w:rsidR="00AC6332" w:rsidRDefault="00AC6332" w:rsidP="00C76920">
            <w:pPr>
              <w:pStyle w:val="Normal1"/>
              <w:spacing w:after="0" w:line="240" w:lineRule="auto"/>
              <w:jc w:val="center"/>
              <w:rPr>
                <w:rFonts w:ascii="Cambria" w:eastAsia="Cambria" w:hAnsi="Cambria" w:cs="Cambria"/>
              </w:rPr>
            </w:pPr>
          </w:p>
        </w:tc>
        <w:tc>
          <w:tcPr>
            <w:tcW w:w="1542"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Orientadora</w:t>
            </w:r>
          </w:p>
        </w:tc>
        <w:tc>
          <w:tcPr>
            <w:tcW w:w="1777" w:type="dxa"/>
            <w:gridSpan w:val="2"/>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sz w:val="24"/>
                <w:szCs w:val="24"/>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Control de faltas mensuales</w:t>
            </w:r>
          </w:p>
        </w:tc>
        <w:tc>
          <w:tcPr>
            <w:tcW w:w="1633"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Registro de la información obtenida.</w:t>
            </w:r>
          </w:p>
        </w:tc>
      </w:tr>
      <w:tr w:rsidR="00AC6332" w:rsidTr="00C76920">
        <w:tc>
          <w:tcPr>
            <w:tcW w:w="368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Colaborar con los Servicios Sociales en los casos necesarios</w:t>
            </w:r>
          </w:p>
        </w:tc>
        <w:tc>
          <w:tcPr>
            <w:tcW w:w="170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42"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 y Orientadora</w:t>
            </w:r>
          </w:p>
        </w:tc>
        <w:tc>
          <w:tcPr>
            <w:tcW w:w="1777" w:type="dxa"/>
            <w:gridSpan w:val="2"/>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tc>
        <w:tc>
          <w:tcPr>
            <w:tcW w:w="163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c>
          <w:tcPr>
            <w:tcW w:w="368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Activar protocolo de actuación si fuese necesario</w:t>
            </w:r>
          </w:p>
        </w:tc>
        <w:tc>
          <w:tcPr>
            <w:tcW w:w="170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42"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 y Orientadora</w:t>
            </w:r>
          </w:p>
        </w:tc>
        <w:tc>
          <w:tcPr>
            <w:tcW w:w="1777" w:type="dxa"/>
            <w:gridSpan w:val="2"/>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tc>
        <w:tc>
          <w:tcPr>
            <w:tcW w:w="163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AE7C5A">
        <w:tc>
          <w:tcPr>
            <w:tcW w:w="368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Justificar tanto las salidas como las entradas con retraso (únicamente en el recreo) mediante firma en una hoja de registro que estará a disposición de las familias en conserjería.</w:t>
            </w:r>
          </w:p>
        </w:tc>
        <w:tc>
          <w:tcPr>
            <w:tcW w:w="170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4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Familias</w:t>
            </w:r>
          </w:p>
        </w:tc>
        <w:tc>
          <w:tcPr>
            <w:tcW w:w="1777" w:type="dxa"/>
            <w:gridSpan w:val="2"/>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Libro de registro</w:t>
            </w:r>
          </w:p>
        </w:tc>
        <w:tc>
          <w:tcPr>
            <w:tcW w:w="163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bl>
    <w:p w:rsidR="00E45F10" w:rsidRDefault="00E45F10"/>
    <w:p w:rsidR="00AC6332" w:rsidRPr="002169A4" w:rsidRDefault="00AC6332" w:rsidP="002169A4">
      <w:pPr>
        <w:pStyle w:val="Normal1"/>
        <w:jc w:val="both"/>
        <w:rPr>
          <w:rFonts w:asciiTheme="minorHAnsi" w:eastAsia="Cambria" w:hAnsiTheme="minorHAnsi" w:cs="Cambria"/>
        </w:rPr>
      </w:pPr>
      <w:r w:rsidRPr="002169A4">
        <w:rPr>
          <w:rFonts w:asciiTheme="minorHAnsi" w:eastAsia="Cambria" w:hAnsiTheme="minorHAnsi" w:cs="Cambria"/>
        </w:rPr>
        <w:t>PROTOCOLO DE ACTUACIÓN:</w:t>
      </w:r>
    </w:p>
    <w:p w:rsidR="00AC6332" w:rsidRPr="002169A4" w:rsidRDefault="00AC6332" w:rsidP="002169A4">
      <w:pPr>
        <w:pStyle w:val="Normal1"/>
        <w:numPr>
          <w:ilvl w:val="0"/>
          <w:numId w:val="46"/>
        </w:numPr>
        <w:spacing w:after="0" w:line="240" w:lineRule="auto"/>
        <w:jc w:val="both"/>
        <w:rPr>
          <w:rFonts w:asciiTheme="minorHAnsi" w:eastAsia="Cambria" w:hAnsiTheme="minorHAnsi" w:cs="Cambria"/>
        </w:rPr>
      </w:pPr>
      <w:r w:rsidRPr="002169A4">
        <w:rPr>
          <w:rFonts w:asciiTheme="minorHAnsi" w:eastAsia="Cambria" w:hAnsiTheme="minorHAnsi" w:cs="Cambria"/>
        </w:rPr>
        <w:t>El tutor/a llevará un control de la asistencia diaria mediante la plantilla mensual.</w:t>
      </w:r>
    </w:p>
    <w:p w:rsidR="00AC6332" w:rsidRPr="002169A4" w:rsidRDefault="00AC6332" w:rsidP="002169A4">
      <w:pPr>
        <w:pStyle w:val="Normal1"/>
        <w:numPr>
          <w:ilvl w:val="0"/>
          <w:numId w:val="46"/>
        </w:numPr>
        <w:spacing w:after="0" w:line="240" w:lineRule="auto"/>
        <w:jc w:val="both"/>
        <w:rPr>
          <w:rFonts w:asciiTheme="minorHAnsi" w:eastAsia="Cambria" w:hAnsiTheme="minorHAnsi" w:cs="Cambria"/>
        </w:rPr>
      </w:pPr>
      <w:r w:rsidRPr="002169A4">
        <w:rPr>
          <w:rFonts w:asciiTheme="minorHAnsi" w:eastAsia="Cambria" w:hAnsiTheme="minorHAnsi" w:cs="Cambria"/>
        </w:rPr>
        <w:t>Si el alumno presenta un número de faltas elevadas, aunque estén debidamente justificadas, el tutor se pondrá en contacto con la familia para informarse de la situación del alumno/a y, en el caso que fuese necesario, tomar las medidas educativas necesarias.</w:t>
      </w:r>
    </w:p>
    <w:p w:rsidR="00AC6332" w:rsidRPr="002169A4" w:rsidRDefault="00AC6332" w:rsidP="002169A4">
      <w:pPr>
        <w:pStyle w:val="Normal1"/>
        <w:numPr>
          <w:ilvl w:val="0"/>
          <w:numId w:val="46"/>
        </w:numPr>
        <w:spacing w:after="0" w:line="240" w:lineRule="auto"/>
        <w:jc w:val="both"/>
        <w:rPr>
          <w:rFonts w:asciiTheme="minorHAnsi" w:eastAsia="Cambria" w:hAnsiTheme="minorHAnsi" w:cs="Cambria"/>
        </w:rPr>
      </w:pPr>
      <w:r w:rsidRPr="002169A4">
        <w:rPr>
          <w:rFonts w:asciiTheme="minorHAnsi" w:eastAsia="Cambria" w:hAnsiTheme="minorHAnsi" w:cs="Cambria"/>
        </w:rPr>
        <w:t>En el supuesto de que la situación no remita, se tendrá inmediatamente una entrevista con los padres por parte del Equipo Directivo.</w:t>
      </w:r>
    </w:p>
    <w:p w:rsidR="00AC6332" w:rsidRPr="002169A4" w:rsidRDefault="00AC6332" w:rsidP="002169A4">
      <w:pPr>
        <w:pStyle w:val="Normal1"/>
        <w:numPr>
          <w:ilvl w:val="0"/>
          <w:numId w:val="46"/>
        </w:numPr>
        <w:spacing w:after="0" w:line="240" w:lineRule="auto"/>
        <w:jc w:val="both"/>
        <w:rPr>
          <w:rFonts w:asciiTheme="minorHAnsi" w:eastAsia="Cambria" w:hAnsiTheme="minorHAnsi" w:cs="Cambria"/>
        </w:rPr>
      </w:pPr>
      <w:r w:rsidRPr="002169A4">
        <w:rPr>
          <w:rFonts w:asciiTheme="minorHAnsi" w:eastAsia="Cambria" w:hAnsiTheme="minorHAnsi" w:cs="Cambria"/>
        </w:rPr>
        <w:t>Se av</w:t>
      </w:r>
      <w:r w:rsidR="008F619E">
        <w:rPr>
          <w:rFonts w:asciiTheme="minorHAnsi" w:eastAsia="Cambria" w:hAnsiTheme="minorHAnsi" w:cs="Cambria"/>
        </w:rPr>
        <w:t xml:space="preserve">isará a los Servicios Sociales </w:t>
      </w:r>
      <w:r w:rsidRPr="002169A4">
        <w:rPr>
          <w:rFonts w:asciiTheme="minorHAnsi" w:eastAsia="Cambria" w:hAnsiTheme="minorHAnsi" w:cs="Cambria"/>
        </w:rPr>
        <w:t>o PTSC, si fuese necesario, y se deberá realizar un informe que incluya una valoración de la situación escolar y personal y el plan de intervención socioeducativa con el alumnado y su familia.</w:t>
      </w:r>
    </w:p>
    <w:p w:rsidR="00AC6332" w:rsidRPr="002169A4" w:rsidRDefault="00AC6332" w:rsidP="002169A4">
      <w:pPr>
        <w:pStyle w:val="Normal1"/>
        <w:jc w:val="both"/>
        <w:rPr>
          <w:rFonts w:asciiTheme="minorHAnsi" w:hAnsiTheme="minorHAnsi"/>
        </w:rPr>
      </w:pPr>
      <w:r w:rsidRPr="002169A4">
        <w:rPr>
          <w:rFonts w:asciiTheme="minorHAnsi" w:eastAsia="Cambria" w:hAnsiTheme="minorHAnsi" w:cs="Cambria"/>
        </w:rPr>
        <w:t>En todos los casos de absentismo o de situación de riesgo, el tutor informará al Equipo de Orientación del centro y al Equipo Directivo.</w:t>
      </w:r>
    </w:p>
    <w:p w:rsidR="00AC6332" w:rsidRPr="002169A4" w:rsidRDefault="00AC6332" w:rsidP="002169A4">
      <w:pPr>
        <w:jc w:val="both"/>
        <w:rPr>
          <w:rFonts w:asciiTheme="minorHAnsi" w:hAnsiTheme="minorHAnsi"/>
        </w:rPr>
      </w:pPr>
    </w:p>
    <w:p w:rsidR="005B3A87" w:rsidRPr="002169A4" w:rsidRDefault="005B3A87" w:rsidP="002169A4">
      <w:pPr>
        <w:jc w:val="both"/>
        <w:rPr>
          <w:rFonts w:asciiTheme="minorHAnsi" w:hAnsiTheme="minorHAnsi"/>
        </w:rPr>
      </w:pPr>
    </w:p>
    <w:p w:rsidR="005B3A87" w:rsidRDefault="005B3A87"/>
    <w:p w:rsidR="005B3A87" w:rsidRDefault="005B3A87"/>
    <w:p w:rsidR="00E45F10" w:rsidRPr="00AE7C5A" w:rsidRDefault="00DB504E" w:rsidP="00AE7C5A">
      <w:pPr>
        <w:pStyle w:val="Ttulo2"/>
        <w:numPr>
          <w:ilvl w:val="0"/>
          <w:numId w:val="0"/>
        </w:numPr>
        <w:ind w:left="1080"/>
        <w:jc w:val="both"/>
        <w:rPr>
          <w:rFonts w:ascii="Calibri" w:eastAsia="Calibri" w:hAnsi="Calibri" w:cs="Calibri"/>
          <w:color w:val="548DD4"/>
          <w:sz w:val="36"/>
          <w:szCs w:val="36"/>
        </w:rPr>
      </w:pPr>
      <w:r>
        <w:rPr>
          <w:sz w:val="36"/>
          <w:szCs w:val="36"/>
        </w:rPr>
        <w:lastRenderedPageBreak/>
        <w:t xml:space="preserve">B.3.- </w:t>
      </w:r>
      <w:r>
        <w:rPr>
          <w:rFonts w:ascii="Calibri" w:eastAsia="Calibri" w:hAnsi="Calibri" w:cs="Calibri"/>
          <w:color w:val="548DD4"/>
          <w:sz w:val="36"/>
          <w:szCs w:val="36"/>
        </w:rPr>
        <w:t>OBJETIVOS RELATIVOS A LAS RELACIONES CON EL ENTORNO, COLABORACIÓN CON INSTITUCIONES Y PARTICIPACIÓN DE LAS FAMILIAS.</w:t>
      </w:r>
    </w:p>
    <w:p w:rsidR="00E45F10" w:rsidRDefault="00E45F10">
      <w:pPr>
        <w:jc w:val="both"/>
        <w:rPr>
          <w:b/>
          <w:color w:val="548DD4"/>
          <w:sz w:val="36"/>
          <w:szCs w:val="36"/>
        </w:rPr>
      </w:pPr>
    </w:p>
    <w:p w:rsidR="00E45F10" w:rsidRDefault="00DB504E">
      <w:pPr>
        <w:jc w:val="both"/>
        <w:rPr>
          <w:rFonts w:ascii="Cambria" w:eastAsia="Cambria" w:hAnsi="Cambria" w:cs="Cambria"/>
        </w:rPr>
      </w:pPr>
      <w:r>
        <w:rPr>
          <w:rFonts w:ascii="Cambria" w:eastAsia="Cambria" w:hAnsi="Cambria" w:cs="Cambria"/>
        </w:rPr>
        <w:t>Resulta obvio que una coordinación eficaz con otros centros e instituciones es primordial para garantizar la consecución de muchos de los objetivos planteados, podríamos expresar como interacciones muy importantes las que se llevan a cabo con: el AMPA, el Ayuntamiento de Hellín, la propia Consejería de Educación, la biblioteca de la localidad, la Diputación Provincial, etc.</w:t>
      </w:r>
    </w:p>
    <w:p w:rsidR="00E45F10" w:rsidRDefault="00DB504E">
      <w:pPr>
        <w:jc w:val="both"/>
        <w:rPr>
          <w:rFonts w:ascii="Cambria" w:eastAsia="Cambria" w:hAnsi="Cambria" w:cs="Cambria"/>
        </w:rPr>
      </w:pPr>
      <w:r>
        <w:rPr>
          <w:rFonts w:ascii="Cambria" w:eastAsia="Cambria" w:hAnsi="Cambria" w:cs="Cambria"/>
        </w:rPr>
        <w:t>En este ámbito de la PGA, hemos querido señalar como único objetivo el continuar y potenciar estas colaboraciones, aunque alguna ya se incluye en otras actuaciones de otros ámbitos.</w:t>
      </w:r>
    </w:p>
    <w:p w:rsidR="00E45F10" w:rsidRDefault="003B1ABE">
      <w:pPr>
        <w:pBdr>
          <w:top w:val="nil"/>
          <w:left w:val="nil"/>
          <w:bottom w:val="nil"/>
          <w:right w:val="nil"/>
          <w:between w:val="nil"/>
        </w:pBdr>
        <w:ind w:hanging="720"/>
        <w:jc w:val="both"/>
        <w:rPr>
          <w:rFonts w:ascii="Cambria" w:eastAsia="Cambria" w:hAnsi="Cambria" w:cs="Cambria"/>
          <w:color w:val="FF0000"/>
          <w:sz w:val="24"/>
          <w:szCs w:val="24"/>
        </w:rPr>
      </w:pPr>
      <w:r>
        <w:rPr>
          <w:rFonts w:ascii="Cambria" w:eastAsia="Cambria" w:hAnsi="Cambria" w:cs="Cambria"/>
          <w:b/>
          <w:color w:val="000000"/>
          <w:sz w:val="24"/>
          <w:szCs w:val="24"/>
        </w:rPr>
        <w:t xml:space="preserve">             </w:t>
      </w:r>
      <w:r w:rsidR="00DB504E">
        <w:rPr>
          <w:rFonts w:ascii="Cambria" w:eastAsia="Cambria" w:hAnsi="Cambria" w:cs="Cambria"/>
          <w:b/>
          <w:color w:val="000000"/>
          <w:sz w:val="24"/>
          <w:szCs w:val="24"/>
        </w:rPr>
        <w:t>Objetivo 1:</w:t>
      </w:r>
      <w:r w:rsidR="00DB504E">
        <w:rPr>
          <w:rFonts w:ascii="Cambria" w:eastAsia="Cambria" w:hAnsi="Cambria" w:cs="Cambria"/>
          <w:b/>
          <w:color w:val="FF0000"/>
          <w:sz w:val="24"/>
          <w:szCs w:val="24"/>
        </w:rPr>
        <w:t xml:space="preserve"> Continuar potenciando todas y cada una de las actuaciones y coordinaciones que se realizan con otros centros, servicios e Instituciones.</w:t>
      </w:r>
    </w:p>
    <w:tbl>
      <w:tblPr>
        <w:tblW w:w="1036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20"/>
        <w:gridCol w:w="1593"/>
        <w:gridCol w:w="1811"/>
        <w:gridCol w:w="1875"/>
        <w:gridCol w:w="1461"/>
      </w:tblGrid>
      <w:tr w:rsidR="00AC6332" w:rsidTr="00C76920">
        <w:tc>
          <w:tcPr>
            <w:tcW w:w="3620"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593"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811"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87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461"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Continuar con el proyecto de transición entre etapas, actuación coordinada con el IES Justo Millán para el paso a Secundaria </w:t>
            </w:r>
          </w:p>
        </w:tc>
        <w:tc>
          <w:tcPr>
            <w:tcW w:w="1593"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Jefatura de Estudios, Orientadora y Tutores implicados</w:t>
            </w:r>
          </w:p>
        </w:tc>
        <w:tc>
          <w:tcPr>
            <w:tcW w:w="1875"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Personales, Normativos</w:t>
            </w:r>
          </w:p>
        </w:tc>
        <w:tc>
          <w:tcPr>
            <w:tcW w:w="1461"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Continuar la colaboración con la concejalía de medioambiente del Ayuntamiento de Hellín. </w:t>
            </w:r>
          </w:p>
        </w:tc>
        <w:tc>
          <w:tcPr>
            <w:tcW w:w="159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Equipo Directivo y tutores</w:t>
            </w:r>
          </w:p>
        </w:tc>
        <w:tc>
          <w:tcPr>
            <w:tcW w:w="18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 que propone la técnico ambiental</w:t>
            </w:r>
          </w:p>
        </w:tc>
        <w:tc>
          <w:tcPr>
            <w:tcW w:w="146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Continuar el intercambio informativo con la unidad de atención temprana.</w:t>
            </w:r>
          </w:p>
        </w:tc>
        <w:tc>
          <w:tcPr>
            <w:tcW w:w="1593"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Jefatura de Estudios , EOA y Tutores implicados</w:t>
            </w:r>
          </w:p>
        </w:tc>
        <w:tc>
          <w:tcPr>
            <w:tcW w:w="1875"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Reuniones y documentos de intercambio de información</w:t>
            </w:r>
          </w:p>
        </w:tc>
        <w:tc>
          <w:tcPr>
            <w:tcW w:w="1461"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Continuar con la participación en aquellas actividades ofertadas desde la Diputación de Albacete (teatro, salidas y visitas a entornos naturales, charlas, </w:t>
            </w:r>
            <w:proofErr w:type="spellStart"/>
            <w:r>
              <w:rPr>
                <w:rFonts w:ascii="Cambria" w:eastAsia="Cambria" w:hAnsi="Cambria" w:cs="Cambria"/>
                <w:b/>
              </w:rPr>
              <w:t>etc</w:t>
            </w:r>
            <w:proofErr w:type="spellEnd"/>
            <w:r>
              <w:rPr>
                <w:rFonts w:ascii="Cambria" w:eastAsia="Cambria" w:hAnsi="Cambria" w:cs="Cambria"/>
                <w:b/>
              </w:rPr>
              <w:t>)</w:t>
            </w:r>
          </w:p>
        </w:tc>
        <w:tc>
          <w:tcPr>
            <w:tcW w:w="159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Coordinadores de Nivel</w:t>
            </w:r>
          </w:p>
        </w:tc>
        <w:tc>
          <w:tcPr>
            <w:tcW w:w="18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Intercambio de información, emails.</w:t>
            </w:r>
          </w:p>
        </w:tc>
        <w:tc>
          <w:tcPr>
            <w:tcW w:w="146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Grado de participación del alumnado y familias</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Asociación contra  el Cáncer.</w:t>
            </w:r>
          </w:p>
        </w:tc>
        <w:tc>
          <w:tcPr>
            <w:tcW w:w="159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b/>
                <w:sz w:val="24"/>
                <w:szCs w:val="24"/>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Monitores de la asociación.</w:t>
            </w:r>
          </w:p>
        </w:tc>
        <w:tc>
          <w:tcPr>
            <w:tcW w:w="187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Aula.</w:t>
            </w:r>
          </w:p>
        </w:tc>
        <w:tc>
          <w:tcPr>
            <w:tcW w:w="146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Memoria.</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 Biblioteca de </w:t>
            </w:r>
            <w:proofErr w:type="spellStart"/>
            <w:r>
              <w:rPr>
                <w:rFonts w:ascii="Cambria" w:eastAsia="Cambria" w:hAnsi="Cambria" w:cs="Cambria"/>
                <w:b/>
              </w:rPr>
              <w:t>Isso</w:t>
            </w:r>
            <w:proofErr w:type="spellEnd"/>
          </w:p>
        </w:tc>
        <w:tc>
          <w:tcPr>
            <w:tcW w:w="159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bibliotecario</w:t>
            </w:r>
          </w:p>
        </w:tc>
        <w:tc>
          <w:tcPr>
            <w:tcW w:w="18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Fondo de libros</w:t>
            </w:r>
          </w:p>
        </w:tc>
        <w:tc>
          <w:tcPr>
            <w:tcW w:w="146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p w:rsidR="00AC6332" w:rsidRDefault="00AC6332" w:rsidP="00C76920">
            <w:pPr>
              <w:pStyle w:val="Normal1"/>
              <w:spacing w:after="0" w:line="240" w:lineRule="auto"/>
              <w:jc w:val="center"/>
              <w:rPr>
                <w:rFonts w:ascii="Cambria" w:eastAsia="Cambria" w:hAnsi="Cambria" w:cs="Cambria"/>
              </w:rPr>
            </w:pP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p>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Actividad “Un día en el cole nuevo” para los alumnos de la escuela infantil.</w:t>
            </w:r>
          </w:p>
          <w:p w:rsidR="00AC6332" w:rsidRDefault="00AC6332" w:rsidP="00D40945">
            <w:pPr>
              <w:pStyle w:val="Normal1"/>
              <w:spacing w:after="0" w:line="240" w:lineRule="auto"/>
              <w:jc w:val="both"/>
              <w:rPr>
                <w:rFonts w:ascii="Cambria" w:eastAsia="Cambria" w:hAnsi="Cambria" w:cs="Cambria"/>
                <w:b/>
              </w:rPr>
            </w:pPr>
          </w:p>
        </w:tc>
        <w:tc>
          <w:tcPr>
            <w:tcW w:w="159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Junio</w:t>
            </w:r>
          </w:p>
        </w:tc>
        <w:tc>
          <w:tcPr>
            <w:tcW w:w="181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 xml:space="preserve">Tutores de 5 años, maestra de escuela infantil y jefatura. </w:t>
            </w:r>
          </w:p>
        </w:tc>
        <w:tc>
          <w:tcPr>
            <w:tcW w:w="187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Bolsa de gusanitos, globos</w:t>
            </w:r>
          </w:p>
        </w:tc>
        <w:tc>
          <w:tcPr>
            <w:tcW w:w="146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Memoria</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p>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Realizar un intercambio de información entre la Escuela </w:t>
            </w:r>
            <w:proofErr w:type="gramStart"/>
            <w:r>
              <w:rPr>
                <w:rFonts w:ascii="Cambria" w:eastAsia="Cambria" w:hAnsi="Cambria" w:cs="Cambria"/>
                <w:b/>
              </w:rPr>
              <w:t>Infantil  y</w:t>
            </w:r>
            <w:proofErr w:type="gramEnd"/>
            <w:r>
              <w:rPr>
                <w:rFonts w:ascii="Cambria" w:eastAsia="Cambria" w:hAnsi="Cambria" w:cs="Cambria"/>
                <w:b/>
              </w:rPr>
              <w:t xml:space="preserve"> el colegio</w:t>
            </w:r>
          </w:p>
          <w:p w:rsidR="00AC6332" w:rsidRDefault="00AC6332" w:rsidP="00D40945">
            <w:pPr>
              <w:pStyle w:val="Normal1"/>
              <w:spacing w:after="0" w:line="240" w:lineRule="auto"/>
              <w:jc w:val="both"/>
              <w:rPr>
                <w:rFonts w:ascii="Cambria" w:eastAsia="Cambria" w:hAnsi="Cambria" w:cs="Cambria"/>
                <w:b/>
              </w:rPr>
            </w:pPr>
          </w:p>
        </w:tc>
        <w:tc>
          <w:tcPr>
            <w:tcW w:w="159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Segundo y Tercer</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trimestre</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Tutora/Jefa de Estudios y Orientado</w:t>
            </w:r>
          </w:p>
          <w:p w:rsidR="00AC6332" w:rsidRDefault="00AC6332" w:rsidP="00C76920">
            <w:pPr>
              <w:pStyle w:val="Normal1"/>
              <w:spacing w:after="0" w:line="240" w:lineRule="auto"/>
              <w:jc w:val="center"/>
              <w:rPr>
                <w:rFonts w:ascii="Cambria" w:eastAsia="Cambria" w:hAnsi="Cambria" w:cs="Cambria"/>
              </w:rPr>
            </w:pPr>
            <w:proofErr w:type="spellStart"/>
            <w:r>
              <w:rPr>
                <w:rFonts w:ascii="Cambria" w:eastAsia="Cambria" w:hAnsi="Cambria" w:cs="Cambria"/>
              </w:rPr>
              <w:t>ra</w:t>
            </w:r>
            <w:proofErr w:type="spellEnd"/>
          </w:p>
        </w:tc>
        <w:tc>
          <w:tcPr>
            <w:tcW w:w="18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roofErr w:type="spellStart"/>
            <w:r>
              <w:rPr>
                <w:rFonts w:ascii="Cambria" w:eastAsia="Cambria" w:hAnsi="Cambria" w:cs="Cambria"/>
              </w:rPr>
              <w:t>Intercam</w:t>
            </w:r>
            <w:proofErr w:type="spellEnd"/>
          </w:p>
          <w:p w:rsidR="00AC6332" w:rsidRDefault="00AC6332" w:rsidP="00C76920">
            <w:pPr>
              <w:pStyle w:val="Normal1"/>
              <w:spacing w:after="0" w:line="240" w:lineRule="auto"/>
              <w:jc w:val="center"/>
              <w:rPr>
                <w:rFonts w:ascii="Cambria" w:eastAsia="Cambria" w:hAnsi="Cambria" w:cs="Cambria"/>
              </w:rPr>
            </w:pPr>
            <w:proofErr w:type="spellStart"/>
            <w:r>
              <w:rPr>
                <w:rFonts w:ascii="Cambria" w:eastAsia="Cambria" w:hAnsi="Cambria" w:cs="Cambria"/>
              </w:rPr>
              <w:t>bio</w:t>
            </w:r>
            <w:proofErr w:type="spellEnd"/>
            <w:r>
              <w:rPr>
                <w:rFonts w:ascii="Cambria" w:eastAsia="Cambria" w:hAnsi="Cambria" w:cs="Cambria"/>
              </w:rPr>
              <w:t xml:space="preserve"> de </w:t>
            </w:r>
            <w:proofErr w:type="spellStart"/>
            <w:r>
              <w:rPr>
                <w:rFonts w:ascii="Cambria" w:eastAsia="Cambria" w:hAnsi="Cambria" w:cs="Cambria"/>
              </w:rPr>
              <w:t>infor</w:t>
            </w:r>
            <w:proofErr w:type="spellEnd"/>
            <w:r>
              <w:rPr>
                <w:rFonts w:ascii="Cambria" w:eastAsia="Cambria" w:hAnsi="Cambria" w:cs="Cambria"/>
              </w:rPr>
              <w:t>-</w:t>
            </w:r>
          </w:p>
          <w:p w:rsidR="00AC6332" w:rsidRDefault="00AC6332" w:rsidP="00C76920">
            <w:pPr>
              <w:pStyle w:val="Normal1"/>
              <w:spacing w:after="0" w:line="240" w:lineRule="auto"/>
              <w:jc w:val="center"/>
              <w:rPr>
                <w:rFonts w:ascii="Cambria" w:eastAsia="Cambria" w:hAnsi="Cambria" w:cs="Cambria"/>
              </w:rPr>
            </w:pPr>
            <w:proofErr w:type="spellStart"/>
            <w:r>
              <w:rPr>
                <w:rFonts w:ascii="Cambria" w:eastAsia="Cambria" w:hAnsi="Cambria" w:cs="Cambria"/>
              </w:rPr>
              <w:t>mación</w:t>
            </w:r>
            <w:proofErr w:type="spellEnd"/>
          </w:p>
        </w:tc>
        <w:tc>
          <w:tcPr>
            <w:tcW w:w="146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Registro de la informa-</w:t>
            </w:r>
          </w:p>
          <w:p w:rsidR="00AC6332" w:rsidRDefault="00AC6332" w:rsidP="00C76920">
            <w:pPr>
              <w:pStyle w:val="Normal1"/>
              <w:spacing w:after="0" w:line="240" w:lineRule="auto"/>
              <w:jc w:val="center"/>
              <w:rPr>
                <w:rFonts w:ascii="Cambria" w:eastAsia="Cambria" w:hAnsi="Cambria" w:cs="Cambria"/>
              </w:rPr>
            </w:pPr>
            <w:proofErr w:type="spellStart"/>
            <w:r>
              <w:rPr>
                <w:rFonts w:ascii="Cambria" w:eastAsia="Cambria" w:hAnsi="Cambria" w:cs="Cambria"/>
              </w:rPr>
              <w:t>ción</w:t>
            </w:r>
            <w:proofErr w:type="spellEnd"/>
            <w:r>
              <w:rPr>
                <w:rFonts w:ascii="Cambria" w:eastAsia="Cambria" w:hAnsi="Cambria" w:cs="Cambria"/>
              </w:rPr>
              <w:t xml:space="preserve"> aporta-</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da</w:t>
            </w:r>
          </w:p>
        </w:tc>
      </w:tr>
      <w:tr w:rsidR="00AC6332" w:rsidTr="00B61829">
        <w:tc>
          <w:tcPr>
            <w:tcW w:w="362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Coordinación con el CEE de Hellín, para la planificación del proceso de E-A de los alumnos con jornada escolar combinada.</w:t>
            </w:r>
          </w:p>
        </w:tc>
        <w:tc>
          <w:tcPr>
            <w:tcW w:w="159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Equipo docente y EOA</w:t>
            </w:r>
          </w:p>
        </w:tc>
        <w:tc>
          <w:tcPr>
            <w:tcW w:w="187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tc>
        <w:tc>
          <w:tcPr>
            <w:tcW w:w="146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B61829">
        <w:tc>
          <w:tcPr>
            <w:tcW w:w="362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Colaborar a través de alguna </w:t>
            </w:r>
          </w:p>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actividad con alguna organiza-           </w:t>
            </w:r>
          </w:p>
          <w:p w:rsidR="00AC6332" w:rsidRDefault="00AC6332" w:rsidP="00D40945">
            <w:pPr>
              <w:pStyle w:val="Normal1"/>
              <w:spacing w:after="0" w:line="240" w:lineRule="auto"/>
              <w:jc w:val="both"/>
              <w:rPr>
                <w:rFonts w:ascii="Cambria" w:eastAsia="Cambria" w:hAnsi="Cambria" w:cs="Cambria"/>
                <w:b/>
              </w:rPr>
            </w:pPr>
            <w:proofErr w:type="spellStart"/>
            <w:r>
              <w:rPr>
                <w:rFonts w:ascii="Cambria" w:eastAsia="Cambria" w:hAnsi="Cambria" w:cs="Cambria"/>
                <w:b/>
              </w:rPr>
              <w:t>ción</w:t>
            </w:r>
            <w:proofErr w:type="spellEnd"/>
            <w:r>
              <w:rPr>
                <w:rFonts w:ascii="Cambria" w:eastAsia="Cambria" w:hAnsi="Cambria" w:cs="Cambria"/>
                <w:b/>
              </w:rPr>
              <w:t xml:space="preserve"> benéfica.                                                                               </w:t>
            </w:r>
          </w:p>
        </w:tc>
        <w:tc>
          <w:tcPr>
            <w:tcW w:w="159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Tercer                                                                                 Trimestre</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sz w:val="24"/>
                <w:szCs w:val="24"/>
              </w:rPr>
            </w:pPr>
            <w:r>
              <w:rPr>
                <w:rFonts w:ascii="Cambria" w:eastAsia="Cambria" w:hAnsi="Cambria" w:cs="Cambria"/>
              </w:rPr>
              <w:t xml:space="preserve">Tutores/ Equipo Directivo  </w:t>
            </w:r>
          </w:p>
        </w:tc>
        <w:tc>
          <w:tcPr>
            <w:tcW w:w="187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Planificación y desarrollo de                                                                                                                  la actividad.</w:t>
            </w:r>
          </w:p>
        </w:tc>
        <w:tc>
          <w:tcPr>
            <w:tcW w:w="146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sz w:val="24"/>
                <w:szCs w:val="24"/>
              </w:rPr>
            </w:pPr>
            <w:r>
              <w:rPr>
                <w:rFonts w:ascii="Cambria" w:eastAsia="Cambria" w:hAnsi="Cambria" w:cs="Cambria"/>
              </w:rPr>
              <w:t>Memoria</w:t>
            </w:r>
          </w:p>
        </w:tc>
      </w:tr>
      <w:tr w:rsidR="00AC6332" w:rsidTr="00B61829">
        <w:tc>
          <w:tcPr>
            <w:tcW w:w="362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Colaboración con la guardia civil a través de la planificación de charlas sobre el acoso escolar y el uso de las redes sociales.</w:t>
            </w:r>
          </w:p>
        </w:tc>
        <w:tc>
          <w:tcPr>
            <w:tcW w:w="159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 determinar</w:t>
            </w:r>
          </w:p>
        </w:tc>
        <w:tc>
          <w:tcPr>
            <w:tcW w:w="181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Guardia civil</w:t>
            </w:r>
          </w:p>
        </w:tc>
        <w:tc>
          <w:tcPr>
            <w:tcW w:w="187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Programa Director</w:t>
            </w:r>
          </w:p>
        </w:tc>
        <w:tc>
          <w:tcPr>
            <w:tcW w:w="146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B61829">
        <w:tc>
          <w:tcPr>
            <w:tcW w:w="362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spacing w:after="0" w:line="240" w:lineRule="auto"/>
              <w:jc w:val="both"/>
              <w:rPr>
                <w:rFonts w:ascii="Cambria" w:eastAsia="Cambria" w:hAnsi="Cambria" w:cs="Cambria"/>
                <w:b/>
              </w:rPr>
            </w:pPr>
          </w:p>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Actividad “Un día en el Instituto”</w:t>
            </w:r>
          </w:p>
        </w:tc>
        <w:tc>
          <w:tcPr>
            <w:tcW w:w="159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Junio</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jefatura.</w:t>
            </w:r>
          </w:p>
        </w:tc>
        <w:tc>
          <w:tcPr>
            <w:tcW w:w="187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Vehículos para el desplazamiento</w:t>
            </w:r>
          </w:p>
        </w:tc>
        <w:tc>
          <w:tcPr>
            <w:tcW w:w="146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Memoria</w:t>
            </w:r>
          </w:p>
        </w:tc>
      </w:tr>
      <w:tr w:rsidR="00AC6332" w:rsidTr="00B61829">
        <w:tc>
          <w:tcPr>
            <w:tcW w:w="362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Continuar con la charla sobre la enseñanza bilingüe y sus características  por parte del profesor del IES.</w:t>
            </w:r>
          </w:p>
        </w:tc>
        <w:tc>
          <w:tcPr>
            <w:tcW w:w="1593"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Junio</w:t>
            </w:r>
          </w:p>
        </w:tc>
        <w:tc>
          <w:tcPr>
            <w:tcW w:w="181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profesor especialista</w:t>
            </w:r>
          </w:p>
        </w:tc>
        <w:tc>
          <w:tcPr>
            <w:tcW w:w="187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Profesorado del instituto</w:t>
            </w:r>
          </w:p>
        </w:tc>
        <w:tc>
          <w:tcPr>
            <w:tcW w:w="146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Memoria</w:t>
            </w:r>
          </w:p>
        </w:tc>
      </w:tr>
      <w:tr w:rsidR="00AC6332" w:rsidTr="00B61829">
        <w:tc>
          <w:tcPr>
            <w:tcW w:w="3620"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Planificación junto con el Jefe de Bomberos de Hellín del simulacro de Incendios, así como charlas para los alumnos de 5ºy 6º sobre terremotos.</w:t>
            </w:r>
          </w:p>
        </w:tc>
        <w:tc>
          <w:tcPr>
            <w:tcW w:w="159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1º y 2º  trimestre </w:t>
            </w:r>
          </w:p>
        </w:tc>
        <w:tc>
          <w:tcPr>
            <w:tcW w:w="181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Bomberos y Coordinadora de Riesgos Laborales</w:t>
            </w:r>
          </w:p>
        </w:tc>
        <w:tc>
          <w:tcPr>
            <w:tcW w:w="187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Camión de bomberos</w:t>
            </w:r>
          </w:p>
        </w:tc>
        <w:tc>
          <w:tcPr>
            <w:tcW w:w="146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Memoria</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c>
          <w:tcPr>
            <w:tcW w:w="362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Colaborar en el equipo de científicos de “El </w:t>
            </w:r>
            <w:proofErr w:type="spellStart"/>
            <w:r>
              <w:rPr>
                <w:rFonts w:ascii="Cambria" w:eastAsia="Cambria" w:hAnsi="Cambria" w:cs="Cambria"/>
                <w:b/>
              </w:rPr>
              <w:t>Sincotrón</w:t>
            </w:r>
            <w:proofErr w:type="spellEnd"/>
            <w:r>
              <w:rPr>
                <w:rFonts w:ascii="Cambria" w:eastAsia="Cambria" w:hAnsi="Cambria" w:cs="Cambria"/>
                <w:b/>
              </w:rPr>
              <w:t xml:space="preserve"> Alba”. Situado en Barcelona. </w:t>
            </w:r>
          </w:p>
        </w:tc>
        <w:tc>
          <w:tcPr>
            <w:tcW w:w="159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81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 xml:space="preserve"> Responsables del laboratorio de </w:t>
            </w:r>
            <w:proofErr w:type="spellStart"/>
            <w:r>
              <w:rPr>
                <w:rFonts w:ascii="Cambria" w:eastAsia="Cambria" w:hAnsi="Cambria" w:cs="Cambria"/>
              </w:rPr>
              <w:t>cienias</w:t>
            </w:r>
            <w:proofErr w:type="spellEnd"/>
            <w:r>
              <w:rPr>
                <w:rFonts w:ascii="Cambria" w:eastAsia="Cambria" w:hAnsi="Cambria" w:cs="Cambria"/>
              </w:rPr>
              <w:t xml:space="preserve"> y científicos de dicha institución.</w:t>
            </w:r>
          </w:p>
        </w:tc>
        <w:tc>
          <w:tcPr>
            <w:tcW w:w="187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del programa.</w:t>
            </w:r>
          </w:p>
        </w:tc>
        <w:tc>
          <w:tcPr>
            <w:tcW w:w="146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bl>
    <w:p w:rsidR="00B61829" w:rsidRDefault="00B61829" w:rsidP="00AE7C5A">
      <w:pPr>
        <w:pStyle w:val="Ttulo2"/>
        <w:numPr>
          <w:ilvl w:val="0"/>
          <w:numId w:val="0"/>
        </w:numPr>
        <w:ind w:left="576"/>
        <w:jc w:val="both"/>
        <w:rPr>
          <w:color w:val="0070C0"/>
          <w:sz w:val="36"/>
          <w:szCs w:val="36"/>
        </w:rPr>
      </w:pPr>
    </w:p>
    <w:p w:rsidR="00B61829" w:rsidRDefault="00B61829" w:rsidP="00B61829"/>
    <w:p w:rsidR="007A5702" w:rsidRDefault="007A5702" w:rsidP="00B61829"/>
    <w:p w:rsidR="007A5702" w:rsidRDefault="007A5702" w:rsidP="00B61829"/>
    <w:p w:rsidR="007A5702" w:rsidRDefault="007A5702" w:rsidP="00B61829"/>
    <w:p w:rsidR="007A5702" w:rsidRPr="00B61829" w:rsidRDefault="007A5702" w:rsidP="00B61829"/>
    <w:p w:rsidR="00AE7C5A" w:rsidRDefault="00AE7C5A" w:rsidP="00AE7C5A">
      <w:pPr>
        <w:pStyle w:val="Ttulo2"/>
        <w:numPr>
          <w:ilvl w:val="0"/>
          <w:numId w:val="0"/>
        </w:numPr>
        <w:ind w:left="576"/>
        <w:jc w:val="both"/>
        <w:rPr>
          <w:color w:val="548DD4"/>
          <w:sz w:val="36"/>
          <w:szCs w:val="36"/>
        </w:rPr>
      </w:pPr>
      <w:r w:rsidRPr="00D40945">
        <w:rPr>
          <w:color w:val="548DD4" w:themeColor="text2" w:themeTint="99"/>
          <w:sz w:val="36"/>
          <w:szCs w:val="36"/>
        </w:rPr>
        <w:lastRenderedPageBreak/>
        <w:t xml:space="preserve">B.4. </w:t>
      </w:r>
      <w:r>
        <w:rPr>
          <w:color w:val="0070C0"/>
          <w:sz w:val="36"/>
          <w:szCs w:val="36"/>
        </w:rPr>
        <w:t xml:space="preserve">- </w:t>
      </w:r>
      <w:r>
        <w:rPr>
          <w:rFonts w:ascii="Calibri" w:eastAsia="Calibri" w:hAnsi="Calibri" w:cs="Calibri"/>
          <w:color w:val="548DD4"/>
          <w:sz w:val="36"/>
          <w:szCs w:val="36"/>
        </w:rPr>
        <w:t>OBJETIVOS RELATIVOS A LOS PROCESOS DE EVALUACIÓN, FORMACIÓN, INNOVACIÓN E INVESTIGACIÓN EDUCATIVA.</w:t>
      </w:r>
    </w:p>
    <w:p w:rsidR="00E45F10" w:rsidRDefault="00E45F10" w:rsidP="00AC6332">
      <w:pPr>
        <w:pStyle w:val="Ttulo2"/>
        <w:numPr>
          <w:ilvl w:val="0"/>
          <w:numId w:val="0"/>
        </w:numPr>
        <w:ind w:left="1440"/>
        <w:rPr>
          <w:sz w:val="36"/>
          <w:szCs w:val="36"/>
        </w:rPr>
      </w:pPr>
    </w:p>
    <w:p w:rsidR="00E45F10" w:rsidRDefault="00E45F10">
      <w:pPr>
        <w:spacing w:after="0" w:line="240" w:lineRule="auto"/>
        <w:ind w:firstLine="708"/>
        <w:jc w:val="both"/>
        <w:rPr>
          <w:rFonts w:ascii="Cambria" w:eastAsia="Cambria" w:hAnsi="Cambria" w:cs="Cambria"/>
          <w:color w:val="000000"/>
          <w:sz w:val="24"/>
          <w:szCs w:val="24"/>
        </w:rPr>
      </w:pPr>
    </w:p>
    <w:p w:rsidR="00E45F10" w:rsidRPr="002169A4" w:rsidRDefault="00DB504E">
      <w:pPr>
        <w:spacing w:after="0" w:line="240" w:lineRule="auto"/>
        <w:ind w:firstLine="708"/>
        <w:jc w:val="both"/>
        <w:rPr>
          <w:rFonts w:asciiTheme="minorHAnsi" w:eastAsia="Cambria" w:hAnsiTheme="minorHAnsi" w:cs="Cambria"/>
          <w:color w:val="000000"/>
        </w:rPr>
      </w:pPr>
      <w:r w:rsidRPr="002169A4">
        <w:rPr>
          <w:rFonts w:asciiTheme="minorHAnsi" w:eastAsia="Cambria" w:hAnsiTheme="minorHAnsi" w:cs="Cambria"/>
          <w:color w:val="000000"/>
        </w:rPr>
        <w:t xml:space="preserve">A </w:t>
      </w:r>
      <w:proofErr w:type="gramStart"/>
      <w:r w:rsidRPr="002169A4">
        <w:rPr>
          <w:rFonts w:asciiTheme="minorHAnsi" w:eastAsia="Cambria" w:hAnsiTheme="minorHAnsi" w:cs="Cambria"/>
          <w:color w:val="000000"/>
        </w:rPr>
        <w:t>continuación</w:t>
      </w:r>
      <w:proofErr w:type="gramEnd"/>
      <w:r w:rsidRPr="002169A4">
        <w:rPr>
          <w:rFonts w:asciiTheme="minorHAnsi" w:eastAsia="Cambria" w:hAnsiTheme="minorHAnsi" w:cs="Cambria"/>
          <w:color w:val="000000"/>
        </w:rPr>
        <w:t xml:space="preserve"> definimos tanto los objetivos como las actuaciones de los diferentes planes a desarrollar o mejorar durante el presente curso escolar.</w:t>
      </w:r>
    </w:p>
    <w:p w:rsidR="00046262" w:rsidRDefault="00046262">
      <w:pPr>
        <w:spacing w:after="0" w:line="240" w:lineRule="auto"/>
        <w:ind w:firstLine="708"/>
        <w:jc w:val="both"/>
        <w:rPr>
          <w:rFonts w:ascii="Cambria" w:eastAsia="Cambria" w:hAnsi="Cambria" w:cs="Cambria"/>
          <w:color w:val="000000"/>
          <w:sz w:val="24"/>
          <w:szCs w:val="24"/>
        </w:rPr>
      </w:pPr>
    </w:p>
    <w:p w:rsidR="00E45F10" w:rsidRDefault="00E45F10">
      <w:pPr>
        <w:spacing w:after="0" w:line="240" w:lineRule="auto"/>
        <w:ind w:firstLine="708"/>
        <w:jc w:val="both"/>
        <w:rPr>
          <w:rFonts w:ascii="Cambria" w:eastAsia="Cambria" w:hAnsi="Cambria" w:cs="Cambria"/>
          <w:color w:val="000000"/>
          <w:sz w:val="24"/>
          <w:szCs w:val="24"/>
        </w:rPr>
      </w:pPr>
    </w:p>
    <w:p w:rsidR="00AC6332" w:rsidRDefault="00DB504E" w:rsidP="00AC6332">
      <w:pPr>
        <w:pStyle w:val="Normal1"/>
        <w:pBdr>
          <w:top w:val="nil"/>
          <w:left w:val="nil"/>
          <w:bottom w:val="nil"/>
          <w:right w:val="nil"/>
          <w:between w:val="nil"/>
        </w:pBdr>
        <w:ind w:left="360" w:hanging="720"/>
        <w:jc w:val="both"/>
        <w:rPr>
          <w:rFonts w:ascii="Cambria" w:eastAsia="Cambria" w:hAnsi="Cambria" w:cs="Cambria"/>
          <w:b/>
          <w:color w:val="FF0000"/>
          <w:sz w:val="24"/>
          <w:szCs w:val="24"/>
        </w:rPr>
      </w:pPr>
      <w:r>
        <w:rPr>
          <w:rFonts w:ascii="Cambria" w:eastAsia="Cambria" w:hAnsi="Cambria" w:cs="Cambria"/>
          <w:b/>
          <w:color w:val="000000"/>
          <w:sz w:val="24"/>
          <w:szCs w:val="24"/>
        </w:rPr>
        <w:t xml:space="preserve">Objetivo 1: </w:t>
      </w:r>
      <w:r w:rsidR="00AC6332">
        <w:rPr>
          <w:rFonts w:ascii="Cambria" w:eastAsia="Cambria" w:hAnsi="Cambria" w:cs="Cambria"/>
          <w:b/>
          <w:color w:val="FF0000"/>
          <w:sz w:val="24"/>
          <w:szCs w:val="24"/>
        </w:rPr>
        <w:t>Continuar estimulando la creatividad e innovación a través de nuestro programa de Biblioteca encaminado a mejorar la calidad de la formación integral de nuestros alumnos y a dinamizar la vida del centro.</w:t>
      </w:r>
    </w:p>
    <w:tbl>
      <w:tblPr>
        <w:tblW w:w="1033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77"/>
        <w:gridCol w:w="1621"/>
        <w:gridCol w:w="1718"/>
        <w:gridCol w:w="1734"/>
        <w:gridCol w:w="1585"/>
      </w:tblGrid>
      <w:tr w:rsidR="00AC6332" w:rsidTr="00C76920">
        <w:tc>
          <w:tcPr>
            <w:tcW w:w="3677"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1"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718"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734"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58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Evaluación</w:t>
            </w:r>
          </w:p>
        </w:tc>
      </w:tr>
      <w:tr w:rsidR="00AC6332" w:rsidTr="00C76920">
        <w:tc>
          <w:tcPr>
            <w:tcW w:w="3677"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Acordar un tiempo en las tutorías para el uso de la biblioteca escolar.</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Coordinadoras Plan de Lectura y tutores</w:t>
            </w:r>
          </w:p>
        </w:tc>
        <w:tc>
          <w:tcPr>
            <w:tcW w:w="1734"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Biblioteca escolar</w:t>
            </w:r>
          </w:p>
        </w:tc>
        <w:tc>
          <w:tcPr>
            <w:tcW w:w="158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r w:rsidR="00AC6332" w:rsidTr="00C76920">
        <w:tc>
          <w:tcPr>
            <w:tcW w:w="3677" w:type="dxa"/>
            <w:tcBorders>
              <w:top w:val="single" w:sz="8" w:space="0" w:color="8064A2"/>
              <w:left w:val="single" w:sz="8" w:space="0" w:color="8064A2"/>
              <w:bottom w:val="single" w:sz="8" w:space="0" w:color="8064A2"/>
              <w:right w:val="single" w:sz="8" w:space="0" w:color="8064A2"/>
            </w:tcBorders>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Fomentar la utilización de la biblioteca del centro </w:t>
            </w:r>
          </w:p>
        </w:tc>
        <w:tc>
          <w:tcPr>
            <w:tcW w:w="1621"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coordinadoras del Plan de Lectura</w:t>
            </w:r>
          </w:p>
        </w:tc>
        <w:tc>
          <w:tcPr>
            <w:tcW w:w="1734"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Lotes de libros y actividades diversas propuestas</w:t>
            </w:r>
          </w:p>
        </w:tc>
        <w:tc>
          <w:tcPr>
            <w:tcW w:w="1585" w:type="dxa"/>
            <w:tcBorders>
              <w:top w:val="single" w:sz="8" w:space="0" w:color="8064A2"/>
              <w:left w:val="single" w:sz="8" w:space="0" w:color="8064A2"/>
              <w:bottom w:val="single" w:sz="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r w:rsidR="00AC6332" w:rsidTr="00B61829">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jc w:val="both"/>
              <w:rPr>
                <w:rFonts w:ascii="Cambria" w:eastAsia="Cambria" w:hAnsi="Cambria" w:cs="Cambria"/>
                <w:b/>
              </w:rPr>
            </w:pPr>
            <w:r>
              <w:rPr>
                <w:rFonts w:ascii="Cambria" w:eastAsia="Cambria" w:hAnsi="Cambria" w:cs="Cambria"/>
                <w:b/>
              </w:rPr>
              <w:t>Diseñar actividades para la semana cultural en torno al día del libro</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Tercer trimestre</w:t>
            </w:r>
          </w:p>
        </w:tc>
        <w:tc>
          <w:tcPr>
            <w:tcW w:w="171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Claustro y </w:t>
            </w:r>
            <w:proofErr w:type="spellStart"/>
            <w:r>
              <w:rPr>
                <w:rFonts w:ascii="Cambria" w:eastAsia="Cambria" w:hAnsi="Cambria" w:cs="Cambria"/>
              </w:rPr>
              <w:t>Ampa</w:t>
            </w:r>
            <w:proofErr w:type="spellEnd"/>
          </w:p>
        </w:tc>
        <w:tc>
          <w:tcPr>
            <w:tcW w:w="1734"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Asignación presupuestaria</w:t>
            </w:r>
          </w:p>
        </w:tc>
        <w:tc>
          <w:tcPr>
            <w:tcW w:w="158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jc w:val="both"/>
              <w:rPr>
                <w:rFonts w:ascii="Cambria" w:eastAsia="Cambria" w:hAnsi="Cambria" w:cs="Cambria"/>
                <w:b/>
              </w:rPr>
            </w:pPr>
            <w:r>
              <w:rPr>
                <w:rFonts w:ascii="Cambria" w:eastAsia="Cambria" w:hAnsi="Cambria" w:cs="Cambria"/>
                <w:b/>
              </w:rPr>
              <w:t>Implicar a las familias en el desarrollo del plan de lectura</w:t>
            </w:r>
          </w:p>
        </w:tc>
        <w:tc>
          <w:tcPr>
            <w:tcW w:w="162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Encargada de biblioteca y tutores</w:t>
            </w:r>
          </w:p>
        </w:tc>
        <w:tc>
          <w:tcPr>
            <w:tcW w:w="1734"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Biblioteca escolar/ </w:t>
            </w:r>
            <w:proofErr w:type="spellStart"/>
            <w:r>
              <w:rPr>
                <w:rFonts w:ascii="Cambria" w:eastAsia="Cambria" w:hAnsi="Cambria" w:cs="Cambria"/>
              </w:rPr>
              <w:t>abbies</w:t>
            </w:r>
            <w:proofErr w:type="spellEnd"/>
            <w:r>
              <w:rPr>
                <w:rFonts w:ascii="Cambria" w:eastAsia="Cambria" w:hAnsi="Cambria" w:cs="Cambria"/>
              </w:rPr>
              <w:t>/fondos bibliográficos</w:t>
            </w:r>
          </w:p>
        </w:tc>
        <w:tc>
          <w:tcPr>
            <w:tcW w:w="158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r>
      <w:tr w:rsidR="00AC6332" w:rsidTr="00B61829">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jc w:val="both"/>
              <w:rPr>
                <w:rFonts w:ascii="Cambria" w:eastAsia="Cambria" w:hAnsi="Cambria" w:cs="Cambria"/>
                <w:b/>
              </w:rPr>
            </w:pPr>
            <w:r>
              <w:rPr>
                <w:rFonts w:ascii="Cambria" w:eastAsia="Cambria" w:hAnsi="Cambria" w:cs="Cambria"/>
                <w:b/>
              </w:rPr>
              <w:t>Introducir apoyos en las sesiones dedicadas al desarrollo del Plan de Lectura</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maestros de apoyo</w:t>
            </w:r>
          </w:p>
        </w:tc>
        <w:tc>
          <w:tcPr>
            <w:tcW w:w="1734"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Disponibles en el propio centro</w:t>
            </w:r>
          </w:p>
        </w:tc>
        <w:tc>
          <w:tcPr>
            <w:tcW w:w="158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r w:rsidR="00AC6332" w:rsidTr="00C76920">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jc w:val="both"/>
              <w:rPr>
                <w:rFonts w:ascii="Cambria" w:eastAsia="Cambria" w:hAnsi="Cambria" w:cs="Cambria"/>
                <w:b/>
              </w:rPr>
            </w:pPr>
            <w:r>
              <w:rPr>
                <w:rFonts w:ascii="Cambria" w:eastAsia="Cambria" w:hAnsi="Cambria" w:cs="Cambria"/>
                <w:b/>
              </w:rPr>
              <w:t xml:space="preserve">Diseñar un plan de actividades anuales para dinamizar la biblioteca del centro </w:t>
            </w:r>
          </w:p>
        </w:tc>
        <w:tc>
          <w:tcPr>
            <w:tcW w:w="162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Encargadas de biblioteca</w:t>
            </w:r>
          </w:p>
        </w:tc>
        <w:tc>
          <w:tcPr>
            <w:tcW w:w="1734"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Por determinar</w:t>
            </w:r>
          </w:p>
        </w:tc>
        <w:tc>
          <w:tcPr>
            <w:tcW w:w="158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r>
      <w:tr w:rsidR="00AC6332" w:rsidTr="00B61829">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jc w:val="both"/>
              <w:rPr>
                <w:rFonts w:ascii="Cambria" w:eastAsia="Cambria" w:hAnsi="Cambria" w:cs="Cambria"/>
                <w:b/>
              </w:rPr>
            </w:pPr>
            <w:r>
              <w:rPr>
                <w:rFonts w:ascii="Cambria" w:eastAsia="Cambria" w:hAnsi="Cambria" w:cs="Cambria"/>
                <w:b/>
              </w:rPr>
              <w:t>Potenciar la adquisición de colecciones para las tutorías y fomentar el préstamo de libros.</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Encargadas de la </w:t>
            </w:r>
            <w:proofErr w:type="spellStart"/>
            <w:r>
              <w:rPr>
                <w:rFonts w:ascii="Cambria" w:eastAsia="Cambria" w:hAnsi="Cambria" w:cs="Cambria"/>
              </w:rPr>
              <w:t>bilbioteca</w:t>
            </w:r>
            <w:proofErr w:type="spellEnd"/>
          </w:p>
        </w:tc>
        <w:tc>
          <w:tcPr>
            <w:tcW w:w="1734"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Por determinar.</w:t>
            </w:r>
          </w:p>
        </w:tc>
        <w:tc>
          <w:tcPr>
            <w:tcW w:w="158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jc w:val="both"/>
              <w:rPr>
                <w:rFonts w:ascii="Cambria" w:eastAsia="Cambria" w:hAnsi="Cambria" w:cs="Cambria"/>
                <w:b/>
              </w:rPr>
            </w:pPr>
            <w:r>
              <w:rPr>
                <w:rFonts w:ascii="Cambria" w:eastAsia="Cambria" w:hAnsi="Cambria" w:cs="Cambria"/>
                <w:b/>
              </w:rPr>
              <w:t>Establecer horario con sesiones fijas para asistir a la biblioteca con sus encargadas.</w:t>
            </w:r>
          </w:p>
        </w:tc>
        <w:tc>
          <w:tcPr>
            <w:tcW w:w="1621"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Inicio de curso</w:t>
            </w:r>
          </w:p>
        </w:tc>
        <w:tc>
          <w:tcPr>
            <w:tcW w:w="171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Jefa de estudios y encargadas de biblioteca</w:t>
            </w:r>
          </w:p>
        </w:tc>
        <w:tc>
          <w:tcPr>
            <w:tcW w:w="1734"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p>
        </w:tc>
        <w:tc>
          <w:tcPr>
            <w:tcW w:w="158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B61829">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jc w:val="both"/>
              <w:rPr>
                <w:rFonts w:ascii="Cambria" w:eastAsia="Cambria" w:hAnsi="Cambria" w:cs="Cambria"/>
                <w:b/>
              </w:rPr>
            </w:pPr>
            <w:r>
              <w:rPr>
                <w:rFonts w:ascii="Cambria" w:eastAsia="Cambria" w:hAnsi="Cambria" w:cs="Cambria"/>
                <w:b/>
              </w:rPr>
              <w:lastRenderedPageBreak/>
              <w:t>Realizar talleres de escritura creativa a partir de libros y de actividades promovidas por la biblioteca del centro.</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Tutores y </w:t>
            </w:r>
            <w:proofErr w:type="spellStart"/>
            <w:r>
              <w:rPr>
                <w:rFonts w:ascii="Cambria" w:eastAsia="Cambria" w:hAnsi="Cambria" w:cs="Cambria"/>
              </w:rPr>
              <w:t>encagadas</w:t>
            </w:r>
            <w:proofErr w:type="spellEnd"/>
            <w:r>
              <w:rPr>
                <w:rFonts w:ascii="Cambria" w:eastAsia="Cambria" w:hAnsi="Cambria" w:cs="Cambria"/>
              </w:rPr>
              <w:t xml:space="preserve"> de biblioteca</w:t>
            </w:r>
          </w:p>
        </w:tc>
        <w:tc>
          <w:tcPr>
            <w:tcW w:w="1734"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Disponibles en el centro</w:t>
            </w:r>
          </w:p>
        </w:tc>
        <w:tc>
          <w:tcPr>
            <w:tcW w:w="158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B61829">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D40945">
            <w:pPr>
              <w:pStyle w:val="Normal1"/>
              <w:jc w:val="both"/>
              <w:rPr>
                <w:rFonts w:ascii="Cambria" w:eastAsia="Cambria" w:hAnsi="Cambria" w:cs="Cambria"/>
                <w:b/>
              </w:rPr>
            </w:pPr>
            <w:r>
              <w:rPr>
                <w:rFonts w:ascii="Cambria" w:eastAsia="Cambria" w:hAnsi="Cambria" w:cs="Cambria"/>
                <w:b/>
              </w:rPr>
              <w:t>Llevar a cabo actividades de animación a la lectura.</w:t>
            </w:r>
          </w:p>
        </w:tc>
        <w:tc>
          <w:tcPr>
            <w:tcW w:w="1621"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Tutores y encargadas de </w:t>
            </w:r>
            <w:proofErr w:type="spellStart"/>
            <w:r>
              <w:rPr>
                <w:rFonts w:ascii="Cambria" w:eastAsia="Cambria" w:hAnsi="Cambria" w:cs="Cambria"/>
              </w:rPr>
              <w:t>bliblioteca</w:t>
            </w:r>
            <w:proofErr w:type="spellEnd"/>
          </w:p>
        </w:tc>
        <w:tc>
          <w:tcPr>
            <w:tcW w:w="1734"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Material del centro y préstamo de libros al banco de recursos.</w:t>
            </w:r>
          </w:p>
        </w:tc>
        <w:tc>
          <w:tcPr>
            <w:tcW w:w="158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B61829">
        <w:trPr>
          <w:trHeight w:val="960"/>
        </w:trPr>
        <w:tc>
          <w:tcPr>
            <w:tcW w:w="3677"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jc w:val="both"/>
              <w:rPr>
                <w:rFonts w:ascii="Cambria" w:eastAsia="Cambria" w:hAnsi="Cambria" w:cs="Cambria"/>
                <w:b/>
              </w:rPr>
            </w:pPr>
            <w:r>
              <w:rPr>
                <w:rFonts w:ascii="Cambria" w:eastAsia="Cambria" w:hAnsi="Cambria" w:cs="Cambria"/>
                <w:b/>
              </w:rPr>
              <w:t>Ofrecer a los alumnos recomendaciones de lectura, relacionadas a veces con fechas señaladas que se celebran en el centro: carnaval, Navidad...</w:t>
            </w:r>
          </w:p>
        </w:tc>
        <w:tc>
          <w:tcPr>
            <w:tcW w:w="1621"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responsables de biblioteca</w:t>
            </w:r>
          </w:p>
        </w:tc>
        <w:tc>
          <w:tcPr>
            <w:tcW w:w="1734"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rPr>
                <w:rFonts w:ascii="Cambria" w:eastAsia="Cambria" w:hAnsi="Cambria" w:cs="Cambria"/>
              </w:rPr>
            </w:pPr>
          </w:p>
        </w:tc>
        <w:tc>
          <w:tcPr>
            <w:tcW w:w="158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bl>
    <w:p w:rsidR="00E45F10" w:rsidRDefault="00E45F10" w:rsidP="00B61829">
      <w:pPr>
        <w:pBdr>
          <w:top w:val="nil"/>
          <w:left w:val="nil"/>
          <w:bottom w:val="nil"/>
          <w:right w:val="nil"/>
          <w:between w:val="nil"/>
        </w:pBdr>
        <w:spacing w:after="0"/>
        <w:jc w:val="both"/>
        <w:rPr>
          <w:rFonts w:ascii="Cambria" w:eastAsia="Cambria" w:hAnsi="Cambria" w:cs="Cambria"/>
          <w:b/>
          <w:color w:val="FF0000"/>
          <w:sz w:val="24"/>
          <w:szCs w:val="24"/>
        </w:rPr>
      </w:pPr>
    </w:p>
    <w:p w:rsidR="00B61829" w:rsidRDefault="00B61829" w:rsidP="00B61829">
      <w:pPr>
        <w:pBdr>
          <w:top w:val="nil"/>
          <w:left w:val="nil"/>
          <w:bottom w:val="nil"/>
          <w:right w:val="nil"/>
          <w:between w:val="nil"/>
        </w:pBdr>
        <w:spacing w:after="0"/>
        <w:jc w:val="both"/>
        <w:rPr>
          <w:rFonts w:ascii="Cambria" w:eastAsia="Cambria" w:hAnsi="Cambria" w:cs="Cambria"/>
          <w:b/>
          <w:color w:val="FF0000"/>
          <w:sz w:val="24"/>
          <w:szCs w:val="24"/>
        </w:rPr>
      </w:pPr>
    </w:p>
    <w:p w:rsidR="00B61829" w:rsidRDefault="00B61829" w:rsidP="00B61829">
      <w:pPr>
        <w:pBdr>
          <w:top w:val="nil"/>
          <w:left w:val="nil"/>
          <w:bottom w:val="nil"/>
          <w:right w:val="nil"/>
          <w:between w:val="nil"/>
        </w:pBdr>
        <w:spacing w:after="0"/>
        <w:jc w:val="both"/>
        <w:rPr>
          <w:rFonts w:ascii="Cambria" w:eastAsia="Cambria" w:hAnsi="Cambria" w:cs="Cambria"/>
          <w:b/>
          <w:color w:val="FF0000"/>
          <w:sz w:val="24"/>
          <w:szCs w:val="24"/>
        </w:rPr>
      </w:pPr>
    </w:p>
    <w:p w:rsidR="00B61829" w:rsidRDefault="00B61829" w:rsidP="00B61829">
      <w:pPr>
        <w:pBdr>
          <w:top w:val="nil"/>
          <w:left w:val="nil"/>
          <w:bottom w:val="nil"/>
          <w:right w:val="nil"/>
          <w:between w:val="nil"/>
        </w:pBdr>
        <w:spacing w:after="0"/>
        <w:jc w:val="both"/>
        <w:rPr>
          <w:rFonts w:ascii="Cambria" w:eastAsia="Cambria" w:hAnsi="Cambria" w:cs="Cambria"/>
          <w:b/>
          <w:color w:val="FF0000"/>
          <w:sz w:val="24"/>
          <w:szCs w:val="24"/>
        </w:rPr>
      </w:pPr>
    </w:p>
    <w:p w:rsidR="00B61829" w:rsidRDefault="00B61829" w:rsidP="00B61829">
      <w:pPr>
        <w:pBdr>
          <w:top w:val="nil"/>
          <w:left w:val="nil"/>
          <w:bottom w:val="nil"/>
          <w:right w:val="nil"/>
          <w:between w:val="nil"/>
        </w:pBdr>
        <w:spacing w:after="0"/>
        <w:jc w:val="both"/>
        <w:rPr>
          <w:rFonts w:ascii="Cambria" w:eastAsia="Cambria" w:hAnsi="Cambria" w:cs="Cambria"/>
          <w:color w:val="000000"/>
          <w:sz w:val="24"/>
          <w:szCs w:val="24"/>
        </w:rPr>
      </w:pPr>
    </w:p>
    <w:p w:rsidR="00E45F10" w:rsidRDefault="00AC6332">
      <w:pPr>
        <w:pBdr>
          <w:top w:val="nil"/>
          <w:left w:val="nil"/>
          <w:bottom w:val="nil"/>
          <w:right w:val="nil"/>
          <w:between w:val="nil"/>
        </w:pBdr>
        <w:ind w:hanging="720"/>
        <w:jc w:val="both"/>
        <w:rPr>
          <w:rFonts w:ascii="Cambria" w:eastAsia="Cambria" w:hAnsi="Cambria" w:cs="Cambria"/>
          <w:b/>
          <w:color w:val="7030A0"/>
          <w:sz w:val="24"/>
          <w:szCs w:val="24"/>
        </w:rPr>
      </w:pPr>
      <w:r>
        <w:rPr>
          <w:rFonts w:ascii="Cambria" w:eastAsia="Cambria" w:hAnsi="Cambria" w:cs="Cambria"/>
          <w:b/>
          <w:color w:val="000000"/>
          <w:sz w:val="24"/>
          <w:szCs w:val="24"/>
        </w:rPr>
        <w:t xml:space="preserve">          </w:t>
      </w:r>
      <w:r w:rsidR="00DB504E">
        <w:rPr>
          <w:rFonts w:ascii="Cambria" w:eastAsia="Cambria" w:hAnsi="Cambria" w:cs="Cambria"/>
          <w:b/>
          <w:color w:val="000000"/>
          <w:sz w:val="24"/>
          <w:szCs w:val="24"/>
        </w:rPr>
        <w:t xml:space="preserve">Objetivo 2: </w:t>
      </w:r>
      <w:r w:rsidR="00DB504E">
        <w:rPr>
          <w:rFonts w:ascii="Cambria" w:eastAsia="Cambria" w:hAnsi="Cambria" w:cs="Cambria"/>
          <w:b/>
          <w:color w:val="FF0000"/>
          <w:sz w:val="24"/>
          <w:szCs w:val="24"/>
        </w:rPr>
        <w:t>Continuar con la implantación y desarr</w:t>
      </w:r>
      <w:r w:rsidR="00B61829">
        <w:rPr>
          <w:rFonts w:ascii="Cambria" w:eastAsia="Cambria" w:hAnsi="Cambria" w:cs="Cambria"/>
          <w:b/>
          <w:color w:val="FF0000"/>
          <w:sz w:val="24"/>
          <w:szCs w:val="24"/>
        </w:rPr>
        <w:t xml:space="preserve">ollo de medidas que ayuden a la </w:t>
      </w:r>
      <w:r w:rsidR="00DB504E">
        <w:rPr>
          <w:rFonts w:ascii="Cambria" w:eastAsia="Cambria" w:hAnsi="Cambria" w:cs="Cambria"/>
          <w:b/>
          <w:color w:val="FF0000"/>
          <w:sz w:val="24"/>
          <w:szCs w:val="24"/>
        </w:rPr>
        <w:t xml:space="preserve">conservación y cuidado del medio ambiente consiguiendo una gestión eficiente y sostenible del mismo. </w:t>
      </w:r>
    </w:p>
    <w:tbl>
      <w:tblPr>
        <w:tblW w:w="10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678"/>
        <w:gridCol w:w="1628"/>
        <w:gridCol w:w="1713"/>
        <w:gridCol w:w="1682"/>
        <w:gridCol w:w="1655"/>
      </w:tblGrid>
      <w:tr w:rsidR="00AC6332" w:rsidTr="00C76920">
        <w:tc>
          <w:tcPr>
            <w:tcW w:w="3678"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628"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713"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682"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165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AC6332" w:rsidTr="00C76920">
        <w:tc>
          <w:tcPr>
            <w:tcW w:w="3678"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Centrar la atención del alumnado en la reducción y reutilización de los materiales desechados</w:t>
            </w:r>
          </w:p>
        </w:tc>
        <w:tc>
          <w:tcPr>
            <w:tcW w:w="1628"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w:t>
            </w:r>
          </w:p>
        </w:tc>
        <w:tc>
          <w:tcPr>
            <w:tcW w:w="1682"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Videos, fichas, Actividades,</w:t>
            </w:r>
          </w:p>
        </w:tc>
        <w:tc>
          <w:tcPr>
            <w:tcW w:w="165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Recogida de envases en las aulas</w:t>
            </w:r>
          </w:p>
        </w:tc>
      </w:tr>
      <w:tr w:rsidR="00AC6332" w:rsidTr="00C76920">
        <w:tc>
          <w:tcPr>
            <w:tcW w:w="367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Concienciar a las familias y a los maestros sobre la posibilidad de reducir los envoltorios y envases, trayendo los almuerzos en </w:t>
            </w:r>
            <w:proofErr w:type="spellStart"/>
            <w:r>
              <w:rPr>
                <w:rFonts w:ascii="Cambria" w:eastAsia="Cambria" w:hAnsi="Cambria" w:cs="Cambria"/>
                <w:b/>
              </w:rPr>
              <w:t>tupperware</w:t>
            </w:r>
            <w:proofErr w:type="spellEnd"/>
          </w:p>
        </w:tc>
        <w:tc>
          <w:tcPr>
            <w:tcW w:w="162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Primer trimestre</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Equipo directivo</w:t>
            </w:r>
          </w:p>
        </w:tc>
        <w:tc>
          <w:tcPr>
            <w:tcW w:w="1682"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Circular informativa, uso de </w:t>
            </w:r>
            <w:proofErr w:type="spellStart"/>
            <w:r>
              <w:rPr>
                <w:rFonts w:ascii="Cambria" w:eastAsia="Cambria" w:hAnsi="Cambria" w:cs="Cambria"/>
              </w:rPr>
              <w:t>tupper</w:t>
            </w:r>
            <w:proofErr w:type="spellEnd"/>
          </w:p>
        </w:tc>
        <w:tc>
          <w:tcPr>
            <w:tcW w:w="165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C76920">
        <w:tc>
          <w:tcPr>
            <w:tcW w:w="3678"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 xml:space="preserve">Participación en las actividades enmarcadas en el Programa Municipal de Medioambiente. </w:t>
            </w:r>
          </w:p>
        </w:tc>
        <w:tc>
          <w:tcPr>
            <w:tcW w:w="1628"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Claustro</w:t>
            </w:r>
          </w:p>
        </w:tc>
        <w:tc>
          <w:tcPr>
            <w:tcW w:w="1682"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Los propios de la actividad</w:t>
            </w:r>
          </w:p>
        </w:tc>
        <w:tc>
          <w:tcPr>
            <w:tcW w:w="165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Propuestas de mejora incluidas en la Memoria </w:t>
            </w:r>
          </w:p>
        </w:tc>
      </w:tr>
      <w:tr w:rsidR="00AC6332" w:rsidTr="00C76920">
        <w:tc>
          <w:tcPr>
            <w:tcW w:w="367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Participación en el programa de visitas y salidas a entornos naturales de la provincia a través  de la Consejería de Agricultura y Medioambiente.</w:t>
            </w:r>
          </w:p>
        </w:tc>
        <w:tc>
          <w:tcPr>
            <w:tcW w:w="162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Claustro</w:t>
            </w:r>
          </w:p>
        </w:tc>
        <w:tc>
          <w:tcPr>
            <w:tcW w:w="1682"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Ingresos del alumnado para transporte o subvenciones, en su caso.</w:t>
            </w:r>
          </w:p>
        </w:tc>
        <w:tc>
          <w:tcPr>
            <w:tcW w:w="165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Anual</w:t>
            </w:r>
          </w:p>
        </w:tc>
      </w:tr>
      <w:tr w:rsidR="00AC6332" w:rsidTr="00B61829">
        <w:tc>
          <w:tcPr>
            <w:tcW w:w="367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Almorzar antes de salir al patio, para que este no se llene de basura innecesaria.</w:t>
            </w:r>
          </w:p>
        </w:tc>
        <w:tc>
          <w:tcPr>
            <w:tcW w:w="1628"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D40945" w:rsidP="00C76920">
            <w:pPr>
              <w:pStyle w:val="Normal1"/>
              <w:spacing w:after="0" w:line="240" w:lineRule="auto"/>
              <w:rPr>
                <w:rFonts w:ascii="Cambria" w:eastAsia="Cambria" w:hAnsi="Cambria" w:cs="Cambria"/>
              </w:rPr>
            </w:pPr>
            <w:r>
              <w:rPr>
                <w:rFonts w:ascii="Cambria" w:eastAsia="Cambria" w:hAnsi="Cambria" w:cs="Cambria"/>
              </w:rPr>
              <w:t xml:space="preserve"> </w:t>
            </w:r>
            <w:r w:rsidR="00AC6332">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Claustro</w:t>
            </w:r>
          </w:p>
        </w:tc>
        <w:tc>
          <w:tcPr>
            <w:tcW w:w="1682"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p>
        </w:tc>
        <w:tc>
          <w:tcPr>
            <w:tcW w:w="1655" w:type="dxa"/>
            <w:tcBorders>
              <w:top w:val="single" w:sz="8" w:space="0" w:color="8064A2"/>
              <w:left w:val="single" w:sz="8" w:space="0" w:color="8064A2"/>
              <w:bottom w:val="single" w:sz="8" w:space="0" w:color="8064A2"/>
              <w:right w:val="single" w:sz="8" w:space="0" w:color="8064A2"/>
            </w:tcBorders>
            <w:shd w:val="clear" w:color="auto" w:fill="DBE5F1" w:themeFill="accent1" w:themeFillTint="33"/>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r w:rsidR="00AC6332" w:rsidTr="00C76920">
        <w:tc>
          <w:tcPr>
            <w:tcW w:w="367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lastRenderedPageBreak/>
              <w:t>Creación de las “patrullas verdes” por parte de los alumnos para la correcta limpieza y mantenimiento de residuos en el patio.</w:t>
            </w:r>
          </w:p>
        </w:tc>
        <w:tc>
          <w:tcPr>
            <w:tcW w:w="162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Inicio de curso</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Equipo Directivo</w:t>
            </w:r>
          </w:p>
        </w:tc>
        <w:tc>
          <w:tcPr>
            <w:tcW w:w="1682"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tc>
        <w:tc>
          <w:tcPr>
            <w:tcW w:w="165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r w:rsidR="00AC6332" w:rsidTr="00C76920">
        <w:tc>
          <w:tcPr>
            <w:tcW w:w="367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Sacar del aula de Infantil el reciclaje por alumnos de Primaria.</w:t>
            </w:r>
          </w:p>
        </w:tc>
        <w:tc>
          <w:tcPr>
            <w:tcW w:w="1628"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Todo el curso</w:t>
            </w:r>
          </w:p>
        </w:tc>
        <w:tc>
          <w:tcPr>
            <w:tcW w:w="1713"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w:t>
            </w:r>
          </w:p>
        </w:tc>
        <w:tc>
          <w:tcPr>
            <w:tcW w:w="1682"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tc>
        <w:tc>
          <w:tcPr>
            <w:tcW w:w="165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Trimestral</w:t>
            </w:r>
          </w:p>
        </w:tc>
      </w:tr>
    </w:tbl>
    <w:p w:rsidR="00E45F10" w:rsidRDefault="00E45F10">
      <w:pPr>
        <w:jc w:val="both"/>
        <w:rPr>
          <w:rFonts w:ascii="Cambria" w:eastAsia="Cambria" w:hAnsi="Cambria" w:cs="Cambria"/>
          <w:b/>
          <w:sz w:val="24"/>
          <w:szCs w:val="24"/>
        </w:rPr>
      </w:pPr>
    </w:p>
    <w:p w:rsidR="00AC6332" w:rsidRDefault="00AC6332">
      <w:pPr>
        <w:jc w:val="both"/>
        <w:rPr>
          <w:rFonts w:ascii="Cambria" w:eastAsia="Cambria" w:hAnsi="Cambria" w:cs="Cambria"/>
          <w:b/>
          <w:sz w:val="24"/>
          <w:szCs w:val="24"/>
        </w:rPr>
      </w:pPr>
    </w:p>
    <w:p w:rsidR="00E45F10" w:rsidRDefault="00E45F10">
      <w:pPr>
        <w:jc w:val="both"/>
        <w:rPr>
          <w:rFonts w:ascii="Cambria" w:eastAsia="Cambria" w:hAnsi="Cambria" w:cs="Cambria"/>
          <w:b/>
          <w:sz w:val="24"/>
          <w:szCs w:val="24"/>
        </w:rPr>
      </w:pPr>
    </w:p>
    <w:p w:rsidR="00E45F10" w:rsidRDefault="00DB504E">
      <w:pPr>
        <w:jc w:val="both"/>
        <w:rPr>
          <w:rFonts w:ascii="Cambria" w:eastAsia="Cambria" w:hAnsi="Cambria" w:cs="Cambria"/>
          <w:b/>
          <w:color w:val="FF0000"/>
          <w:sz w:val="24"/>
          <w:szCs w:val="24"/>
        </w:rPr>
      </w:pPr>
      <w:r>
        <w:rPr>
          <w:rFonts w:ascii="Cambria" w:eastAsia="Cambria" w:hAnsi="Cambria" w:cs="Cambria"/>
          <w:b/>
          <w:sz w:val="24"/>
          <w:szCs w:val="24"/>
        </w:rPr>
        <w:t xml:space="preserve">Objetivo 3: </w:t>
      </w:r>
      <w:r>
        <w:rPr>
          <w:rFonts w:ascii="Cambria" w:eastAsia="Cambria" w:hAnsi="Cambria" w:cs="Cambria"/>
          <w:b/>
          <w:color w:val="FF0000"/>
          <w:sz w:val="24"/>
          <w:szCs w:val="24"/>
        </w:rPr>
        <w:t xml:space="preserve">Continuar con la evaluación interna del centro en los ámbitos y </w:t>
      </w:r>
      <w:proofErr w:type="spellStart"/>
      <w:r>
        <w:rPr>
          <w:rFonts w:ascii="Cambria" w:eastAsia="Cambria" w:hAnsi="Cambria" w:cs="Cambria"/>
          <w:b/>
          <w:color w:val="FF0000"/>
          <w:sz w:val="24"/>
          <w:szCs w:val="24"/>
        </w:rPr>
        <w:t>subdimensiones</w:t>
      </w:r>
      <w:proofErr w:type="spellEnd"/>
      <w:r>
        <w:rPr>
          <w:rFonts w:ascii="Cambria" w:eastAsia="Cambria" w:hAnsi="Cambria" w:cs="Cambria"/>
          <w:b/>
          <w:color w:val="FF0000"/>
          <w:sz w:val="24"/>
          <w:szCs w:val="24"/>
        </w:rPr>
        <w:t xml:space="preserve"> de acuerdo a la normativa vigente.</w:t>
      </w:r>
    </w:p>
    <w:p w:rsidR="00AC6332" w:rsidRDefault="00DB504E">
      <w:pPr>
        <w:rPr>
          <w:rFonts w:ascii="Cambria" w:eastAsia="Cambria" w:hAnsi="Cambria" w:cs="Cambria"/>
          <w:sz w:val="20"/>
          <w:szCs w:val="20"/>
        </w:rPr>
      </w:pPr>
      <w:r>
        <w:rPr>
          <w:rFonts w:ascii="Cambria" w:eastAsia="Cambria" w:hAnsi="Cambria" w:cs="Cambria"/>
          <w:sz w:val="20"/>
          <w:szCs w:val="20"/>
        </w:rPr>
        <w:t xml:space="preserve">                   </w:t>
      </w:r>
    </w:p>
    <w:tbl>
      <w:tblPr>
        <w:tblW w:w="10395" w:type="dxa"/>
        <w:tblInd w:w="3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540"/>
        <w:gridCol w:w="1575"/>
        <w:gridCol w:w="1560"/>
        <w:gridCol w:w="1440"/>
        <w:gridCol w:w="105"/>
        <w:gridCol w:w="2175"/>
      </w:tblGrid>
      <w:tr w:rsidR="00AC6332" w:rsidTr="00C76920">
        <w:tc>
          <w:tcPr>
            <w:tcW w:w="3540"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57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560"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545" w:type="dxa"/>
            <w:gridSpan w:val="2"/>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217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AC6332" w:rsidTr="00C76920">
        <w:tc>
          <w:tcPr>
            <w:tcW w:w="35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Evaluación por parte de la comunidad educativa de los ámbitos y dimensiones correspondientes.</w:t>
            </w:r>
          </w:p>
        </w:tc>
        <w:tc>
          <w:tcPr>
            <w:tcW w:w="15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6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Comunidad</w:t>
            </w: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educativa</w:t>
            </w:r>
          </w:p>
        </w:tc>
        <w:tc>
          <w:tcPr>
            <w:tcW w:w="14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diversos</w:t>
            </w:r>
          </w:p>
        </w:tc>
        <w:tc>
          <w:tcPr>
            <w:tcW w:w="2280" w:type="dxa"/>
            <w:gridSpan w:val="2"/>
            <w:vMerge w:val="restart"/>
            <w:tcBorders>
              <w:top w:val="single" w:sz="8" w:space="0" w:color="8064A2"/>
              <w:left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 xml:space="preserve">Durante el curso se irá comprobando el grado de cumplimiento de las propuestas de mejora incluidas en la Memoria. </w:t>
            </w:r>
          </w:p>
        </w:tc>
      </w:tr>
      <w:tr w:rsidR="00AC6332" w:rsidTr="00C76920">
        <w:tc>
          <w:tcPr>
            <w:tcW w:w="354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Recogida de datos. Evaluación de los resultados.</w:t>
            </w:r>
          </w:p>
        </w:tc>
        <w:tc>
          <w:tcPr>
            <w:tcW w:w="157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w:t>
            </w:r>
          </w:p>
        </w:tc>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diversos</w:t>
            </w:r>
          </w:p>
        </w:tc>
        <w:tc>
          <w:tcPr>
            <w:tcW w:w="2280" w:type="dxa"/>
            <w:gridSpan w:val="2"/>
            <w:vMerge/>
            <w:tcBorders>
              <w:top w:val="single" w:sz="8" w:space="0" w:color="8064A2"/>
              <w:left w:val="single" w:sz="8" w:space="0" w:color="8064A2"/>
              <w:right w:val="single" w:sz="8" w:space="0" w:color="8064A2"/>
            </w:tcBorders>
            <w:shd w:val="clear" w:color="auto" w:fill="DBE5F1"/>
          </w:tcPr>
          <w:p w:rsidR="00AC6332" w:rsidRDefault="00AC6332" w:rsidP="00C76920">
            <w:pPr>
              <w:pStyle w:val="Normal1"/>
              <w:widowControl w:val="0"/>
              <w:pBdr>
                <w:top w:val="nil"/>
                <w:left w:val="nil"/>
                <w:bottom w:val="nil"/>
                <w:right w:val="nil"/>
                <w:between w:val="nil"/>
              </w:pBdr>
              <w:spacing w:after="0"/>
              <w:rPr>
                <w:rFonts w:ascii="Cambria" w:eastAsia="Cambria" w:hAnsi="Cambria" w:cs="Cambria"/>
              </w:rPr>
            </w:pPr>
          </w:p>
        </w:tc>
      </w:tr>
      <w:tr w:rsidR="00AC6332" w:rsidTr="00C76920">
        <w:tc>
          <w:tcPr>
            <w:tcW w:w="35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D40945">
            <w:pPr>
              <w:pStyle w:val="Normal1"/>
              <w:spacing w:after="0" w:line="240" w:lineRule="auto"/>
              <w:jc w:val="both"/>
              <w:rPr>
                <w:rFonts w:ascii="Cambria" w:eastAsia="Cambria" w:hAnsi="Cambria" w:cs="Cambria"/>
                <w:b/>
              </w:rPr>
            </w:pPr>
            <w:r>
              <w:rPr>
                <w:rFonts w:ascii="Cambria" w:eastAsia="Cambria" w:hAnsi="Cambria" w:cs="Cambria"/>
                <w:b/>
              </w:rPr>
              <w:t>Establecer propuestas de mejora</w:t>
            </w:r>
          </w:p>
        </w:tc>
        <w:tc>
          <w:tcPr>
            <w:tcW w:w="15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3er Trimestre</w:t>
            </w:r>
          </w:p>
        </w:tc>
        <w:tc>
          <w:tcPr>
            <w:tcW w:w="156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w:t>
            </w:r>
          </w:p>
        </w:tc>
        <w:tc>
          <w:tcPr>
            <w:tcW w:w="14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diversos</w:t>
            </w:r>
          </w:p>
        </w:tc>
        <w:tc>
          <w:tcPr>
            <w:tcW w:w="2280" w:type="dxa"/>
            <w:gridSpan w:val="2"/>
            <w:vMerge/>
            <w:tcBorders>
              <w:top w:val="single" w:sz="8" w:space="0" w:color="8064A2"/>
              <w:left w:val="single" w:sz="8" w:space="0" w:color="8064A2"/>
              <w:right w:val="single" w:sz="8" w:space="0" w:color="8064A2"/>
            </w:tcBorders>
            <w:shd w:val="clear" w:color="auto" w:fill="DBE5F1"/>
          </w:tcPr>
          <w:p w:rsidR="00AC6332" w:rsidRDefault="00AC6332" w:rsidP="00C76920">
            <w:pPr>
              <w:pStyle w:val="Normal1"/>
              <w:widowControl w:val="0"/>
              <w:pBdr>
                <w:top w:val="nil"/>
                <w:left w:val="nil"/>
                <w:bottom w:val="nil"/>
                <w:right w:val="nil"/>
                <w:between w:val="nil"/>
              </w:pBdr>
              <w:spacing w:after="0"/>
              <w:rPr>
                <w:rFonts w:ascii="Cambria" w:eastAsia="Cambria" w:hAnsi="Cambria" w:cs="Cambria"/>
              </w:rPr>
            </w:pPr>
          </w:p>
        </w:tc>
      </w:tr>
    </w:tbl>
    <w:p w:rsidR="00E45F10" w:rsidRDefault="00E45F10">
      <w:pPr>
        <w:rPr>
          <w:rFonts w:ascii="Cambria" w:eastAsia="Cambria" w:hAnsi="Cambria" w:cs="Cambria"/>
          <w:sz w:val="20"/>
          <w:szCs w:val="20"/>
        </w:rPr>
      </w:pPr>
    </w:p>
    <w:p w:rsidR="00E45F10" w:rsidRDefault="00DB504E">
      <w:pPr>
        <w:rPr>
          <w:rFonts w:ascii="Century Gothic" w:eastAsia="Century Gothic" w:hAnsi="Century Gothic" w:cs="Century Gothic"/>
          <w:i/>
          <w:sz w:val="20"/>
          <w:szCs w:val="20"/>
        </w:rPr>
      </w:pPr>
      <w:bookmarkStart w:id="2" w:name="_heading=h.30j0zll" w:colFirst="0" w:colLast="0"/>
      <w:bookmarkEnd w:id="2"/>
      <w:r>
        <w:rPr>
          <w:rFonts w:ascii="Century Gothic" w:eastAsia="Century Gothic" w:hAnsi="Century Gothic" w:cs="Century Gothic"/>
          <w:i/>
          <w:sz w:val="20"/>
          <w:szCs w:val="20"/>
        </w:rPr>
        <w:t>Los ámbitos y dimensiones que se van a evaluar en el curso escolar, de acuerdo con el calendario establecido en el plan de evaluación interna o de autoevaluación serían los siguientes:</w:t>
      </w:r>
    </w:p>
    <w:p w:rsidR="00E45F10" w:rsidRDefault="00E45F10">
      <w:pPr>
        <w:rPr>
          <w:rFonts w:ascii="Century Gothic" w:eastAsia="Century Gothic" w:hAnsi="Century Gothic" w:cs="Century Gothic"/>
          <w:i/>
          <w:sz w:val="20"/>
          <w:szCs w:val="20"/>
        </w:rPr>
      </w:pPr>
    </w:p>
    <w:p w:rsidR="00E45F10" w:rsidRDefault="00DB504E">
      <w:pPr>
        <w:ind w:left="720"/>
        <w:rPr>
          <w:rFonts w:ascii="Cambria" w:eastAsia="Cambria" w:hAnsi="Cambria" w:cs="Cambria"/>
          <w:sz w:val="20"/>
          <w:szCs w:val="20"/>
        </w:rPr>
      </w:pPr>
      <w:r>
        <w:rPr>
          <w:rFonts w:ascii="Cambria" w:eastAsia="Cambria" w:hAnsi="Cambria" w:cs="Cambria"/>
          <w:noProof/>
          <w:sz w:val="20"/>
          <w:szCs w:val="20"/>
        </w:rPr>
        <w:lastRenderedPageBreak/>
        <w:drawing>
          <wp:inline distT="114300" distB="114300" distL="114300" distR="114300">
            <wp:extent cx="5753100" cy="3838575"/>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5753100" cy="3838575"/>
                    </a:xfrm>
                    <a:prstGeom prst="rect">
                      <a:avLst/>
                    </a:prstGeom>
                    <a:ln/>
                  </pic:spPr>
                </pic:pic>
              </a:graphicData>
            </a:graphic>
          </wp:inline>
        </w:drawing>
      </w:r>
    </w:p>
    <w:p w:rsidR="00E45F10" w:rsidRDefault="00E45F10">
      <w:pPr>
        <w:jc w:val="center"/>
        <w:rPr>
          <w:rFonts w:ascii="Cambria" w:eastAsia="Cambria" w:hAnsi="Cambria" w:cs="Cambria"/>
        </w:rPr>
      </w:pPr>
    </w:p>
    <w:p w:rsidR="00E45F10" w:rsidRPr="002169A4" w:rsidRDefault="00DB504E" w:rsidP="002169A4">
      <w:pPr>
        <w:pBdr>
          <w:top w:val="nil"/>
          <w:left w:val="nil"/>
          <w:bottom w:val="nil"/>
          <w:right w:val="nil"/>
          <w:between w:val="nil"/>
        </w:pBdr>
        <w:spacing w:before="122" w:after="0"/>
        <w:ind w:right="365"/>
        <w:jc w:val="both"/>
        <w:rPr>
          <w:rFonts w:asciiTheme="minorHAnsi" w:eastAsia="Cambria" w:hAnsiTheme="minorHAnsi" w:cs="Cambria"/>
          <w:color w:val="000000"/>
        </w:rPr>
      </w:pPr>
      <w:r w:rsidRPr="002169A4">
        <w:rPr>
          <w:rFonts w:asciiTheme="minorHAnsi" w:eastAsia="Cambria" w:hAnsiTheme="minorHAnsi" w:cs="Cambria"/>
          <w:color w:val="000000"/>
        </w:rPr>
        <w:t xml:space="preserve">        A medida que la normativa lo contempla, se van incorporando nuevos elementos al Plan, y se temporalizan según se indique; por eso, algunas </w:t>
      </w:r>
      <w:proofErr w:type="spellStart"/>
      <w:r w:rsidRPr="002169A4">
        <w:rPr>
          <w:rFonts w:asciiTheme="minorHAnsi" w:eastAsia="Cambria" w:hAnsiTheme="minorHAnsi" w:cs="Cambria"/>
          <w:color w:val="000000"/>
        </w:rPr>
        <w:t>subdimensiones</w:t>
      </w:r>
      <w:proofErr w:type="spellEnd"/>
      <w:r w:rsidRPr="002169A4">
        <w:rPr>
          <w:rFonts w:asciiTheme="minorHAnsi" w:eastAsia="Cambria" w:hAnsiTheme="minorHAnsi" w:cs="Cambria"/>
          <w:color w:val="000000"/>
        </w:rPr>
        <w:t xml:space="preserve"> se evalúan en todos los cursos.</w:t>
      </w:r>
    </w:p>
    <w:p w:rsidR="00E45F10" w:rsidRPr="002169A4" w:rsidRDefault="00DB504E" w:rsidP="002169A4">
      <w:pPr>
        <w:widowControl w:val="0"/>
        <w:spacing w:before="119" w:after="0"/>
        <w:ind w:right="365"/>
        <w:jc w:val="both"/>
        <w:rPr>
          <w:rFonts w:asciiTheme="minorHAnsi" w:eastAsia="Cambria" w:hAnsiTheme="minorHAnsi" w:cs="Cambria"/>
        </w:rPr>
      </w:pPr>
      <w:r w:rsidRPr="002169A4">
        <w:rPr>
          <w:rFonts w:asciiTheme="minorHAnsi" w:eastAsia="Cambria" w:hAnsiTheme="minorHAnsi" w:cs="Cambria"/>
        </w:rPr>
        <w:t>Pero no solo realizamos un proceso de evaluación de aquellos aspectos marcados en nuestro Plan de Evaluación Interna, sino que, todos los cursos, ampliamos esta labor a cualquier elemento programado en esta P.G.A., de forma que las conclusiones derivadas del análisis de dichos elementos, y que formarán parte de la Memoria de Fin de Curso, sean el punto de partida para las decisiones que hayamos de tomar el curso que viene.</w:t>
      </w:r>
    </w:p>
    <w:p w:rsidR="00E45F10" w:rsidRPr="002169A4" w:rsidRDefault="00E45F10" w:rsidP="002169A4">
      <w:pPr>
        <w:widowControl w:val="0"/>
        <w:spacing w:before="119" w:after="0"/>
        <w:ind w:right="365"/>
        <w:jc w:val="both"/>
        <w:rPr>
          <w:rFonts w:asciiTheme="minorHAnsi" w:eastAsia="Cambria" w:hAnsiTheme="minorHAnsi" w:cs="Cambria"/>
        </w:rPr>
      </w:pPr>
    </w:p>
    <w:p w:rsidR="00E45F10" w:rsidRPr="002169A4" w:rsidRDefault="00E45F10" w:rsidP="002169A4">
      <w:pPr>
        <w:widowControl w:val="0"/>
        <w:spacing w:before="119" w:after="0"/>
        <w:ind w:right="365"/>
        <w:jc w:val="both"/>
        <w:rPr>
          <w:rFonts w:asciiTheme="minorHAnsi" w:eastAsia="Cambria" w:hAnsiTheme="minorHAnsi" w:cs="Cambria"/>
        </w:rPr>
      </w:pPr>
    </w:p>
    <w:p w:rsidR="00E45F10" w:rsidRPr="002169A4" w:rsidRDefault="00DB504E" w:rsidP="002169A4">
      <w:pPr>
        <w:widowControl w:val="0"/>
        <w:spacing w:before="101" w:after="0"/>
        <w:ind w:right="365"/>
        <w:jc w:val="both"/>
        <w:rPr>
          <w:rFonts w:asciiTheme="minorHAnsi" w:eastAsia="Cambria" w:hAnsiTheme="minorHAnsi" w:cs="Cambria"/>
        </w:rPr>
      </w:pPr>
      <w:r w:rsidRPr="002169A4">
        <w:rPr>
          <w:rFonts w:asciiTheme="minorHAnsi" w:eastAsia="Cambria" w:hAnsiTheme="minorHAnsi" w:cs="Cambria"/>
        </w:rPr>
        <w:t>Del mismo modo y gracias a la Evaluación Individualizada de nuestros alumnos de tercero y sexto, obtenemos unos datos fundamentales para conocer nuestras carencias o fortalezas en el trabajo con las diferentes competencias y actuamos en consecuencia.</w:t>
      </w:r>
    </w:p>
    <w:p w:rsidR="00E45F10" w:rsidRPr="002169A4" w:rsidRDefault="00DB504E" w:rsidP="002169A4">
      <w:pPr>
        <w:widowControl w:val="0"/>
        <w:spacing w:before="120" w:after="0"/>
        <w:ind w:right="365"/>
        <w:jc w:val="both"/>
        <w:rPr>
          <w:rFonts w:asciiTheme="minorHAnsi" w:eastAsia="Cambria" w:hAnsiTheme="minorHAnsi" w:cs="Cambria"/>
        </w:rPr>
      </w:pPr>
      <w:r w:rsidRPr="002169A4">
        <w:rPr>
          <w:rFonts w:asciiTheme="minorHAnsi" w:eastAsia="Cambria" w:hAnsiTheme="minorHAnsi" w:cs="Cambria"/>
        </w:rPr>
        <w:t>Solo hay que repasar la planificación de actuaciones en esta Programación para observar la variedad de ellas que se derivan del análisis de los datos recogidos durante todo el curso anterior y que forman el grueso del trabajo de todos los órganos del centro en sus respectivas reuniones o comisiones.</w:t>
      </w:r>
    </w:p>
    <w:p w:rsidR="00E45F10" w:rsidRPr="002169A4" w:rsidRDefault="00DB504E" w:rsidP="002169A4">
      <w:pPr>
        <w:widowControl w:val="0"/>
        <w:spacing w:before="121" w:after="0"/>
        <w:ind w:right="365"/>
        <w:jc w:val="both"/>
        <w:rPr>
          <w:rFonts w:asciiTheme="minorHAnsi" w:eastAsia="Cambria" w:hAnsiTheme="minorHAnsi" w:cs="Cambria"/>
        </w:rPr>
      </w:pPr>
      <w:r w:rsidRPr="002169A4">
        <w:rPr>
          <w:rFonts w:asciiTheme="minorHAnsi" w:eastAsia="Cambria" w:hAnsiTheme="minorHAnsi" w:cs="Cambria"/>
        </w:rPr>
        <w:t>Como puede observarse en todas nuestras actuaciones, documentos y planificaciones, la evaluación es uno de los pilares fundamentales del día a día del centro.</w:t>
      </w:r>
    </w:p>
    <w:p w:rsidR="00E45F10" w:rsidRPr="002169A4" w:rsidRDefault="00E45F10" w:rsidP="002169A4">
      <w:pPr>
        <w:jc w:val="both"/>
        <w:rPr>
          <w:rFonts w:asciiTheme="minorHAnsi" w:eastAsia="Cambria" w:hAnsiTheme="minorHAnsi" w:cs="Cambria"/>
        </w:rPr>
      </w:pPr>
    </w:p>
    <w:p w:rsidR="00D40945" w:rsidRDefault="00D40945" w:rsidP="00AC6332">
      <w:pPr>
        <w:pStyle w:val="Normal1"/>
        <w:jc w:val="both"/>
        <w:rPr>
          <w:rFonts w:ascii="Cambria" w:eastAsia="Cambria" w:hAnsi="Cambria" w:cs="Cambria"/>
          <w:b/>
          <w:sz w:val="24"/>
          <w:szCs w:val="24"/>
        </w:rPr>
      </w:pPr>
    </w:p>
    <w:p w:rsidR="00AC6332" w:rsidRDefault="00AC6332" w:rsidP="00AC6332">
      <w:pPr>
        <w:pStyle w:val="Normal1"/>
        <w:jc w:val="both"/>
        <w:rPr>
          <w:rFonts w:ascii="Cambria" w:eastAsia="Cambria" w:hAnsi="Cambria" w:cs="Cambria"/>
          <w:b/>
          <w:color w:val="FF0000"/>
          <w:sz w:val="24"/>
          <w:szCs w:val="24"/>
        </w:rPr>
      </w:pPr>
      <w:r>
        <w:rPr>
          <w:rFonts w:ascii="Cambria" w:eastAsia="Cambria" w:hAnsi="Cambria" w:cs="Cambria"/>
          <w:b/>
          <w:sz w:val="24"/>
          <w:szCs w:val="24"/>
        </w:rPr>
        <w:lastRenderedPageBreak/>
        <w:t xml:space="preserve">Objetivo 4: </w:t>
      </w:r>
      <w:r>
        <w:rPr>
          <w:rFonts w:ascii="Cambria" w:eastAsia="Cambria" w:hAnsi="Cambria" w:cs="Cambria"/>
          <w:b/>
          <w:color w:val="FF0000"/>
          <w:sz w:val="24"/>
          <w:szCs w:val="24"/>
        </w:rPr>
        <w:t>Fomentar el pensamiento científico en los alumnos con la realización de experiencias en el aula de usos múltiples-laboratorio.</w:t>
      </w:r>
    </w:p>
    <w:p w:rsidR="00AC6332" w:rsidRDefault="00AC6332" w:rsidP="00AC6332">
      <w:pPr>
        <w:pStyle w:val="Normal1"/>
        <w:jc w:val="both"/>
        <w:rPr>
          <w:rFonts w:ascii="Cambria" w:eastAsia="Cambria" w:hAnsi="Cambria" w:cs="Cambria"/>
          <w:b/>
          <w:color w:val="FF0000"/>
          <w:sz w:val="24"/>
          <w:szCs w:val="24"/>
        </w:rPr>
      </w:pPr>
    </w:p>
    <w:tbl>
      <w:tblPr>
        <w:tblW w:w="10395" w:type="dxa"/>
        <w:tblInd w:w="3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firstRow="0" w:lastRow="0" w:firstColumn="0" w:lastColumn="0" w:noHBand="0" w:noVBand="1"/>
      </w:tblPr>
      <w:tblGrid>
        <w:gridCol w:w="3540"/>
        <w:gridCol w:w="1575"/>
        <w:gridCol w:w="1560"/>
        <w:gridCol w:w="1440"/>
        <w:gridCol w:w="105"/>
        <w:gridCol w:w="2175"/>
      </w:tblGrid>
      <w:tr w:rsidR="00AC6332" w:rsidTr="00C76920">
        <w:tc>
          <w:tcPr>
            <w:tcW w:w="3540"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rPr>
                <w:rFonts w:ascii="Cambria" w:eastAsia="Cambria" w:hAnsi="Cambria" w:cs="Cambria"/>
                <w:b/>
                <w:color w:val="FF0000"/>
                <w:sz w:val="24"/>
                <w:szCs w:val="24"/>
              </w:rPr>
            </w:pPr>
            <w:r>
              <w:rPr>
                <w:rFonts w:ascii="Cambria" w:eastAsia="Cambria" w:hAnsi="Cambria" w:cs="Cambria"/>
                <w:b/>
                <w:color w:val="FF0000"/>
                <w:sz w:val="24"/>
                <w:szCs w:val="24"/>
              </w:rPr>
              <w:t>Actuaciones</w:t>
            </w:r>
          </w:p>
        </w:tc>
        <w:tc>
          <w:tcPr>
            <w:tcW w:w="157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Calendario</w:t>
            </w:r>
          </w:p>
        </w:tc>
        <w:tc>
          <w:tcPr>
            <w:tcW w:w="1560"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Responsables</w:t>
            </w:r>
          </w:p>
        </w:tc>
        <w:tc>
          <w:tcPr>
            <w:tcW w:w="1545" w:type="dxa"/>
            <w:gridSpan w:val="2"/>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Recursos materiales y económicos</w:t>
            </w:r>
          </w:p>
        </w:tc>
        <w:tc>
          <w:tcPr>
            <w:tcW w:w="2175" w:type="dxa"/>
            <w:tcBorders>
              <w:top w:val="single" w:sz="8" w:space="0" w:color="8064A2"/>
              <w:left w:val="single" w:sz="8" w:space="0" w:color="8064A2"/>
              <w:bottom w:val="single" w:sz="18" w:space="0" w:color="8064A2"/>
              <w:right w:val="single" w:sz="8" w:space="0" w:color="8064A2"/>
            </w:tcBorders>
          </w:tcPr>
          <w:p w:rsidR="00AC6332" w:rsidRDefault="00AC6332" w:rsidP="00C76920">
            <w:pPr>
              <w:pStyle w:val="Normal1"/>
              <w:spacing w:after="0" w:line="240" w:lineRule="auto"/>
              <w:jc w:val="center"/>
              <w:rPr>
                <w:rFonts w:ascii="Cambria" w:eastAsia="Cambria" w:hAnsi="Cambria" w:cs="Cambria"/>
                <w:b/>
                <w:color w:val="FF0000"/>
                <w:sz w:val="20"/>
                <w:szCs w:val="20"/>
              </w:rPr>
            </w:pPr>
            <w:r>
              <w:rPr>
                <w:rFonts w:ascii="Cambria" w:eastAsia="Cambria" w:hAnsi="Cambria" w:cs="Cambria"/>
                <w:b/>
                <w:color w:val="FF0000"/>
                <w:sz w:val="20"/>
                <w:szCs w:val="20"/>
              </w:rPr>
              <w:t>Seguimiento y evaluación</w:t>
            </w:r>
          </w:p>
        </w:tc>
      </w:tr>
      <w:tr w:rsidR="00AC6332" w:rsidTr="00C76920">
        <w:tc>
          <w:tcPr>
            <w:tcW w:w="35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b/>
              </w:rPr>
            </w:pPr>
            <w:r>
              <w:rPr>
                <w:rFonts w:ascii="Cambria" w:eastAsia="Cambria" w:hAnsi="Cambria" w:cs="Cambria"/>
                <w:b/>
              </w:rPr>
              <w:t>Acondicionar el aula-laboratorio clasificando los materiales y decorando el espacio disponible</w:t>
            </w:r>
          </w:p>
        </w:tc>
        <w:tc>
          <w:tcPr>
            <w:tcW w:w="15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1º trimestre</w:t>
            </w:r>
          </w:p>
        </w:tc>
        <w:tc>
          <w:tcPr>
            <w:tcW w:w="156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Claustro</w:t>
            </w:r>
          </w:p>
          <w:p w:rsidR="00AC6332" w:rsidRDefault="00AC6332" w:rsidP="00C76920">
            <w:pPr>
              <w:pStyle w:val="Normal1"/>
              <w:spacing w:after="0" w:line="240" w:lineRule="auto"/>
              <w:jc w:val="center"/>
              <w:rPr>
                <w:rFonts w:ascii="Cambria" w:eastAsia="Cambria" w:hAnsi="Cambria" w:cs="Cambria"/>
              </w:rPr>
            </w:pPr>
          </w:p>
        </w:tc>
        <w:tc>
          <w:tcPr>
            <w:tcW w:w="14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diversos</w:t>
            </w:r>
          </w:p>
        </w:tc>
        <w:tc>
          <w:tcPr>
            <w:tcW w:w="2280" w:type="dxa"/>
            <w:gridSpan w:val="2"/>
            <w:vMerge w:val="restart"/>
            <w:tcBorders>
              <w:top w:val="single" w:sz="8" w:space="0" w:color="8064A2"/>
              <w:left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rPr>
            </w:pPr>
            <w:r>
              <w:rPr>
                <w:rFonts w:ascii="Cambria" w:eastAsia="Cambria" w:hAnsi="Cambria" w:cs="Cambria"/>
              </w:rPr>
              <w:t>Durante el curso se irá comprobando el grado de cumplimiento de las propuestas de mejora.</w:t>
            </w:r>
          </w:p>
        </w:tc>
      </w:tr>
      <w:tr w:rsidR="00AC6332" w:rsidTr="00C76920">
        <w:trPr>
          <w:trHeight w:val="1080"/>
        </w:trPr>
        <w:tc>
          <w:tcPr>
            <w:tcW w:w="354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rPr>
                <w:rFonts w:ascii="Cambria" w:eastAsia="Cambria" w:hAnsi="Cambria" w:cs="Cambria"/>
                <w:b/>
              </w:rPr>
            </w:pPr>
            <w:r>
              <w:rPr>
                <w:rFonts w:ascii="Cambria" w:eastAsia="Cambria" w:hAnsi="Cambria" w:cs="Cambria"/>
                <w:b/>
              </w:rPr>
              <w:t>Diseño de experiencias relacionadas con los contenidos de las unidades didácticas de cada curso.</w:t>
            </w:r>
          </w:p>
        </w:tc>
        <w:tc>
          <w:tcPr>
            <w:tcW w:w="1575"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Tutores </w:t>
            </w:r>
          </w:p>
        </w:tc>
        <w:tc>
          <w:tcPr>
            <w:tcW w:w="1440" w:type="dxa"/>
            <w:tcBorders>
              <w:top w:val="single" w:sz="8" w:space="0" w:color="8064A2"/>
              <w:left w:val="single" w:sz="8" w:space="0" w:color="8064A2"/>
              <w:bottom w:val="single" w:sz="8" w:space="0" w:color="8064A2"/>
              <w:right w:val="single" w:sz="8" w:space="0" w:color="8064A2"/>
            </w:tcBorders>
            <w:shd w:val="clear" w:color="auto" w:fill="auto"/>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diversos</w:t>
            </w:r>
          </w:p>
        </w:tc>
        <w:tc>
          <w:tcPr>
            <w:tcW w:w="2280" w:type="dxa"/>
            <w:gridSpan w:val="2"/>
            <w:vMerge/>
            <w:tcBorders>
              <w:top w:val="single" w:sz="8" w:space="0" w:color="8064A2"/>
              <w:left w:val="single" w:sz="8" w:space="0" w:color="8064A2"/>
              <w:right w:val="single" w:sz="8" w:space="0" w:color="8064A2"/>
            </w:tcBorders>
            <w:shd w:val="clear" w:color="auto" w:fill="DBE5F1"/>
          </w:tcPr>
          <w:p w:rsidR="00AC6332" w:rsidRDefault="00AC6332" w:rsidP="00C76920">
            <w:pPr>
              <w:pStyle w:val="Normal1"/>
              <w:widowControl w:val="0"/>
              <w:spacing w:after="0"/>
              <w:rPr>
                <w:rFonts w:ascii="Cambria" w:eastAsia="Cambria" w:hAnsi="Cambria" w:cs="Cambria"/>
              </w:rPr>
            </w:pPr>
          </w:p>
        </w:tc>
      </w:tr>
      <w:tr w:rsidR="00AC6332" w:rsidTr="00C76920">
        <w:trPr>
          <w:trHeight w:val="520"/>
        </w:trPr>
        <w:tc>
          <w:tcPr>
            <w:tcW w:w="35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b/>
              </w:rPr>
            </w:pPr>
            <w:r>
              <w:rPr>
                <w:rFonts w:ascii="Cambria" w:eastAsia="Cambria" w:hAnsi="Cambria" w:cs="Cambria"/>
                <w:b/>
              </w:rPr>
              <w:t>Establecer en el horario una sesión semanal para realizar los experimentos en el laboratorio.</w:t>
            </w:r>
          </w:p>
        </w:tc>
        <w:tc>
          <w:tcPr>
            <w:tcW w:w="15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6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p>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w:t>
            </w:r>
          </w:p>
        </w:tc>
        <w:tc>
          <w:tcPr>
            <w:tcW w:w="14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Materiales diversos</w:t>
            </w:r>
          </w:p>
        </w:tc>
        <w:tc>
          <w:tcPr>
            <w:tcW w:w="2280" w:type="dxa"/>
            <w:gridSpan w:val="2"/>
            <w:vMerge/>
            <w:tcBorders>
              <w:top w:val="single" w:sz="8" w:space="0" w:color="8064A2"/>
              <w:left w:val="single" w:sz="8" w:space="0" w:color="8064A2"/>
              <w:right w:val="single" w:sz="8" w:space="0" w:color="8064A2"/>
            </w:tcBorders>
            <w:shd w:val="clear" w:color="auto" w:fill="DBE5F1"/>
          </w:tcPr>
          <w:p w:rsidR="00AC6332" w:rsidRDefault="00AC6332" w:rsidP="00C76920">
            <w:pPr>
              <w:pStyle w:val="Normal1"/>
              <w:widowControl w:val="0"/>
              <w:spacing w:after="0"/>
              <w:rPr>
                <w:rFonts w:ascii="Cambria" w:eastAsia="Cambria" w:hAnsi="Cambria" w:cs="Cambria"/>
              </w:rPr>
            </w:pPr>
          </w:p>
        </w:tc>
      </w:tr>
      <w:tr w:rsidR="00AC6332" w:rsidTr="00B61829">
        <w:trPr>
          <w:trHeight w:val="520"/>
        </w:trPr>
        <w:tc>
          <w:tcPr>
            <w:tcW w:w="354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rPr>
                <w:rFonts w:ascii="Cambria" w:eastAsia="Cambria" w:hAnsi="Cambria" w:cs="Cambria"/>
                <w:b/>
              </w:rPr>
            </w:pPr>
            <w:r>
              <w:rPr>
                <w:rFonts w:ascii="Cambria" w:eastAsia="Cambria" w:hAnsi="Cambria" w:cs="Cambria"/>
                <w:b/>
              </w:rPr>
              <w:t>Fijar dentro del horario lectivo un día trimestral dedicado a la ciencia para que los alumnos puedan mostrar a sus compañeros/as los experimentos elaborados.</w:t>
            </w:r>
          </w:p>
        </w:tc>
        <w:tc>
          <w:tcPr>
            <w:tcW w:w="157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6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alumnos responsables</w:t>
            </w:r>
          </w:p>
        </w:tc>
        <w:tc>
          <w:tcPr>
            <w:tcW w:w="144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 científico</w:t>
            </w:r>
          </w:p>
        </w:tc>
        <w:tc>
          <w:tcPr>
            <w:tcW w:w="2280" w:type="dxa"/>
            <w:gridSpan w:val="2"/>
            <w:tcBorders>
              <w:top w:val="single" w:sz="8" w:space="0" w:color="8064A2"/>
              <w:left w:val="single" w:sz="8" w:space="0" w:color="8064A2"/>
              <w:right w:val="single" w:sz="8" w:space="0" w:color="8064A2"/>
            </w:tcBorders>
            <w:shd w:val="clear" w:color="auto" w:fill="FFFFFF" w:themeFill="background1"/>
          </w:tcPr>
          <w:p w:rsidR="00AC6332" w:rsidRDefault="00AC6332" w:rsidP="00C76920">
            <w:pPr>
              <w:pStyle w:val="Normal1"/>
              <w:widowControl w:val="0"/>
              <w:spacing w:after="0"/>
              <w:rPr>
                <w:rFonts w:ascii="Cambria" w:eastAsia="Cambria" w:hAnsi="Cambria" w:cs="Cambria"/>
              </w:rPr>
            </w:pPr>
            <w:r>
              <w:rPr>
                <w:rFonts w:ascii="Cambria" w:eastAsia="Cambria" w:hAnsi="Cambria" w:cs="Cambria"/>
              </w:rPr>
              <w:t>Propuestas de mejora al finalizar el diseño</w:t>
            </w:r>
          </w:p>
        </w:tc>
      </w:tr>
      <w:tr w:rsidR="00AC6332" w:rsidTr="00C76920">
        <w:trPr>
          <w:trHeight w:val="520"/>
        </w:trPr>
        <w:tc>
          <w:tcPr>
            <w:tcW w:w="35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rPr>
                <w:rFonts w:ascii="Cambria" w:eastAsia="Cambria" w:hAnsi="Cambria" w:cs="Cambria"/>
                <w:b/>
              </w:rPr>
            </w:pPr>
            <w:r>
              <w:rPr>
                <w:rFonts w:ascii="Cambria" w:eastAsia="Cambria" w:hAnsi="Cambria" w:cs="Cambria"/>
                <w:b/>
              </w:rPr>
              <w:t>Nombrar a algunos alumnos como responsables científicos o encargados de laboratorio con el fin de ayudar en la ordenación de materiales y presentación al resto de sus compañeros.</w:t>
            </w:r>
          </w:p>
        </w:tc>
        <w:tc>
          <w:tcPr>
            <w:tcW w:w="1575"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Todo el curso</w:t>
            </w:r>
          </w:p>
        </w:tc>
        <w:tc>
          <w:tcPr>
            <w:tcW w:w="156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Tutores y alumnos responsables</w:t>
            </w:r>
          </w:p>
        </w:tc>
        <w:tc>
          <w:tcPr>
            <w:tcW w:w="1440" w:type="dxa"/>
            <w:tcBorders>
              <w:top w:val="single" w:sz="8" w:space="0" w:color="8064A2"/>
              <w:left w:val="single" w:sz="8" w:space="0" w:color="8064A2"/>
              <w:bottom w:val="single" w:sz="8" w:space="0" w:color="8064A2"/>
              <w:right w:val="single" w:sz="8" w:space="0" w:color="8064A2"/>
            </w:tcBorders>
            <w:shd w:val="clear" w:color="auto" w:fill="DBE5F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Material científico</w:t>
            </w:r>
          </w:p>
        </w:tc>
        <w:tc>
          <w:tcPr>
            <w:tcW w:w="2280" w:type="dxa"/>
            <w:gridSpan w:val="2"/>
            <w:tcBorders>
              <w:top w:val="single" w:sz="8" w:space="0" w:color="8064A2"/>
              <w:left w:val="single" w:sz="8" w:space="0" w:color="8064A2"/>
              <w:right w:val="single" w:sz="8" w:space="0" w:color="8064A2"/>
            </w:tcBorders>
            <w:shd w:val="clear" w:color="auto" w:fill="DBE5F1"/>
          </w:tcPr>
          <w:p w:rsidR="00AC6332" w:rsidRDefault="00AC6332" w:rsidP="00C76920">
            <w:pPr>
              <w:pStyle w:val="Normal1"/>
              <w:widowControl w:val="0"/>
              <w:spacing w:after="0"/>
              <w:rPr>
                <w:rFonts w:ascii="Cambria" w:eastAsia="Cambria" w:hAnsi="Cambria" w:cs="Cambria"/>
              </w:rPr>
            </w:pPr>
            <w:r>
              <w:rPr>
                <w:rFonts w:ascii="Cambria" w:eastAsia="Cambria" w:hAnsi="Cambria" w:cs="Cambria"/>
              </w:rPr>
              <w:t>Análisis de los resultados</w:t>
            </w:r>
          </w:p>
        </w:tc>
      </w:tr>
      <w:tr w:rsidR="00AC6332" w:rsidTr="00B61829">
        <w:trPr>
          <w:trHeight w:val="520"/>
        </w:trPr>
        <w:tc>
          <w:tcPr>
            <w:tcW w:w="354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rPr>
                <w:rFonts w:ascii="Cambria" w:eastAsia="Cambria" w:hAnsi="Cambria" w:cs="Cambria"/>
                <w:b/>
              </w:rPr>
            </w:pPr>
            <w:r>
              <w:rPr>
                <w:rFonts w:ascii="Cambria" w:eastAsia="Cambria" w:hAnsi="Cambria" w:cs="Cambria"/>
                <w:b/>
              </w:rPr>
              <w:t>Diseñar y dar a conocer una serie de normas de utilización, cuidado y seguridad de los materiales e instrumental adquirido.</w:t>
            </w:r>
          </w:p>
        </w:tc>
        <w:tc>
          <w:tcPr>
            <w:tcW w:w="1575"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Primer trimestre</w:t>
            </w:r>
          </w:p>
        </w:tc>
        <w:tc>
          <w:tcPr>
            <w:tcW w:w="156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r>
              <w:rPr>
                <w:rFonts w:ascii="Cambria" w:eastAsia="Cambria" w:hAnsi="Cambria" w:cs="Cambria"/>
              </w:rPr>
              <w:t xml:space="preserve">Equipo docente y responsables del aula </w:t>
            </w:r>
          </w:p>
        </w:tc>
        <w:tc>
          <w:tcPr>
            <w:tcW w:w="1440" w:type="dxa"/>
            <w:tcBorders>
              <w:top w:val="single" w:sz="8" w:space="0" w:color="8064A2"/>
              <w:left w:val="single" w:sz="8" w:space="0" w:color="8064A2"/>
              <w:bottom w:val="single" w:sz="8" w:space="0" w:color="8064A2"/>
              <w:right w:val="single" w:sz="8" w:space="0" w:color="8064A2"/>
            </w:tcBorders>
            <w:shd w:val="clear" w:color="auto" w:fill="FFFFFF" w:themeFill="background1"/>
          </w:tcPr>
          <w:p w:rsidR="00AC6332" w:rsidRDefault="00AC6332" w:rsidP="00C76920">
            <w:pPr>
              <w:pStyle w:val="Normal1"/>
              <w:spacing w:after="0" w:line="240" w:lineRule="auto"/>
              <w:jc w:val="center"/>
              <w:rPr>
                <w:rFonts w:ascii="Cambria" w:eastAsia="Cambria" w:hAnsi="Cambria" w:cs="Cambria"/>
              </w:rPr>
            </w:pPr>
          </w:p>
        </w:tc>
        <w:tc>
          <w:tcPr>
            <w:tcW w:w="2280" w:type="dxa"/>
            <w:gridSpan w:val="2"/>
            <w:tcBorders>
              <w:top w:val="single" w:sz="8" w:space="0" w:color="8064A2"/>
              <w:left w:val="single" w:sz="8" w:space="0" w:color="8064A2"/>
              <w:right w:val="single" w:sz="8" w:space="0" w:color="8064A2"/>
            </w:tcBorders>
            <w:shd w:val="clear" w:color="auto" w:fill="FFFFFF" w:themeFill="background1"/>
          </w:tcPr>
          <w:p w:rsidR="00AC6332" w:rsidRDefault="00AC6332" w:rsidP="00C76920">
            <w:pPr>
              <w:pStyle w:val="Normal1"/>
              <w:widowControl w:val="0"/>
              <w:spacing w:after="0"/>
              <w:rPr>
                <w:rFonts w:ascii="Cambria" w:eastAsia="Cambria" w:hAnsi="Cambria" w:cs="Cambria"/>
              </w:rPr>
            </w:pPr>
            <w:r>
              <w:rPr>
                <w:rFonts w:ascii="Cambria" w:eastAsia="Cambria" w:hAnsi="Cambria" w:cs="Cambria"/>
              </w:rPr>
              <w:t>Grado de cumplimiento de dichas pautas y normas</w:t>
            </w:r>
          </w:p>
        </w:tc>
      </w:tr>
    </w:tbl>
    <w:p w:rsidR="00AC6332" w:rsidRDefault="00AC6332" w:rsidP="00AC6332">
      <w:pPr>
        <w:pStyle w:val="Normal1"/>
        <w:rPr>
          <w:rFonts w:ascii="Cambria" w:eastAsia="Cambria" w:hAnsi="Cambria" w:cs="Cambria"/>
          <w:b/>
          <w:color w:val="FF0000"/>
          <w:sz w:val="24"/>
          <w:szCs w:val="24"/>
        </w:rPr>
      </w:pP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p w:rsidR="00046262" w:rsidRPr="008F619E" w:rsidRDefault="00046262">
      <w:pPr>
        <w:rPr>
          <w:rFonts w:ascii="Cambria" w:eastAsia="Cambria" w:hAnsi="Cambria" w:cs="Cambria"/>
        </w:rPr>
      </w:pPr>
    </w:p>
    <w:p w:rsidR="00E45F10" w:rsidRDefault="00DB504E" w:rsidP="00601DAD">
      <w:pPr>
        <w:pStyle w:val="Ttulo1"/>
        <w:numPr>
          <w:ilvl w:val="0"/>
          <w:numId w:val="0"/>
        </w:numPr>
        <w:shd w:val="clear" w:color="auto" w:fill="4F81BD"/>
        <w:ind w:left="720"/>
        <w:rPr>
          <w:color w:val="FFFF00"/>
          <w:sz w:val="72"/>
          <w:szCs w:val="72"/>
        </w:rPr>
      </w:pPr>
      <w:r>
        <w:rPr>
          <w:color w:val="FFFF00"/>
          <w:sz w:val="72"/>
          <w:szCs w:val="72"/>
        </w:rPr>
        <w:t>C</w:t>
      </w:r>
      <w:r>
        <w:rPr>
          <w:color w:val="FFFF00"/>
          <w:sz w:val="72"/>
          <w:szCs w:val="72"/>
          <w:shd w:val="clear" w:color="auto" w:fill="4F81BD"/>
        </w:rPr>
        <w:t>.    LINEAS PRIORITARIAS DE FORMACION.</w:t>
      </w:r>
    </w:p>
    <w:p w:rsidR="00E45F10" w:rsidRDefault="00E45F10">
      <w:pPr>
        <w:pBdr>
          <w:top w:val="nil"/>
          <w:left w:val="nil"/>
          <w:bottom w:val="nil"/>
          <w:right w:val="nil"/>
          <w:between w:val="nil"/>
        </w:pBdr>
        <w:spacing w:after="0" w:line="240" w:lineRule="auto"/>
        <w:ind w:left="360"/>
        <w:rPr>
          <w:rFonts w:ascii="Cambria" w:eastAsia="Cambria" w:hAnsi="Cambria" w:cs="Cambria"/>
          <w:color w:val="4F81BD"/>
          <w:sz w:val="28"/>
          <w:szCs w:val="28"/>
        </w:rPr>
      </w:pPr>
    </w:p>
    <w:p w:rsidR="00FE5DF8" w:rsidRDefault="00FE5DF8" w:rsidP="008F619E">
      <w:pPr>
        <w:pBdr>
          <w:top w:val="nil"/>
          <w:left w:val="nil"/>
          <w:bottom w:val="nil"/>
          <w:right w:val="nil"/>
          <w:between w:val="nil"/>
        </w:pBdr>
        <w:spacing w:after="0" w:line="240" w:lineRule="auto"/>
        <w:jc w:val="both"/>
        <w:rPr>
          <w:rFonts w:ascii="Cambria" w:eastAsia="Cambria" w:hAnsi="Cambria" w:cs="Cambria"/>
          <w:color w:val="000000"/>
        </w:rPr>
      </w:pPr>
    </w:p>
    <w:p w:rsidR="00E45F10" w:rsidRPr="002169A4" w:rsidRDefault="00DB504E" w:rsidP="00D40945">
      <w:pPr>
        <w:pBdr>
          <w:top w:val="nil"/>
          <w:left w:val="nil"/>
          <w:bottom w:val="nil"/>
          <w:right w:val="nil"/>
          <w:between w:val="nil"/>
        </w:pBdr>
        <w:spacing w:after="0"/>
        <w:ind w:firstLine="720"/>
        <w:jc w:val="both"/>
        <w:rPr>
          <w:rFonts w:asciiTheme="minorHAnsi" w:eastAsia="Cambria" w:hAnsiTheme="minorHAnsi" w:cs="Cambria"/>
          <w:color w:val="000000"/>
        </w:rPr>
      </w:pPr>
      <w:r w:rsidRPr="002169A4">
        <w:rPr>
          <w:rFonts w:asciiTheme="minorHAnsi" w:eastAsia="Cambria" w:hAnsiTheme="minorHAnsi" w:cs="Cambria"/>
          <w:color w:val="000000"/>
        </w:rPr>
        <w:t>La orden 02/07/2012 que regula la organización y funcionamiento de los centros estableció como novedad la inclusión en la PGA de un apartado que recoja las líneas prioritarias en cuanto a la formación didáctica, pedagógica y científica en orden a la consecución de los objetivos generales de la misma. En nuestro centro, la función del coordinado</w:t>
      </w:r>
      <w:r w:rsidR="00046262" w:rsidRPr="002169A4">
        <w:rPr>
          <w:rFonts w:asciiTheme="minorHAnsi" w:eastAsia="Cambria" w:hAnsiTheme="minorHAnsi" w:cs="Cambria"/>
          <w:color w:val="000000"/>
        </w:rPr>
        <w:t>r de formación corresponde a Gregorio García Reales.</w:t>
      </w:r>
    </w:p>
    <w:p w:rsidR="00E45F10" w:rsidRDefault="00DB504E">
      <w:pPr>
        <w:pStyle w:val="Ttulo"/>
        <w:spacing w:before="120" w:after="120"/>
        <w:jc w:val="both"/>
        <w:rPr>
          <w:rFonts w:ascii="Calibri" w:eastAsia="Calibri" w:hAnsi="Calibri" w:cs="Calibri"/>
          <w:b/>
          <w:sz w:val="36"/>
          <w:szCs w:val="36"/>
        </w:rPr>
      </w:pPr>
      <w:r>
        <w:rPr>
          <w:rFonts w:ascii="Calibri" w:eastAsia="Calibri" w:hAnsi="Calibri" w:cs="Calibri"/>
          <w:b/>
          <w:sz w:val="36"/>
          <w:szCs w:val="36"/>
        </w:rPr>
        <w:t>La Coordinación de Formación de los Centros Educativos</w:t>
      </w:r>
    </w:p>
    <w:p w:rsidR="00E45F10" w:rsidRPr="002169A4" w:rsidRDefault="00DB504E" w:rsidP="002169A4">
      <w:pPr>
        <w:pStyle w:val="Ttulo1"/>
        <w:spacing w:before="120" w:after="120"/>
        <w:ind w:left="432"/>
        <w:jc w:val="both"/>
        <w:rPr>
          <w:rFonts w:asciiTheme="minorHAnsi" w:eastAsia="Calibri" w:hAnsiTheme="minorHAnsi" w:cs="Calibri"/>
          <w:sz w:val="22"/>
          <w:szCs w:val="22"/>
        </w:rPr>
      </w:pPr>
      <w:r>
        <w:rPr>
          <w:rFonts w:ascii="Calibri" w:eastAsia="Calibri" w:hAnsi="Calibri" w:cs="Calibri"/>
        </w:rPr>
        <w:t xml:space="preserve"> </w:t>
      </w:r>
      <w:r w:rsidRPr="002169A4">
        <w:rPr>
          <w:rFonts w:asciiTheme="minorHAnsi" w:eastAsia="Calibri" w:hAnsiTheme="minorHAnsi" w:cs="Calibri"/>
          <w:sz w:val="22"/>
          <w:szCs w:val="22"/>
        </w:rPr>
        <w:t>Definición del Coordinador de Formación</w:t>
      </w:r>
    </w:p>
    <w:p w:rsidR="00E45F10" w:rsidRPr="002169A4" w:rsidRDefault="00DB504E" w:rsidP="002169A4">
      <w:pPr>
        <w:spacing w:before="120" w:after="120"/>
        <w:jc w:val="both"/>
        <w:rPr>
          <w:rFonts w:asciiTheme="minorHAnsi" w:eastAsia="Cambria" w:hAnsiTheme="minorHAnsi" w:cs="Cambria"/>
        </w:rPr>
      </w:pPr>
      <w:r w:rsidRPr="002169A4">
        <w:rPr>
          <w:rFonts w:asciiTheme="minorHAnsi" w:eastAsia="Cambria" w:hAnsiTheme="minorHAnsi" w:cs="Cambria"/>
          <w:b/>
        </w:rPr>
        <w:t>1.</w:t>
      </w:r>
      <w:r w:rsidRPr="002169A4">
        <w:rPr>
          <w:rFonts w:asciiTheme="minorHAnsi" w:eastAsia="Cambria" w:hAnsiTheme="minorHAnsi" w:cs="Cambria"/>
        </w:rPr>
        <w:t xml:space="preserve"> El Coordinador de Formación será el responsable de la implementación del Proyecto de Formación en los centros educativos.</w:t>
      </w:r>
    </w:p>
    <w:p w:rsidR="00E45F10" w:rsidRPr="002169A4" w:rsidRDefault="00DB504E" w:rsidP="002169A4">
      <w:pPr>
        <w:spacing w:before="120" w:after="120"/>
        <w:jc w:val="both"/>
        <w:rPr>
          <w:rFonts w:asciiTheme="minorHAnsi" w:eastAsia="Cambria" w:hAnsiTheme="minorHAnsi" w:cs="Cambria"/>
        </w:rPr>
      </w:pPr>
      <w:r w:rsidRPr="002169A4">
        <w:rPr>
          <w:rFonts w:asciiTheme="minorHAnsi" w:eastAsia="Cambria" w:hAnsiTheme="minorHAnsi" w:cs="Cambria"/>
          <w:b/>
        </w:rPr>
        <w:t>2.</w:t>
      </w:r>
      <w:r w:rsidRPr="002169A4">
        <w:rPr>
          <w:rFonts w:asciiTheme="minorHAnsi" w:eastAsia="Cambria" w:hAnsiTheme="minorHAnsi" w:cs="Cambria"/>
        </w:rPr>
        <w:t xml:space="preserve"> En cada uno de los centros educativos habrá un docente con funciones de coordinador de formación y será nombrado por el Director del centro, entre los miembros del equipo docente con destino definitivo.</w:t>
      </w:r>
    </w:p>
    <w:p w:rsidR="00E45F10" w:rsidRPr="002169A4" w:rsidRDefault="00DB504E" w:rsidP="002169A4">
      <w:pPr>
        <w:spacing w:before="120" w:after="120"/>
        <w:jc w:val="both"/>
        <w:rPr>
          <w:rFonts w:asciiTheme="minorHAnsi" w:eastAsia="Cambria" w:hAnsiTheme="minorHAnsi" w:cs="Cambria"/>
        </w:rPr>
      </w:pPr>
      <w:r w:rsidRPr="002169A4">
        <w:rPr>
          <w:rFonts w:asciiTheme="minorHAnsi" w:eastAsia="Cambria" w:hAnsiTheme="minorHAnsi" w:cs="Cambria"/>
          <w:b/>
        </w:rPr>
        <w:t>3.</w:t>
      </w:r>
      <w:r w:rsidRPr="002169A4">
        <w:rPr>
          <w:rFonts w:asciiTheme="minorHAnsi" w:eastAsia="Cambria" w:hAnsiTheme="minorHAnsi" w:cs="Cambria"/>
        </w:rPr>
        <w:t xml:space="preserve"> El Coordinador de Formación será miembro de la Comisión de Coordinación Pedagógica.</w:t>
      </w:r>
    </w:p>
    <w:p w:rsidR="00E45F10" w:rsidRPr="002169A4" w:rsidRDefault="00DB504E" w:rsidP="002169A4">
      <w:pPr>
        <w:pStyle w:val="Ttulo1"/>
        <w:spacing w:before="120" w:after="120"/>
        <w:ind w:left="432"/>
        <w:jc w:val="both"/>
        <w:rPr>
          <w:rFonts w:asciiTheme="minorHAnsi" w:eastAsia="Calibri" w:hAnsiTheme="minorHAnsi" w:cs="Calibri"/>
          <w:sz w:val="22"/>
          <w:szCs w:val="22"/>
        </w:rPr>
      </w:pPr>
      <w:r w:rsidRPr="002169A4">
        <w:rPr>
          <w:rFonts w:asciiTheme="minorHAnsi" w:eastAsia="Calibri" w:hAnsiTheme="minorHAnsi" w:cs="Calibri"/>
          <w:sz w:val="22"/>
          <w:szCs w:val="22"/>
        </w:rPr>
        <w:t>Funciones.</w:t>
      </w:r>
    </w:p>
    <w:p w:rsidR="00E45F10" w:rsidRPr="002169A4" w:rsidRDefault="00DB504E" w:rsidP="002169A4">
      <w:pPr>
        <w:spacing w:before="120" w:after="120"/>
        <w:jc w:val="both"/>
        <w:rPr>
          <w:rFonts w:asciiTheme="minorHAnsi" w:eastAsia="Cambria" w:hAnsiTheme="minorHAnsi" w:cs="Cambria"/>
        </w:rPr>
      </w:pPr>
      <w:r w:rsidRPr="002169A4">
        <w:rPr>
          <w:rFonts w:asciiTheme="minorHAnsi" w:eastAsia="Cambria" w:hAnsiTheme="minorHAnsi" w:cs="Cambria"/>
        </w:rPr>
        <w:t xml:space="preserve">Sus funciones serán las recogidas en el artículo 11 del Decreto 59/2012 de creación del Centro Regional de Formación del Profesorado, </w:t>
      </w:r>
    </w:p>
    <w:p w:rsidR="00E45F10" w:rsidRPr="002169A4" w:rsidRDefault="00DB504E" w:rsidP="002169A4">
      <w:pPr>
        <w:numPr>
          <w:ilvl w:val="0"/>
          <w:numId w:val="21"/>
        </w:numPr>
        <w:pBdr>
          <w:top w:val="nil"/>
          <w:left w:val="nil"/>
          <w:bottom w:val="nil"/>
          <w:right w:val="nil"/>
          <w:between w:val="nil"/>
        </w:pBdr>
        <w:spacing w:before="120" w:after="0"/>
        <w:jc w:val="both"/>
        <w:rPr>
          <w:rFonts w:asciiTheme="minorHAnsi" w:eastAsia="Cambria" w:hAnsiTheme="minorHAnsi" w:cs="Cambria"/>
          <w:color w:val="000000"/>
        </w:rPr>
      </w:pPr>
      <w:r w:rsidRPr="002169A4">
        <w:rPr>
          <w:rFonts w:asciiTheme="minorHAnsi" w:eastAsia="Cambria" w:hAnsiTheme="minorHAnsi" w:cs="Cambria"/>
          <w:color w:val="000000"/>
        </w:rPr>
        <w:t>Coordinar toda la formación del profesorado en el propio centro educativo.</w:t>
      </w:r>
    </w:p>
    <w:p w:rsidR="00E45F10" w:rsidRPr="002169A4" w:rsidRDefault="00DB504E" w:rsidP="002169A4">
      <w:pPr>
        <w:numPr>
          <w:ilvl w:val="0"/>
          <w:numId w:val="21"/>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Proponer la demanda de necesidades formativas grupales e individuales a la Comisión de Coordinación Pedagógica para su aprobación.</w:t>
      </w:r>
    </w:p>
    <w:p w:rsidR="00E45F10" w:rsidRPr="002169A4" w:rsidRDefault="00DB504E" w:rsidP="002169A4">
      <w:pPr>
        <w:numPr>
          <w:ilvl w:val="0"/>
          <w:numId w:val="21"/>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Remitir la propuesta de formación aprobada por la Comisión de Coordinación Pedagógica a las unidades de formación de los Servicios Periféricos.</w:t>
      </w:r>
    </w:p>
    <w:p w:rsidR="00E45F10" w:rsidRPr="002169A4" w:rsidRDefault="00DB504E" w:rsidP="002169A4">
      <w:pPr>
        <w:numPr>
          <w:ilvl w:val="0"/>
          <w:numId w:val="21"/>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Realizar el control de las actividades de formación del centro y elevar los expedientes y propuestas de certificación y memoria a las unidades provinciales de formación, y éstas a su vez al Centro Regional con las siguientes concreciones:</w:t>
      </w:r>
    </w:p>
    <w:p w:rsidR="00E45F10" w:rsidRPr="002169A4" w:rsidRDefault="00DB504E" w:rsidP="002169A4">
      <w:pPr>
        <w:numPr>
          <w:ilvl w:val="0"/>
          <w:numId w:val="12"/>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Recoger las necesidades formativas grupales e individuales e incluirlas en el Proyecto de Formación de Centro.</w:t>
      </w:r>
    </w:p>
    <w:p w:rsidR="00E45F10" w:rsidRPr="002169A4" w:rsidRDefault="00DB504E" w:rsidP="002169A4">
      <w:pPr>
        <w:numPr>
          <w:ilvl w:val="0"/>
          <w:numId w:val="12"/>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Elevar el Proyecto de Formación de Centro a la administración educativa competente en materia de educación.</w:t>
      </w:r>
    </w:p>
    <w:p w:rsidR="00E45F10" w:rsidRPr="002169A4" w:rsidRDefault="00DB504E" w:rsidP="002169A4">
      <w:pPr>
        <w:numPr>
          <w:ilvl w:val="0"/>
          <w:numId w:val="12"/>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Coordinar y establecer los mecanismos de seguimiento y control de toda la formación del profesorado en el propio centro educativo.</w:t>
      </w:r>
    </w:p>
    <w:p w:rsidR="00E45F10" w:rsidRPr="002169A4" w:rsidRDefault="00DB504E" w:rsidP="002169A4">
      <w:pPr>
        <w:numPr>
          <w:ilvl w:val="0"/>
          <w:numId w:val="12"/>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t>Realizar el control de las actividades formativas del centro y elevar la documentación y propuesta de certificación</w:t>
      </w:r>
      <w:r w:rsidRPr="002169A4">
        <w:rPr>
          <w:rFonts w:asciiTheme="minorHAnsi" w:eastAsia="Cambria" w:hAnsiTheme="minorHAnsi" w:cs="Cambria"/>
        </w:rPr>
        <w:t xml:space="preserve"> a</w:t>
      </w:r>
      <w:r w:rsidRPr="002169A4">
        <w:rPr>
          <w:rFonts w:asciiTheme="minorHAnsi" w:eastAsia="Cambria" w:hAnsiTheme="minorHAnsi" w:cs="Cambria"/>
          <w:color w:val="000000"/>
        </w:rPr>
        <w:t xml:space="preserve"> la administración educativa competente en materia de educación.</w:t>
      </w:r>
    </w:p>
    <w:p w:rsidR="00E45F10" w:rsidRPr="002169A4" w:rsidRDefault="00DB504E" w:rsidP="002169A4">
      <w:pPr>
        <w:numPr>
          <w:ilvl w:val="0"/>
          <w:numId w:val="12"/>
        </w:numPr>
        <w:pBdr>
          <w:top w:val="nil"/>
          <w:left w:val="nil"/>
          <w:bottom w:val="nil"/>
          <w:right w:val="nil"/>
          <w:between w:val="nil"/>
        </w:pBdr>
        <w:spacing w:after="0"/>
        <w:jc w:val="both"/>
        <w:rPr>
          <w:rFonts w:asciiTheme="minorHAnsi" w:eastAsia="Cambria" w:hAnsiTheme="minorHAnsi" w:cs="Cambria"/>
          <w:color w:val="000000"/>
        </w:rPr>
      </w:pPr>
      <w:r w:rsidRPr="002169A4">
        <w:rPr>
          <w:rFonts w:asciiTheme="minorHAnsi" w:eastAsia="Cambria" w:hAnsiTheme="minorHAnsi" w:cs="Cambria"/>
          <w:color w:val="000000"/>
        </w:rPr>
        <w:lastRenderedPageBreak/>
        <w:t>Asumir la responsabilidad en cuanto al desarrollo de las TIC en los centros.</w:t>
      </w:r>
    </w:p>
    <w:p w:rsidR="00E45F10" w:rsidRPr="002169A4" w:rsidRDefault="00DB504E" w:rsidP="002169A4">
      <w:pPr>
        <w:numPr>
          <w:ilvl w:val="0"/>
          <w:numId w:val="12"/>
        </w:numPr>
        <w:pBdr>
          <w:top w:val="nil"/>
          <w:left w:val="nil"/>
          <w:bottom w:val="nil"/>
          <w:right w:val="nil"/>
          <w:between w:val="nil"/>
        </w:pBdr>
        <w:spacing w:after="120"/>
        <w:jc w:val="both"/>
        <w:rPr>
          <w:rFonts w:asciiTheme="minorHAnsi" w:eastAsia="Cambria" w:hAnsiTheme="minorHAnsi" w:cs="Cambria"/>
          <w:color w:val="000000"/>
        </w:rPr>
      </w:pPr>
      <w:r w:rsidRPr="002169A4">
        <w:rPr>
          <w:rFonts w:asciiTheme="minorHAnsi" w:eastAsia="Cambria" w:hAnsiTheme="minorHAnsi" w:cs="Cambria"/>
          <w:color w:val="000000"/>
        </w:rPr>
        <w:t>Realizar la Memoria de actividades formativas del centro.</w:t>
      </w:r>
    </w:p>
    <w:p w:rsidR="00E45F10" w:rsidRPr="002169A4" w:rsidRDefault="00DB504E" w:rsidP="002169A4">
      <w:pPr>
        <w:spacing w:before="120" w:after="120"/>
        <w:ind w:left="360"/>
        <w:jc w:val="both"/>
        <w:rPr>
          <w:rFonts w:asciiTheme="minorHAnsi" w:eastAsia="Cambria" w:hAnsiTheme="minorHAnsi" w:cs="Cambria"/>
        </w:rPr>
      </w:pPr>
      <w:r w:rsidRPr="002169A4">
        <w:rPr>
          <w:rFonts w:asciiTheme="minorHAnsi" w:eastAsia="Cambria" w:hAnsiTheme="minorHAnsi" w:cs="Cambria"/>
        </w:rPr>
        <w:t>Por el desarrollo de sus funciones recibirá hasta 5 créditos como coordinador de acciones formativa.</w:t>
      </w:r>
    </w:p>
    <w:p w:rsidR="007A5702" w:rsidRPr="002169A4" w:rsidRDefault="00DB504E" w:rsidP="002169A4">
      <w:pPr>
        <w:spacing w:after="120"/>
        <w:jc w:val="both"/>
        <w:rPr>
          <w:rFonts w:asciiTheme="minorHAnsi" w:hAnsiTheme="minorHAnsi" w:cs="Calibri"/>
          <w:b/>
          <w:color w:val="1F497D"/>
        </w:rPr>
      </w:pPr>
      <w:r w:rsidRPr="002169A4">
        <w:rPr>
          <w:rFonts w:asciiTheme="minorHAnsi" w:hAnsiTheme="minorHAnsi" w:cs="Calibri"/>
          <w:b/>
          <w:color w:val="1F497D"/>
        </w:rPr>
        <w:t xml:space="preserve">         </w:t>
      </w:r>
    </w:p>
    <w:p w:rsidR="00E45F10" w:rsidRPr="002169A4" w:rsidRDefault="00DB504E" w:rsidP="002169A4">
      <w:pPr>
        <w:spacing w:after="120"/>
        <w:rPr>
          <w:rFonts w:asciiTheme="minorHAnsi" w:hAnsiTheme="minorHAnsi" w:cs="Calibri"/>
          <w:b/>
          <w:color w:val="1F497D"/>
        </w:rPr>
      </w:pPr>
      <w:r w:rsidRPr="002169A4">
        <w:rPr>
          <w:rFonts w:asciiTheme="minorHAnsi" w:hAnsiTheme="minorHAnsi" w:cs="Calibri"/>
          <w:b/>
          <w:color w:val="1F497D"/>
        </w:rPr>
        <w:t xml:space="preserve">  Antecedentes formativos del centro                                                                                   </w:t>
      </w:r>
    </w:p>
    <w:p w:rsidR="00E45F10" w:rsidRPr="002169A4" w:rsidRDefault="00DB504E" w:rsidP="002169A4">
      <w:pPr>
        <w:spacing w:after="120"/>
        <w:jc w:val="both"/>
        <w:rPr>
          <w:rFonts w:asciiTheme="minorHAnsi" w:hAnsiTheme="minorHAnsi" w:cs="Calibri"/>
        </w:rPr>
      </w:pPr>
      <w:r w:rsidRPr="002169A4">
        <w:rPr>
          <w:rFonts w:asciiTheme="minorHAnsi" w:hAnsiTheme="minorHAnsi" w:cs="Calibri"/>
          <w:b/>
          <w:color w:val="1F497D"/>
        </w:rPr>
        <w:t xml:space="preserve">   </w:t>
      </w:r>
      <w:r w:rsidR="00D40945">
        <w:rPr>
          <w:rFonts w:asciiTheme="minorHAnsi" w:hAnsiTheme="minorHAnsi" w:cs="Calibri"/>
          <w:b/>
          <w:color w:val="1F497D"/>
        </w:rPr>
        <w:tab/>
      </w:r>
      <w:r w:rsidRPr="002169A4">
        <w:rPr>
          <w:rFonts w:asciiTheme="minorHAnsi" w:hAnsiTheme="minorHAnsi" w:cs="Calibri"/>
        </w:rPr>
        <w:t xml:space="preserve">La evolución de la formación en nuestro colegio ha pasado por experiencias muy diversas en relación con algunos aspectos pedagógicos y metodológicos de algunos miembros del Claustro y también por experiencias centradas en seminarios. </w:t>
      </w:r>
      <w:r w:rsidRPr="002169A4">
        <w:rPr>
          <w:rFonts w:asciiTheme="minorHAnsi" w:hAnsiTheme="minorHAnsi"/>
        </w:rPr>
        <w:t>Algunos de los aspectos que en nuestro Claustro son determinantes a la hora de optar por algún tipo de formación colectiva es la rigidez del proceso y del procedimiento.</w:t>
      </w:r>
      <w:r w:rsidRPr="002169A4">
        <w:rPr>
          <w:rFonts w:asciiTheme="minorHAnsi" w:hAnsiTheme="minorHAnsi" w:cs="Calibri"/>
        </w:rPr>
        <w:t xml:space="preserve">                                    </w:t>
      </w:r>
    </w:p>
    <w:p w:rsidR="00E45F10" w:rsidRPr="002169A4" w:rsidRDefault="00DB504E" w:rsidP="00D40945">
      <w:pPr>
        <w:spacing w:after="120"/>
        <w:ind w:firstLine="720"/>
        <w:jc w:val="both"/>
        <w:rPr>
          <w:rFonts w:asciiTheme="minorHAnsi" w:hAnsiTheme="minorHAnsi" w:cs="Calibri"/>
        </w:rPr>
      </w:pPr>
      <w:r w:rsidRPr="002169A4">
        <w:rPr>
          <w:rFonts w:asciiTheme="minorHAnsi" w:hAnsiTheme="minorHAnsi"/>
        </w:rPr>
        <w:t>La mayoría de los docentes no tienen nec</w:t>
      </w:r>
      <w:r w:rsidR="00601DAD" w:rsidRPr="002169A4">
        <w:rPr>
          <w:rFonts w:asciiTheme="minorHAnsi" w:hAnsiTheme="minorHAnsi"/>
        </w:rPr>
        <w:t>esidad de créditos de formación</w:t>
      </w:r>
      <w:r w:rsidRPr="002169A4">
        <w:rPr>
          <w:rFonts w:asciiTheme="minorHAnsi" w:hAnsiTheme="minorHAnsi"/>
        </w:rPr>
        <w:t xml:space="preserve"> y,</w:t>
      </w:r>
      <w:r w:rsidR="00601DAD" w:rsidRPr="002169A4">
        <w:rPr>
          <w:rFonts w:asciiTheme="minorHAnsi" w:hAnsiTheme="minorHAnsi"/>
        </w:rPr>
        <w:t xml:space="preserve"> si además esto</w:t>
      </w:r>
      <w:r w:rsidRPr="002169A4">
        <w:rPr>
          <w:rFonts w:asciiTheme="minorHAnsi" w:hAnsiTheme="minorHAnsi"/>
        </w:rPr>
        <w:t xml:space="preserve"> conlleva un calendario excesivamente rígido y una serie de requerimientos para la coordinación que son ajenos a la propia</w:t>
      </w:r>
      <w:r w:rsidR="002169A4">
        <w:rPr>
          <w:rFonts w:asciiTheme="minorHAnsi" w:hAnsiTheme="minorHAnsi"/>
        </w:rPr>
        <w:t xml:space="preserve"> actividad (burocracia</w:t>
      </w:r>
      <w:r w:rsidRPr="002169A4">
        <w:rPr>
          <w:rFonts w:asciiTheme="minorHAnsi" w:hAnsiTheme="minorHAnsi"/>
        </w:rPr>
        <w:t>, control de asistentes, etc.), la dificultad para desarrollar este tipo de formación en el centro, la hace algunos años inviable.  Motivar a los compañeros sobre un tema concreto, que sea interesante a la vez que constructivo, lejos de la necesidad de créditos de formación p</w:t>
      </w:r>
      <w:r w:rsidRPr="002169A4">
        <w:rPr>
          <w:rFonts w:asciiTheme="minorHAnsi" w:hAnsiTheme="minorHAnsi" w:cs="Calibri"/>
        </w:rPr>
        <w:t>ara sexenios, es tarea complicada para el Equipo Directivo del centro.</w:t>
      </w:r>
    </w:p>
    <w:p w:rsidR="00E45F10" w:rsidRPr="002169A4" w:rsidRDefault="002169A4" w:rsidP="002169A4">
      <w:pPr>
        <w:spacing w:after="120"/>
        <w:jc w:val="both"/>
        <w:rPr>
          <w:rFonts w:asciiTheme="minorHAnsi" w:hAnsiTheme="minorHAnsi" w:cs="Calibri"/>
        </w:rPr>
      </w:pPr>
      <w:r>
        <w:rPr>
          <w:rFonts w:asciiTheme="minorHAnsi" w:hAnsiTheme="minorHAnsi" w:cs="Calibri"/>
        </w:rPr>
        <w:t>Aun así, cada</w:t>
      </w:r>
      <w:r w:rsidR="00DB504E" w:rsidRPr="002169A4">
        <w:rPr>
          <w:rFonts w:asciiTheme="minorHAnsi" w:hAnsiTheme="minorHAnsi" w:cs="Calibri"/>
        </w:rPr>
        <w:t xml:space="preserve"> curso</w:t>
      </w:r>
      <w:r>
        <w:rPr>
          <w:rFonts w:asciiTheme="minorHAnsi" w:hAnsiTheme="minorHAnsi" w:cs="Calibri"/>
        </w:rPr>
        <w:t xml:space="preserve"> se intenta realizar alguna actividad formativa involucrando a la mayor parte del profesorado</w:t>
      </w:r>
      <w:r w:rsidR="00DB504E" w:rsidRPr="002169A4">
        <w:rPr>
          <w:rFonts w:asciiTheme="minorHAnsi" w:hAnsiTheme="minorHAnsi" w:cs="Calibri"/>
        </w:rPr>
        <w:t xml:space="preserve">, A nivel individual, también se realizan diversos </w:t>
      </w:r>
      <w:r w:rsidR="00601DAD" w:rsidRPr="002169A4">
        <w:rPr>
          <w:rFonts w:asciiTheme="minorHAnsi" w:hAnsiTheme="minorHAnsi" w:cs="Calibri"/>
        </w:rPr>
        <w:t xml:space="preserve">cursos dentro del citado CRFP, </w:t>
      </w:r>
      <w:r w:rsidR="00DB504E" w:rsidRPr="002169A4">
        <w:rPr>
          <w:rFonts w:asciiTheme="minorHAnsi" w:hAnsiTheme="minorHAnsi" w:cs="Calibri"/>
        </w:rPr>
        <w:t>los cuales haremos referencia a ellos en la Memoria final de curso.</w:t>
      </w:r>
    </w:p>
    <w:p w:rsidR="00E45F10" w:rsidRDefault="00E45F10"/>
    <w:p w:rsidR="00E45F10" w:rsidRDefault="00E45F10"/>
    <w:p w:rsidR="00E45F10" w:rsidRDefault="00E45F10"/>
    <w:p w:rsidR="004B0483" w:rsidRDefault="004B0483"/>
    <w:p w:rsidR="004B0483" w:rsidRDefault="004B0483"/>
    <w:p w:rsidR="004B0483" w:rsidRDefault="004B0483"/>
    <w:p w:rsidR="004B0483" w:rsidRDefault="004B0483"/>
    <w:p w:rsidR="004B0483" w:rsidRDefault="004B0483"/>
    <w:p w:rsidR="004B0483" w:rsidRDefault="004B0483"/>
    <w:p w:rsidR="004B0483" w:rsidRDefault="004B0483"/>
    <w:p w:rsidR="004B0483" w:rsidRDefault="004B0483"/>
    <w:p w:rsidR="004B0483" w:rsidRDefault="004B0483"/>
    <w:p w:rsidR="004B0483" w:rsidRDefault="004B0483"/>
    <w:p w:rsidR="004B0483" w:rsidRDefault="004B0483"/>
    <w:p w:rsidR="00E45F10" w:rsidRDefault="00E45F10"/>
    <w:p w:rsidR="00E45F10" w:rsidRDefault="00E45F10"/>
    <w:p w:rsidR="004B0483" w:rsidRPr="004B0483" w:rsidRDefault="00DB504E" w:rsidP="004B0483">
      <w:pPr>
        <w:pStyle w:val="Ttulo1"/>
        <w:numPr>
          <w:ilvl w:val="0"/>
          <w:numId w:val="0"/>
        </w:numPr>
        <w:shd w:val="clear" w:color="auto" w:fill="4F81BD"/>
        <w:ind w:left="720" w:hanging="360"/>
        <w:rPr>
          <w:color w:val="FFFF00"/>
          <w:sz w:val="56"/>
          <w:szCs w:val="56"/>
        </w:rPr>
      </w:pPr>
      <w:r>
        <w:rPr>
          <w:color w:val="FFFF00"/>
          <w:sz w:val="56"/>
          <w:szCs w:val="56"/>
        </w:rPr>
        <w:t>D.    A</w:t>
      </w:r>
      <w:r w:rsidR="004B0483">
        <w:rPr>
          <w:color w:val="FFFF00"/>
          <w:sz w:val="56"/>
          <w:szCs w:val="56"/>
        </w:rPr>
        <w:t>SPECTOS ORGANIZATIVOS DEL CENTRO</w:t>
      </w:r>
    </w:p>
    <w:p w:rsidR="004B0483" w:rsidRDefault="004B0483">
      <w:pPr>
        <w:spacing w:line="360" w:lineRule="auto"/>
        <w:jc w:val="both"/>
        <w:rPr>
          <w:rFonts w:ascii="Cambria" w:eastAsia="Cambria" w:hAnsi="Cambria" w:cs="Cambria"/>
          <w:b/>
          <w:color w:val="7030A0"/>
          <w:sz w:val="32"/>
          <w:szCs w:val="32"/>
        </w:rPr>
      </w:pPr>
    </w:p>
    <w:p w:rsidR="00E45F10" w:rsidRDefault="00DB504E">
      <w:pPr>
        <w:spacing w:line="360" w:lineRule="auto"/>
        <w:jc w:val="both"/>
        <w:rPr>
          <w:rFonts w:ascii="Cambria" w:eastAsia="Cambria" w:hAnsi="Cambria" w:cs="Cambria"/>
          <w:b/>
          <w:color w:val="7030A0"/>
          <w:sz w:val="24"/>
          <w:szCs w:val="24"/>
        </w:rPr>
      </w:pPr>
      <w:r>
        <w:rPr>
          <w:rFonts w:ascii="Cambria" w:eastAsia="Cambria" w:hAnsi="Cambria" w:cs="Cambria"/>
          <w:b/>
          <w:color w:val="7030A0"/>
          <w:sz w:val="32"/>
          <w:szCs w:val="32"/>
        </w:rPr>
        <w:t>D.1.- Aspectos Generales. Órganos de Gobierno: Composición del Claustro, Consejo Escolar y Coordinación Docente</w:t>
      </w:r>
      <w:r>
        <w:rPr>
          <w:rFonts w:ascii="Cambria" w:eastAsia="Cambria" w:hAnsi="Cambria" w:cs="Cambria"/>
          <w:b/>
          <w:color w:val="7030A0"/>
          <w:sz w:val="24"/>
          <w:szCs w:val="24"/>
        </w:rPr>
        <w:t>.</w:t>
      </w:r>
    </w:p>
    <w:p w:rsidR="00E45F10" w:rsidRDefault="00DB504E">
      <w:pPr>
        <w:spacing w:line="360" w:lineRule="auto"/>
        <w:jc w:val="center"/>
        <w:rPr>
          <w:rFonts w:ascii="Cambria" w:eastAsia="Cambria" w:hAnsi="Cambria" w:cs="Cambria"/>
          <w:b/>
          <w:i/>
          <w:sz w:val="28"/>
          <w:szCs w:val="28"/>
          <w:u w:val="single"/>
        </w:rPr>
      </w:pPr>
      <w:r>
        <w:rPr>
          <w:rFonts w:ascii="Cambria" w:eastAsia="Cambria" w:hAnsi="Cambria" w:cs="Cambria"/>
          <w:b/>
          <w:sz w:val="28"/>
          <w:szCs w:val="28"/>
        </w:rPr>
        <w:t>ORGANOS COLEGIADOS</w:t>
      </w:r>
    </w:p>
    <w:p w:rsidR="00E45F10" w:rsidRDefault="00DB504E">
      <w:pPr>
        <w:spacing w:line="360" w:lineRule="auto"/>
        <w:rPr>
          <w:rFonts w:ascii="Cambria" w:eastAsia="Cambria" w:hAnsi="Cambria" w:cs="Cambria"/>
          <w:b/>
          <w:i/>
          <w:sz w:val="28"/>
          <w:szCs w:val="28"/>
          <w:u w:val="single"/>
        </w:rPr>
      </w:pPr>
      <w:r>
        <w:rPr>
          <w:rFonts w:ascii="Cambria" w:eastAsia="Cambria" w:hAnsi="Cambria" w:cs="Cambria"/>
          <w:b/>
          <w:sz w:val="28"/>
          <w:szCs w:val="28"/>
          <w:u w:val="single"/>
        </w:rPr>
        <w:t>Composición del Claustro</w:t>
      </w:r>
    </w:p>
    <w:tbl>
      <w:tblPr>
        <w:tblStyle w:val="ae"/>
        <w:tblW w:w="10327" w:type="dxa"/>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439"/>
        <w:gridCol w:w="2449"/>
        <w:gridCol w:w="1444"/>
        <w:gridCol w:w="1446"/>
        <w:gridCol w:w="3549"/>
      </w:tblGrid>
      <w:tr w:rsidR="00E45F10">
        <w:trPr>
          <w:trHeight w:val="640"/>
        </w:trPr>
        <w:tc>
          <w:tcPr>
            <w:tcW w:w="10327" w:type="dxa"/>
            <w:gridSpan w:val="5"/>
            <w:shd w:val="clear" w:color="auto" w:fill="C6D9F1"/>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b/>
                <w:sz w:val="24"/>
                <w:szCs w:val="24"/>
              </w:rPr>
              <w:t>ASIGNACIÓN DE TUTORÍAS Y AULAS</w:t>
            </w:r>
          </w:p>
        </w:tc>
      </w:tr>
      <w:tr w:rsidR="00E45F10" w:rsidTr="00601DAD">
        <w:trPr>
          <w:trHeight w:val="600"/>
        </w:trPr>
        <w:tc>
          <w:tcPr>
            <w:tcW w:w="1439" w:type="dxa"/>
            <w:vAlign w:val="center"/>
          </w:tcPr>
          <w:p w:rsidR="00E45F10" w:rsidRDefault="00DB504E">
            <w:pPr>
              <w:spacing w:after="0" w:line="360" w:lineRule="auto"/>
              <w:jc w:val="center"/>
              <w:rPr>
                <w:rFonts w:ascii="Cambria" w:eastAsia="Cambria" w:hAnsi="Cambria" w:cs="Cambria"/>
                <w:b/>
                <w:sz w:val="24"/>
                <w:szCs w:val="24"/>
              </w:rPr>
            </w:pPr>
            <w:r>
              <w:rPr>
                <w:rFonts w:ascii="Cambria" w:eastAsia="Cambria" w:hAnsi="Cambria" w:cs="Cambria"/>
                <w:b/>
                <w:sz w:val="24"/>
                <w:szCs w:val="24"/>
              </w:rPr>
              <w:t>Etapa</w:t>
            </w:r>
          </w:p>
        </w:tc>
        <w:tc>
          <w:tcPr>
            <w:tcW w:w="2449" w:type="dxa"/>
            <w:vAlign w:val="center"/>
          </w:tcPr>
          <w:p w:rsidR="00E45F10" w:rsidRDefault="00DB504E">
            <w:pPr>
              <w:spacing w:after="0" w:line="360" w:lineRule="auto"/>
              <w:jc w:val="center"/>
              <w:rPr>
                <w:rFonts w:ascii="Cambria" w:eastAsia="Cambria" w:hAnsi="Cambria" w:cs="Cambria"/>
                <w:b/>
                <w:sz w:val="24"/>
                <w:szCs w:val="24"/>
              </w:rPr>
            </w:pPr>
            <w:r>
              <w:rPr>
                <w:rFonts w:ascii="Cambria" w:eastAsia="Cambria" w:hAnsi="Cambria" w:cs="Cambria"/>
                <w:b/>
                <w:sz w:val="24"/>
                <w:szCs w:val="24"/>
              </w:rPr>
              <w:t>Grupo</w:t>
            </w:r>
          </w:p>
        </w:tc>
        <w:tc>
          <w:tcPr>
            <w:tcW w:w="1444" w:type="dxa"/>
            <w:vAlign w:val="center"/>
          </w:tcPr>
          <w:p w:rsidR="00E45F10" w:rsidRDefault="00DB504E">
            <w:pPr>
              <w:spacing w:after="0" w:line="360" w:lineRule="auto"/>
              <w:jc w:val="center"/>
              <w:rPr>
                <w:rFonts w:ascii="Cambria" w:eastAsia="Cambria" w:hAnsi="Cambria" w:cs="Cambria"/>
                <w:b/>
                <w:sz w:val="24"/>
                <w:szCs w:val="24"/>
              </w:rPr>
            </w:pPr>
            <w:r>
              <w:rPr>
                <w:rFonts w:ascii="Cambria" w:eastAsia="Cambria" w:hAnsi="Cambria" w:cs="Cambria"/>
                <w:b/>
                <w:sz w:val="24"/>
                <w:szCs w:val="24"/>
              </w:rPr>
              <w:t>Unidad</w:t>
            </w:r>
          </w:p>
        </w:tc>
        <w:tc>
          <w:tcPr>
            <w:tcW w:w="1446" w:type="dxa"/>
            <w:vAlign w:val="center"/>
          </w:tcPr>
          <w:p w:rsidR="00E45F10" w:rsidRDefault="00DB504E">
            <w:pPr>
              <w:spacing w:after="0" w:line="360" w:lineRule="auto"/>
              <w:jc w:val="center"/>
              <w:rPr>
                <w:rFonts w:ascii="Cambria" w:eastAsia="Cambria" w:hAnsi="Cambria" w:cs="Cambria"/>
                <w:b/>
                <w:sz w:val="24"/>
                <w:szCs w:val="24"/>
              </w:rPr>
            </w:pPr>
            <w:r>
              <w:rPr>
                <w:rFonts w:ascii="Cambria" w:eastAsia="Cambria" w:hAnsi="Cambria" w:cs="Cambria"/>
                <w:b/>
                <w:sz w:val="24"/>
                <w:szCs w:val="24"/>
              </w:rPr>
              <w:t>Aula</w:t>
            </w:r>
          </w:p>
        </w:tc>
        <w:tc>
          <w:tcPr>
            <w:tcW w:w="3549" w:type="dxa"/>
            <w:vAlign w:val="center"/>
          </w:tcPr>
          <w:p w:rsidR="00E45F10" w:rsidRDefault="00DB504E">
            <w:pPr>
              <w:spacing w:after="0" w:line="360" w:lineRule="auto"/>
              <w:jc w:val="center"/>
              <w:rPr>
                <w:rFonts w:ascii="Cambria" w:eastAsia="Cambria" w:hAnsi="Cambria" w:cs="Cambria"/>
                <w:b/>
                <w:sz w:val="24"/>
                <w:szCs w:val="24"/>
              </w:rPr>
            </w:pPr>
            <w:r>
              <w:rPr>
                <w:rFonts w:ascii="Cambria" w:eastAsia="Cambria" w:hAnsi="Cambria" w:cs="Cambria"/>
                <w:b/>
                <w:sz w:val="24"/>
                <w:szCs w:val="24"/>
              </w:rPr>
              <w:t>Tutor/a</w:t>
            </w:r>
          </w:p>
        </w:tc>
      </w:tr>
      <w:tr w:rsidR="00E45F10" w:rsidTr="00601DAD">
        <w:trPr>
          <w:trHeight w:val="740"/>
        </w:trPr>
        <w:tc>
          <w:tcPr>
            <w:tcW w:w="1439" w:type="dxa"/>
            <w:vMerge w:val="restart"/>
            <w:vAlign w:val="center"/>
          </w:tcPr>
          <w:p w:rsidR="00E45F10" w:rsidRDefault="00DB504E">
            <w:pPr>
              <w:pStyle w:val="Ttulo3"/>
              <w:spacing w:line="240" w:lineRule="auto"/>
              <w:jc w:val="center"/>
              <w:rPr>
                <w:b w:val="0"/>
                <w:color w:val="000000"/>
              </w:rPr>
            </w:pPr>
            <w:r>
              <w:rPr>
                <w:b w:val="0"/>
                <w:color w:val="000000"/>
              </w:rPr>
              <w:t>INFANTIL</w:t>
            </w:r>
          </w:p>
        </w:tc>
        <w:tc>
          <w:tcPr>
            <w:tcW w:w="2449" w:type="dxa"/>
            <w:vAlign w:val="center"/>
          </w:tcPr>
          <w:p w:rsidR="00E45F10" w:rsidRDefault="00601DAD" w:rsidP="00601DAD">
            <w:pPr>
              <w:pStyle w:val="Ttulo3"/>
              <w:numPr>
                <w:ilvl w:val="0"/>
                <w:numId w:val="0"/>
              </w:numPr>
              <w:spacing w:line="240" w:lineRule="auto"/>
              <w:ind w:left="688"/>
              <w:rPr>
                <w:b w:val="0"/>
                <w:color w:val="000000"/>
                <w:sz w:val="24"/>
                <w:szCs w:val="24"/>
              </w:rPr>
            </w:pPr>
            <w:r>
              <w:rPr>
                <w:b w:val="0"/>
                <w:color w:val="000000"/>
                <w:sz w:val="24"/>
                <w:szCs w:val="24"/>
              </w:rPr>
              <w:t xml:space="preserve">  </w:t>
            </w:r>
            <w:r w:rsidR="00DB504E">
              <w:rPr>
                <w:b w:val="0"/>
                <w:color w:val="000000"/>
                <w:sz w:val="24"/>
                <w:szCs w:val="24"/>
              </w:rPr>
              <w:t>3 años</w:t>
            </w:r>
          </w:p>
        </w:tc>
        <w:tc>
          <w:tcPr>
            <w:tcW w:w="1444"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A</w:t>
            </w:r>
          </w:p>
        </w:tc>
        <w:tc>
          <w:tcPr>
            <w:tcW w:w="1446"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202</w:t>
            </w:r>
          </w:p>
        </w:tc>
        <w:tc>
          <w:tcPr>
            <w:tcW w:w="3549"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 xml:space="preserve">Pilar Parreño Moreno </w:t>
            </w:r>
          </w:p>
        </w:tc>
      </w:tr>
      <w:tr w:rsidR="00E45F10" w:rsidTr="00601DAD">
        <w:trPr>
          <w:trHeight w:val="620"/>
        </w:trPr>
        <w:tc>
          <w:tcPr>
            <w:tcW w:w="1439"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449" w:type="dxa"/>
            <w:tcBorders>
              <w:bottom w:val="single" w:sz="4" w:space="0" w:color="548DD4"/>
            </w:tcBorders>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4 años</w:t>
            </w:r>
          </w:p>
        </w:tc>
        <w:tc>
          <w:tcPr>
            <w:tcW w:w="1444" w:type="dxa"/>
            <w:tcBorders>
              <w:bottom w:val="single" w:sz="4" w:space="0" w:color="548DD4"/>
            </w:tcBorders>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A</w:t>
            </w:r>
          </w:p>
        </w:tc>
        <w:tc>
          <w:tcPr>
            <w:tcW w:w="1446" w:type="dxa"/>
            <w:tcBorders>
              <w:bottom w:val="single" w:sz="4" w:space="0" w:color="548DD4"/>
            </w:tcBorders>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203</w:t>
            </w:r>
          </w:p>
        </w:tc>
        <w:tc>
          <w:tcPr>
            <w:tcW w:w="3549" w:type="dxa"/>
            <w:tcBorders>
              <w:bottom w:val="single" w:sz="4" w:space="0" w:color="548DD4"/>
            </w:tcBorders>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 xml:space="preserve">  Esther Paterna Martínez</w:t>
            </w:r>
          </w:p>
        </w:tc>
      </w:tr>
      <w:tr w:rsidR="00E45F10" w:rsidTr="00601DAD">
        <w:trPr>
          <w:trHeight w:val="620"/>
        </w:trPr>
        <w:tc>
          <w:tcPr>
            <w:tcW w:w="1439"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449"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5 años</w:t>
            </w:r>
          </w:p>
        </w:tc>
        <w:tc>
          <w:tcPr>
            <w:tcW w:w="1444"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A</w:t>
            </w:r>
          </w:p>
        </w:tc>
        <w:tc>
          <w:tcPr>
            <w:tcW w:w="1446"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201</w:t>
            </w:r>
          </w:p>
        </w:tc>
        <w:tc>
          <w:tcPr>
            <w:tcW w:w="3549"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Teresa Medina  Marín</w:t>
            </w:r>
          </w:p>
        </w:tc>
      </w:tr>
    </w:tbl>
    <w:p w:rsidR="00E45F10" w:rsidRDefault="00E45F10">
      <w:pPr>
        <w:widowControl w:val="0"/>
        <w:pBdr>
          <w:top w:val="nil"/>
          <w:left w:val="nil"/>
          <w:bottom w:val="nil"/>
          <w:right w:val="nil"/>
          <w:between w:val="nil"/>
        </w:pBdr>
        <w:tabs>
          <w:tab w:val="left" w:pos="284"/>
        </w:tabs>
        <w:spacing w:after="0" w:line="480" w:lineRule="auto"/>
        <w:jc w:val="both"/>
        <w:rPr>
          <w:rFonts w:ascii="Cambria" w:eastAsia="Cambria" w:hAnsi="Cambria" w:cs="Cambria"/>
          <w:b/>
          <w:color w:val="000000"/>
          <w:u w:val="single"/>
        </w:rPr>
      </w:pPr>
    </w:p>
    <w:tbl>
      <w:tblPr>
        <w:tblStyle w:val="af"/>
        <w:tblW w:w="10327" w:type="dxa"/>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2711"/>
        <w:gridCol w:w="2607"/>
        <w:gridCol w:w="12"/>
        <w:gridCol w:w="1324"/>
        <w:gridCol w:w="17"/>
        <w:gridCol w:w="3656"/>
      </w:tblGrid>
      <w:tr w:rsidR="00E45F10">
        <w:trPr>
          <w:trHeight w:val="640"/>
        </w:trPr>
        <w:tc>
          <w:tcPr>
            <w:tcW w:w="10327" w:type="dxa"/>
            <w:gridSpan w:val="6"/>
            <w:shd w:val="clear" w:color="auto" w:fill="C6D9F1"/>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b/>
                <w:sz w:val="24"/>
                <w:szCs w:val="24"/>
              </w:rPr>
              <w:t>ASIGNACIÓN DE TUTORÍAS Y AULAS</w:t>
            </w:r>
          </w:p>
        </w:tc>
      </w:tr>
      <w:tr w:rsidR="00E45F10">
        <w:trPr>
          <w:trHeight w:val="760"/>
        </w:trPr>
        <w:tc>
          <w:tcPr>
            <w:tcW w:w="2711" w:type="dxa"/>
            <w:vMerge w:val="restart"/>
            <w:vAlign w:val="center"/>
          </w:tcPr>
          <w:p w:rsidR="00E45F10" w:rsidRDefault="00E45F10">
            <w:pPr>
              <w:spacing w:after="0" w:line="360" w:lineRule="auto"/>
              <w:jc w:val="center"/>
              <w:rPr>
                <w:rFonts w:ascii="Cambria" w:eastAsia="Cambria" w:hAnsi="Cambria" w:cs="Cambria"/>
                <w:sz w:val="20"/>
                <w:szCs w:val="20"/>
              </w:rPr>
            </w:pPr>
          </w:p>
          <w:p w:rsidR="00E45F10" w:rsidRDefault="00DB504E">
            <w:pPr>
              <w:spacing w:after="0" w:line="360" w:lineRule="auto"/>
              <w:jc w:val="center"/>
              <w:rPr>
                <w:rFonts w:ascii="Cambria" w:eastAsia="Cambria" w:hAnsi="Cambria" w:cs="Cambria"/>
                <w:sz w:val="20"/>
                <w:szCs w:val="20"/>
              </w:rPr>
            </w:pPr>
            <w:r>
              <w:rPr>
                <w:rFonts w:ascii="Cambria" w:eastAsia="Cambria" w:hAnsi="Cambria" w:cs="Cambria"/>
                <w:sz w:val="20"/>
                <w:szCs w:val="20"/>
              </w:rPr>
              <w:t>PRIMARIA</w:t>
            </w:r>
          </w:p>
          <w:p w:rsidR="00E45F10" w:rsidRDefault="00E45F10">
            <w:pPr>
              <w:spacing w:after="0" w:line="360" w:lineRule="auto"/>
              <w:jc w:val="center"/>
              <w:rPr>
                <w:rFonts w:ascii="Cambria" w:eastAsia="Cambria" w:hAnsi="Cambria" w:cs="Cambria"/>
                <w:sz w:val="24"/>
                <w:szCs w:val="24"/>
              </w:rPr>
            </w:pPr>
          </w:p>
        </w:tc>
        <w:tc>
          <w:tcPr>
            <w:tcW w:w="2619"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1ºNIVEL</w:t>
            </w:r>
          </w:p>
        </w:tc>
        <w:tc>
          <w:tcPr>
            <w:tcW w:w="1341"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119</w:t>
            </w:r>
          </w:p>
        </w:tc>
        <w:tc>
          <w:tcPr>
            <w:tcW w:w="3656"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Diana Lahoz Escudero</w:t>
            </w:r>
          </w:p>
        </w:tc>
      </w:tr>
      <w:tr w:rsidR="00E45F10">
        <w:trPr>
          <w:trHeight w:val="560"/>
        </w:trPr>
        <w:tc>
          <w:tcPr>
            <w:tcW w:w="2711"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619" w:type="dxa"/>
            <w:gridSpan w:val="2"/>
            <w:vAlign w:val="center"/>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2ºNIVEL</w:t>
            </w:r>
          </w:p>
        </w:tc>
        <w:tc>
          <w:tcPr>
            <w:tcW w:w="1341"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204</w:t>
            </w:r>
          </w:p>
        </w:tc>
        <w:tc>
          <w:tcPr>
            <w:tcW w:w="3656"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Raquel Fernández Sánchez</w:t>
            </w:r>
          </w:p>
        </w:tc>
      </w:tr>
      <w:tr w:rsidR="00E45F10">
        <w:trPr>
          <w:trHeight w:val="480"/>
        </w:trPr>
        <w:tc>
          <w:tcPr>
            <w:tcW w:w="2711"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607"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3ºNIVEL</w:t>
            </w:r>
          </w:p>
        </w:tc>
        <w:tc>
          <w:tcPr>
            <w:tcW w:w="1336"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215</w:t>
            </w:r>
          </w:p>
        </w:tc>
        <w:tc>
          <w:tcPr>
            <w:tcW w:w="3673"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Ana Yáñez Sabater</w:t>
            </w:r>
          </w:p>
        </w:tc>
      </w:tr>
      <w:tr w:rsidR="00E45F10">
        <w:trPr>
          <w:trHeight w:val="560"/>
        </w:trPr>
        <w:tc>
          <w:tcPr>
            <w:tcW w:w="2711"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607"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4ºNIVEL</w:t>
            </w:r>
          </w:p>
        </w:tc>
        <w:tc>
          <w:tcPr>
            <w:tcW w:w="1336"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103</w:t>
            </w:r>
          </w:p>
        </w:tc>
        <w:tc>
          <w:tcPr>
            <w:tcW w:w="3673"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Regino López Montoya</w:t>
            </w:r>
          </w:p>
        </w:tc>
      </w:tr>
      <w:tr w:rsidR="00E45F10">
        <w:trPr>
          <w:trHeight w:val="540"/>
        </w:trPr>
        <w:tc>
          <w:tcPr>
            <w:tcW w:w="2711"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619" w:type="dxa"/>
            <w:gridSpan w:val="2"/>
            <w:tcBorders>
              <w:top w:val="nil"/>
            </w:tcBorders>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5ºNIVEL</w:t>
            </w:r>
          </w:p>
        </w:tc>
        <w:tc>
          <w:tcPr>
            <w:tcW w:w="1341"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120</w:t>
            </w:r>
          </w:p>
        </w:tc>
        <w:tc>
          <w:tcPr>
            <w:tcW w:w="3656" w:type="dxa"/>
            <w:vAlign w:val="center"/>
          </w:tcPr>
          <w:p w:rsidR="00E45F10" w:rsidRDefault="00FE5DF8">
            <w:pPr>
              <w:spacing w:after="0" w:line="360" w:lineRule="auto"/>
              <w:jc w:val="center"/>
              <w:rPr>
                <w:rFonts w:ascii="Cambria" w:eastAsia="Cambria" w:hAnsi="Cambria" w:cs="Cambria"/>
                <w:sz w:val="24"/>
                <w:szCs w:val="24"/>
              </w:rPr>
            </w:pPr>
            <w:r>
              <w:rPr>
                <w:rFonts w:ascii="Cambria" w:eastAsia="Cambria" w:hAnsi="Cambria" w:cs="Cambria"/>
                <w:sz w:val="24"/>
                <w:szCs w:val="24"/>
              </w:rPr>
              <w:t xml:space="preserve">Cristina </w:t>
            </w:r>
            <w:proofErr w:type="spellStart"/>
            <w:r>
              <w:rPr>
                <w:rFonts w:ascii="Cambria" w:eastAsia="Cambria" w:hAnsi="Cambria" w:cs="Cambria"/>
                <w:sz w:val="24"/>
                <w:szCs w:val="24"/>
              </w:rPr>
              <w:t>Có</w:t>
            </w:r>
            <w:r w:rsidR="00DB504E">
              <w:rPr>
                <w:rFonts w:ascii="Cambria" w:eastAsia="Cambria" w:hAnsi="Cambria" w:cs="Cambria"/>
                <w:sz w:val="24"/>
                <w:szCs w:val="24"/>
              </w:rPr>
              <w:t>rcoles</w:t>
            </w:r>
            <w:proofErr w:type="spellEnd"/>
            <w:r w:rsidR="00DB504E">
              <w:rPr>
                <w:rFonts w:ascii="Cambria" w:eastAsia="Cambria" w:hAnsi="Cambria" w:cs="Cambria"/>
                <w:sz w:val="24"/>
                <w:szCs w:val="24"/>
              </w:rPr>
              <w:t xml:space="preserve"> </w:t>
            </w:r>
            <w:proofErr w:type="spellStart"/>
            <w:r w:rsidR="00DB504E">
              <w:rPr>
                <w:rFonts w:ascii="Cambria" w:eastAsia="Cambria" w:hAnsi="Cambria" w:cs="Cambria"/>
                <w:sz w:val="24"/>
                <w:szCs w:val="24"/>
              </w:rPr>
              <w:t>Abia</w:t>
            </w:r>
            <w:proofErr w:type="spellEnd"/>
          </w:p>
        </w:tc>
      </w:tr>
      <w:tr w:rsidR="00E45F10">
        <w:trPr>
          <w:trHeight w:val="540"/>
        </w:trPr>
        <w:tc>
          <w:tcPr>
            <w:tcW w:w="2711" w:type="dxa"/>
            <w:vMerge/>
            <w:vAlign w:val="center"/>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2619"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6ºNIVEL</w:t>
            </w:r>
          </w:p>
        </w:tc>
        <w:tc>
          <w:tcPr>
            <w:tcW w:w="1341" w:type="dxa"/>
            <w:gridSpan w:val="2"/>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116</w:t>
            </w:r>
          </w:p>
        </w:tc>
        <w:tc>
          <w:tcPr>
            <w:tcW w:w="3656" w:type="dxa"/>
            <w:vAlign w:val="center"/>
          </w:tcPr>
          <w:p w:rsidR="00E45F10" w:rsidRDefault="00DB504E">
            <w:pPr>
              <w:spacing w:after="0" w:line="360" w:lineRule="auto"/>
              <w:jc w:val="center"/>
              <w:rPr>
                <w:rFonts w:ascii="Cambria" w:eastAsia="Cambria" w:hAnsi="Cambria" w:cs="Cambria"/>
                <w:sz w:val="24"/>
                <w:szCs w:val="24"/>
              </w:rPr>
            </w:pPr>
            <w:r>
              <w:rPr>
                <w:rFonts w:ascii="Cambria" w:eastAsia="Cambria" w:hAnsi="Cambria" w:cs="Cambria"/>
                <w:sz w:val="24"/>
                <w:szCs w:val="24"/>
              </w:rPr>
              <w:t>Ana Rosa Marín Cortés</w:t>
            </w:r>
          </w:p>
        </w:tc>
      </w:tr>
    </w:tbl>
    <w:p w:rsidR="004B0483" w:rsidRDefault="004B0483">
      <w:pPr>
        <w:widowControl w:val="0"/>
        <w:pBdr>
          <w:top w:val="nil"/>
          <w:left w:val="nil"/>
          <w:bottom w:val="nil"/>
          <w:right w:val="nil"/>
          <w:between w:val="nil"/>
        </w:pBdr>
        <w:tabs>
          <w:tab w:val="left" w:pos="284"/>
        </w:tabs>
        <w:spacing w:after="0" w:line="480" w:lineRule="auto"/>
        <w:jc w:val="both"/>
        <w:rPr>
          <w:rFonts w:ascii="Cambria" w:eastAsia="Cambria" w:hAnsi="Cambria" w:cs="Cambria"/>
          <w:b/>
          <w:color w:val="000000"/>
          <w:u w:val="single"/>
        </w:rPr>
      </w:pPr>
    </w:p>
    <w:tbl>
      <w:tblPr>
        <w:tblStyle w:val="af0"/>
        <w:tblW w:w="9778" w:type="dxa"/>
        <w:tblInd w:w="0" w:type="dxa"/>
        <w:tblBorders>
          <w:top w:val="single" w:sz="8" w:space="0" w:color="4F81BD"/>
          <w:left w:val="single" w:sz="8" w:space="0" w:color="4F81BD"/>
          <w:bottom w:val="single" w:sz="8" w:space="0" w:color="4F81BD"/>
          <w:right w:val="single" w:sz="8" w:space="0" w:color="4F81BD"/>
        </w:tblBorders>
        <w:tblLayout w:type="fixed"/>
        <w:tblLook w:val="0400" w:firstRow="0" w:lastRow="0" w:firstColumn="0" w:lastColumn="0" w:noHBand="0" w:noVBand="1"/>
      </w:tblPr>
      <w:tblGrid>
        <w:gridCol w:w="2802"/>
        <w:gridCol w:w="3543"/>
        <w:gridCol w:w="3433"/>
      </w:tblGrid>
      <w:tr w:rsidR="00E45F10">
        <w:tc>
          <w:tcPr>
            <w:tcW w:w="2802" w:type="dxa"/>
            <w:shd w:val="clear" w:color="auto" w:fill="4F81BD"/>
          </w:tcPr>
          <w:p w:rsidR="00E45F10" w:rsidRDefault="00DB504E">
            <w:pPr>
              <w:jc w:val="center"/>
              <w:rPr>
                <w:rFonts w:ascii="Cambria" w:eastAsia="Cambria" w:hAnsi="Cambria" w:cs="Cambria"/>
                <w:b/>
                <w:color w:val="FFFFFF"/>
                <w:sz w:val="24"/>
                <w:szCs w:val="24"/>
              </w:rPr>
            </w:pPr>
            <w:r>
              <w:rPr>
                <w:rFonts w:ascii="Cambria" w:eastAsia="Cambria" w:hAnsi="Cambria" w:cs="Cambria"/>
                <w:b/>
                <w:color w:val="FFFFFF"/>
                <w:sz w:val="24"/>
                <w:szCs w:val="24"/>
              </w:rPr>
              <w:t>Maestros especialistas</w:t>
            </w:r>
          </w:p>
        </w:tc>
        <w:tc>
          <w:tcPr>
            <w:tcW w:w="3543" w:type="dxa"/>
            <w:shd w:val="clear" w:color="auto" w:fill="4F81BD"/>
          </w:tcPr>
          <w:p w:rsidR="00E45F10" w:rsidRDefault="00DB504E">
            <w:pPr>
              <w:jc w:val="center"/>
              <w:rPr>
                <w:rFonts w:ascii="Cambria" w:eastAsia="Cambria" w:hAnsi="Cambria" w:cs="Cambria"/>
                <w:b/>
                <w:color w:val="FFFFFF"/>
                <w:sz w:val="24"/>
                <w:szCs w:val="24"/>
              </w:rPr>
            </w:pPr>
            <w:r>
              <w:rPr>
                <w:rFonts w:ascii="Cambria" w:eastAsia="Cambria" w:hAnsi="Cambria" w:cs="Cambria"/>
                <w:b/>
                <w:color w:val="FFFFFF"/>
                <w:sz w:val="24"/>
                <w:szCs w:val="24"/>
              </w:rPr>
              <w:t>Nombre y apellidos</w:t>
            </w:r>
          </w:p>
        </w:tc>
        <w:tc>
          <w:tcPr>
            <w:tcW w:w="3433" w:type="dxa"/>
            <w:shd w:val="clear" w:color="auto" w:fill="4F81BD"/>
          </w:tcPr>
          <w:p w:rsidR="00E45F10" w:rsidRDefault="00DB504E">
            <w:pPr>
              <w:jc w:val="center"/>
              <w:rPr>
                <w:rFonts w:ascii="Cambria" w:eastAsia="Cambria" w:hAnsi="Cambria" w:cs="Cambria"/>
                <w:b/>
                <w:color w:val="FFFFFF"/>
                <w:sz w:val="24"/>
                <w:szCs w:val="24"/>
              </w:rPr>
            </w:pPr>
            <w:r>
              <w:rPr>
                <w:rFonts w:ascii="Cambria" w:eastAsia="Cambria" w:hAnsi="Cambria" w:cs="Cambria"/>
                <w:b/>
                <w:color w:val="FFFFFF"/>
                <w:sz w:val="24"/>
                <w:szCs w:val="24"/>
              </w:rPr>
              <w:t>Especialidad</w:t>
            </w:r>
          </w:p>
        </w:tc>
      </w:tr>
      <w:tr w:rsidR="00E45F10">
        <w:trPr>
          <w:trHeight w:val="680"/>
        </w:trPr>
        <w:tc>
          <w:tcPr>
            <w:tcW w:w="2802" w:type="dxa"/>
            <w:tcBorders>
              <w:top w:val="single" w:sz="8" w:space="0" w:color="4F81BD"/>
              <w:left w:val="single" w:sz="8" w:space="0" w:color="4F81BD"/>
              <w:bottom w:val="single" w:sz="8" w:space="0" w:color="4F81BD"/>
            </w:tcBorders>
          </w:tcPr>
          <w:p w:rsidR="00E45F10" w:rsidRDefault="00DB504E">
            <w:pPr>
              <w:jc w:val="center"/>
              <w:rPr>
                <w:rFonts w:ascii="Cambria" w:eastAsia="Cambria" w:hAnsi="Cambria" w:cs="Cambria"/>
                <w:b/>
                <w:sz w:val="24"/>
                <w:szCs w:val="24"/>
              </w:rPr>
            </w:pPr>
            <w:r>
              <w:rPr>
                <w:rFonts w:ascii="Cambria" w:eastAsia="Cambria" w:hAnsi="Cambria" w:cs="Cambria"/>
                <w:b/>
                <w:sz w:val="24"/>
                <w:szCs w:val="24"/>
              </w:rPr>
              <w:t xml:space="preserve">       Educación Física</w:t>
            </w:r>
          </w:p>
        </w:tc>
        <w:tc>
          <w:tcPr>
            <w:tcW w:w="3543" w:type="dxa"/>
            <w:tcBorders>
              <w:top w:val="single" w:sz="8" w:space="0" w:color="4F81BD"/>
              <w:bottom w:val="single" w:sz="8" w:space="0" w:color="4F81BD"/>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Gregorio García Reales</w:t>
            </w:r>
          </w:p>
        </w:tc>
        <w:tc>
          <w:tcPr>
            <w:tcW w:w="3433" w:type="dxa"/>
            <w:tcBorders>
              <w:top w:val="single" w:sz="8" w:space="0" w:color="4F81BD"/>
              <w:bottom w:val="single" w:sz="8" w:space="0" w:color="4F81BD"/>
              <w:right w:val="single" w:sz="8" w:space="0" w:color="4F81BD"/>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Especialista Educación Física  Secretario</w:t>
            </w:r>
          </w:p>
        </w:tc>
      </w:tr>
      <w:tr w:rsidR="00E45F10">
        <w:trPr>
          <w:trHeight w:val="380"/>
        </w:trPr>
        <w:tc>
          <w:tcPr>
            <w:tcW w:w="2802" w:type="dxa"/>
            <w:tcBorders>
              <w:top w:val="single" w:sz="8" w:space="0" w:color="4F81BD"/>
              <w:left w:val="single" w:sz="8" w:space="0" w:color="4F81BD"/>
              <w:bottom w:val="single" w:sz="8" w:space="0" w:color="4F81BD"/>
            </w:tcBorders>
          </w:tcPr>
          <w:p w:rsidR="00E45F10" w:rsidRDefault="00E45F10">
            <w:pPr>
              <w:jc w:val="center"/>
              <w:rPr>
                <w:rFonts w:ascii="Cambria" w:eastAsia="Cambria" w:hAnsi="Cambria" w:cs="Cambria"/>
                <w:b/>
                <w:sz w:val="24"/>
                <w:szCs w:val="24"/>
              </w:rPr>
            </w:pPr>
          </w:p>
          <w:p w:rsidR="00E45F10" w:rsidRDefault="00DB504E">
            <w:pPr>
              <w:rPr>
                <w:rFonts w:ascii="Cambria" w:eastAsia="Cambria" w:hAnsi="Cambria" w:cs="Cambria"/>
                <w:b/>
                <w:sz w:val="24"/>
                <w:szCs w:val="24"/>
              </w:rPr>
            </w:pPr>
            <w:r>
              <w:rPr>
                <w:rFonts w:ascii="Cambria" w:eastAsia="Cambria" w:hAnsi="Cambria" w:cs="Cambria"/>
                <w:b/>
                <w:sz w:val="24"/>
                <w:szCs w:val="24"/>
              </w:rPr>
              <w:t xml:space="preserve">           Música</w:t>
            </w:r>
          </w:p>
        </w:tc>
        <w:tc>
          <w:tcPr>
            <w:tcW w:w="3543" w:type="dxa"/>
            <w:tcBorders>
              <w:top w:val="single" w:sz="8" w:space="0" w:color="4F81BD"/>
              <w:bottom w:val="single" w:sz="8" w:space="0" w:color="4F81BD"/>
            </w:tcBorders>
          </w:tcPr>
          <w:p w:rsidR="00E45F10" w:rsidRDefault="00E45F10">
            <w:pPr>
              <w:jc w:val="center"/>
              <w:rPr>
                <w:rFonts w:ascii="Cambria" w:eastAsia="Cambria" w:hAnsi="Cambria" w:cs="Cambria"/>
                <w:sz w:val="24"/>
                <w:szCs w:val="24"/>
              </w:rPr>
            </w:pPr>
          </w:p>
          <w:p w:rsidR="00E45F10" w:rsidRDefault="00DB504E">
            <w:pPr>
              <w:jc w:val="center"/>
              <w:rPr>
                <w:rFonts w:ascii="Cambria" w:eastAsia="Cambria" w:hAnsi="Cambria" w:cs="Cambria"/>
                <w:sz w:val="24"/>
                <w:szCs w:val="24"/>
              </w:rPr>
            </w:pPr>
            <w:r>
              <w:rPr>
                <w:rFonts w:ascii="Cambria" w:eastAsia="Cambria" w:hAnsi="Cambria" w:cs="Cambria"/>
                <w:sz w:val="24"/>
                <w:szCs w:val="24"/>
              </w:rPr>
              <w:t>M. Luisa Serna López</w:t>
            </w:r>
          </w:p>
        </w:tc>
        <w:tc>
          <w:tcPr>
            <w:tcW w:w="3433" w:type="dxa"/>
            <w:tcBorders>
              <w:top w:val="single" w:sz="8" w:space="0" w:color="4F81BD"/>
              <w:bottom w:val="single" w:sz="8" w:space="0" w:color="4F81BD"/>
              <w:right w:val="single" w:sz="8" w:space="0" w:color="4F81BD"/>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Especialista en música (compartida con CEE Cruz de Mayo)</w:t>
            </w:r>
          </w:p>
        </w:tc>
      </w:tr>
      <w:tr w:rsidR="00E45F10">
        <w:tc>
          <w:tcPr>
            <w:tcW w:w="2802" w:type="dxa"/>
            <w:vMerge w:val="restart"/>
          </w:tcPr>
          <w:p w:rsidR="00E45F10" w:rsidRDefault="00E45F10">
            <w:pPr>
              <w:jc w:val="center"/>
              <w:rPr>
                <w:rFonts w:ascii="Cambria" w:eastAsia="Cambria" w:hAnsi="Cambria" w:cs="Cambria"/>
                <w:b/>
                <w:sz w:val="24"/>
                <w:szCs w:val="24"/>
              </w:rPr>
            </w:pPr>
          </w:p>
          <w:p w:rsidR="00E45F10" w:rsidRDefault="00DB504E">
            <w:pPr>
              <w:rPr>
                <w:rFonts w:ascii="Cambria" w:eastAsia="Cambria" w:hAnsi="Cambria" w:cs="Cambria"/>
                <w:b/>
                <w:sz w:val="24"/>
                <w:szCs w:val="24"/>
              </w:rPr>
            </w:pPr>
            <w:r>
              <w:rPr>
                <w:rFonts w:ascii="Cambria" w:eastAsia="Cambria" w:hAnsi="Cambria" w:cs="Cambria"/>
                <w:b/>
                <w:sz w:val="24"/>
                <w:szCs w:val="24"/>
              </w:rPr>
              <w:t xml:space="preserve">           Inglés</w:t>
            </w:r>
          </w:p>
        </w:tc>
        <w:tc>
          <w:tcPr>
            <w:tcW w:w="3543" w:type="dxa"/>
          </w:tcPr>
          <w:p w:rsidR="00E45F10" w:rsidRDefault="00DB504E">
            <w:pPr>
              <w:jc w:val="center"/>
              <w:rPr>
                <w:rFonts w:ascii="Cambria" w:eastAsia="Cambria" w:hAnsi="Cambria" w:cs="Cambria"/>
                <w:sz w:val="24"/>
                <w:szCs w:val="24"/>
              </w:rPr>
            </w:pPr>
            <w:r>
              <w:rPr>
                <w:rFonts w:ascii="Cambria" w:eastAsia="Cambria" w:hAnsi="Cambria" w:cs="Cambria"/>
                <w:sz w:val="24"/>
                <w:szCs w:val="24"/>
              </w:rPr>
              <w:t>Raquel Tercero Sánchez</w:t>
            </w:r>
          </w:p>
        </w:tc>
        <w:tc>
          <w:tcPr>
            <w:tcW w:w="3433" w:type="dxa"/>
          </w:tcPr>
          <w:p w:rsidR="00E45F10" w:rsidRDefault="00DB504E">
            <w:pPr>
              <w:jc w:val="center"/>
              <w:rPr>
                <w:rFonts w:ascii="Cambria" w:eastAsia="Cambria" w:hAnsi="Cambria" w:cs="Cambria"/>
                <w:sz w:val="24"/>
                <w:szCs w:val="24"/>
              </w:rPr>
            </w:pPr>
            <w:r>
              <w:rPr>
                <w:rFonts w:ascii="Cambria" w:eastAsia="Cambria" w:hAnsi="Cambria" w:cs="Cambria"/>
                <w:sz w:val="24"/>
                <w:szCs w:val="24"/>
              </w:rPr>
              <w:t>Especialista lengua inglesa</w:t>
            </w:r>
          </w:p>
        </w:tc>
      </w:tr>
      <w:tr w:rsidR="00E45F10">
        <w:trPr>
          <w:trHeight w:val="700"/>
        </w:trPr>
        <w:tc>
          <w:tcPr>
            <w:tcW w:w="2802" w:type="dxa"/>
            <w:vMerge/>
          </w:tcPr>
          <w:p w:rsidR="00E45F10" w:rsidRDefault="00E45F10">
            <w:pPr>
              <w:widowControl w:val="0"/>
              <w:pBdr>
                <w:top w:val="nil"/>
                <w:left w:val="nil"/>
                <w:bottom w:val="nil"/>
                <w:right w:val="nil"/>
                <w:between w:val="nil"/>
              </w:pBdr>
              <w:spacing w:after="0"/>
              <w:rPr>
                <w:rFonts w:ascii="Cambria" w:eastAsia="Cambria" w:hAnsi="Cambria" w:cs="Cambria"/>
                <w:sz w:val="24"/>
                <w:szCs w:val="24"/>
              </w:rPr>
            </w:pPr>
          </w:p>
        </w:tc>
        <w:tc>
          <w:tcPr>
            <w:tcW w:w="3543" w:type="dxa"/>
            <w:tcBorders>
              <w:top w:val="single" w:sz="8" w:space="0" w:color="4F81BD"/>
              <w:bottom w:val="nil"/>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Raquel Fernández Sánchez</w:t>
            </w:r>
          </w:p>
        </w:tc>
        <w:tc>
          <w:tcPr>
            <w:tcW w:w="3433" w:type="dxa"/>
            <w:tcBorders>
              <w:top w:val="single" w:sz="8" w:space="0" w:color="4F81BD"/>
              <w:bottom w:val="nil"/>
              <w:right w:val="single" w:sz="8" w:space="0" w:color="4F81BD"/>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Especialista lengua inglesa  Tutora 2º</w:t>
            </w:r>
          </w:p>
        </w:tc>
      </w:tr>
      <w:tr w:rsidR="00E45F10">
        <w:trPr>
          <w:trHeight w:val="480"/>
        </w:trPr>
        <w:tc>
          <w:tcPr>
            <w:tcW w:w="2802" w:type="dxa"/>
            <w:tcBorders>
              <w:top w:val="single" w:sz="8" w:space="0" w:color="4F81BD"/>
              <w:left w:val="single" w:sz="8" w:space="0" w:color="4F81BD"/>
              <w:bottom w:val="nil"/>
            </w:tcBorders>
          </w:tcPr>
          <w:p w:rsidR="00E45F10" w:rsidRDefault="00DB504E">
            <w:pPr>
              <w:rPr>
                <w:rFonts w:ascii="Cambria" w:eastAsia="Cambria" w:hAnsi="Cambria" w:cs="Cambria"/>
                <w:b/>
                <w:sz w:val="24"/>
                <w:szCs w:val="24"/>
              </w:rPr>
            </w:pPr>
            <w:r>
              <w:rPr>
                <w:rFonts w:ascii="Cambria" w:eastAsia="Cambria" w:hAnsi="Cambria" w:cs="Cambria"/>
                <w:b/>
                <w:sz w:val="24"/>
                <w:szCs w:val="24"/>
              </w:rPr>
              <w:t xml:space="preserve">           Religión</w:t>
            </w:r>
          </w:p>
        </w:tc>
        <w:tc>
          <w:tcPr>
            <w:tcW w:w="3543" w:type="dxa"/>
            <w:tcBorders>
              <w:top w:val="single" w:sz="8" w:space="0" w:color="4F81BD"/>
              <w:bottom w:val="nil"/>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Mª José López García</w:t>
            </w:r>
          </w:p>
        </w:tc>
        <w:tc>
          <w:tcPr>
            <w:tcW w:w="3433" w:type="dxa"/>
            <w:tcBorders>
              <w:top w:val="single" w:sz="8" w:space="0" w:color="4F81BD"/>
              <w:bottom w:val="nil"/>
              <w:right w:val="single" w:sz="8" w:space="0" w:color="4F81BD"/>
            </w:tcBorders>
          </w:tcPr>
          <w:p w:rsidR="00E45F10" w:rsidRDefault="00DB504E">
            <w:pPr>
              <w:jc w:val="center"/>
              <w:rPr>
                <w:rFonts w:ascii="Cambria" w:eastAsia="Cambria" w:hAnsi="Cambria" w:cs="Cambria"/>
                <w:sz w:val="24"/>
                <w:szCs w:val="24"/>
              </w:rPr>
            </w:pPr>
            <w:r>
              <w:rPr>
                <w:rFonts w:ascii="Cambria" w:eastAsia="Cambria" w:hAnsi="Cambria" w:cs="Cambria"/>
                <w:sz w:val="24"/>
                <w:szCs w:val="24"/>
              </w:rPr>
              <w:t>Especialista religión</w:t>
            </w:r>
          </w:p>
        </w:tc>
      </w:tr>
      <w:tr w:rsidR="00E45F10">
        <w:trPr>
          <w:trHeight w:val="520"/>
        </w:trPr>
        <w:tc>
          <w:tcPr>
            <w:tcW w:w="9778" w:type="dxa"/>
            <w:gridSpan w:val="3"/>
            <w:tcBorders>
              <w:top w:val="nil"/>
              <w:bottom w:val="single" w:sz="48" w:space="0" w:color="4F81BD"/>
            </w:tcBorders>
          </w:tcPr>
          <w:p w:rsidR="00E45F10" w:rsidRDefault="00E45F10">
            <w:pPr>
              <w:rPr>
                <w:rFonts w:ascii="Cambria" w:eastAsia="Cambria" w:hAnsi="Cambria" w:cs="Cambria"/>
                <w:b/>
                <w:sz w:val="24"/>
                <w:szCs w:val="24"/>
              </w:rPr>
            </w:pPr>
          </w:p>
        </w:tc>
      </w:tr>
      <w:tr w:rsidR="00E45F10">
        <w:trPr>
          <w:trHeight w:val="500"/>
        </w:trPr>
        <w:tc>
          <w:tcPr>
            <w:tcW w:w="9778" w:type="dxa"/>
            <w:gridSpan w:val="3"/>
            <w:tcBorders>
              <w:top w:val="nil"/>
              <w:bottom w:val="single" w:sz="48" w:space="0" w:color="4F81BD"/>
            </w:tcBorders>
          </w:tcPr>
          <w:p w:rsidR="00E45F10" w:rsidRDefault="00DB504E">
            <w:pPr>
              <w:jc w:val="center"/>
              <w:rPr>
                <w:rFonts w:ascii="Cambria" w:eastAsia="Cambria" w:hAnsi="Cambria" w:cs="Cambria"/>
                <w:b/>
                <w:sz w:val="32"/>
                <w:szCs w:val="32"/>
              </w:rPr>
            </w:pPr>
            <w:r>
              <w:rPr>
                <w:rFonts w:ascii="Cambria" w:eastAsia="Cambria" w:hAnsi="Cambria" w:cs="Cambria"/>
                <w:b/>
                <w:sz w:val="32"/>
                <w:szCs w:val="32"/>
              </w:rPr>
              <w:t>EOPS</w:t>
            </w:r>
          </w:p>
          <w:p w:rsidR="00E45F10" w:rsidRDefault="00DB504E">
            <w:pPr>
              <w:jc w:val="center"/>
              <w:rPr>
                <w:rFonts w:ascii="Cambria" w:eastAsia="Cambria" w:hAnsi="Cambria" w:cs="Cambria"/>
                <w:b/>
                <w:sz w:val="32"/>
                <w:szCs w:val="32"/>
              </w:rPr>
            </w:pPr>
            <w:r>
              <w:rPr>
                <w:rFonts w:ascii="Cambria" w:eastAsia="Cambria" w:hAnsi="Cambria" w:cs="Cambria"/>
                <w:b/>
                <w:sz w:val="32"/>
                <w:szCs w:val="32"/>
              </w:rPr>
              <w:t xml:space="preserve"> (Equipo de Orientación Psicoeducativa)</w:t>
            </w:r>
          </w:p>
        </w:tc>
      </w:tr>
      <w:tr w:rsidR="00E45F10">
        <w:trPr>
          <w:trHeight w:val="2440"/>
        </w:trPr>
        <w:tc>
          <w:tcPr>
            <w:tcW w:w="9778" w:type="dxa"/>
            <w:gridSpan w:val="3"/>
            <w:tcBorders>
              <w:top w:val="single" w:sz="48" w:space="0" w:color="4F81BD"/>
            </w:tcBorders>
          </w:tcPr>
          <w:p w:rsidR="00E45F10" w:rsidRDefault="00E45F10">
            <w:pPr>
              <w:rPr>
                <w:rFonts w:ascii="Cambria" w:eastAsia="Cambria" w:hAnsi="Cambria" w:cs="Cambria"/>
                <w:b/>
                <w:sz w:val="24"/>
                <w:szCs w:val="24"/>
              </w:rPr>
            </w:pPr>
          </w:p>
          <w:p w:rsidR="00E45F10" w:rsidRDefault="00DB504E">
            <w:pPr>
              <w:rPr>
                <w:rFonts w:ascii="Cambria" w:eastAsia="Cambria" w:hAnsi="Cambria" w:cs="Cambria"/>
                <w:b/>
                <w:sz w:val="24"/>
                <w:szCs w:val="24"/>
              </w:rPr>
            </w:pPr>
            <w:r>
              <w:rPr>
                <w:rFonts w:ascii="Cambria" w:eastAsia="Cambria" w:hAnsi="Cambria" w:cs="Cambria"/>
                <w:b/>
                <w:sz w:val="24"/>
                <w:szCs w:val="24"/>
              </w:rPr>
              <w:t xml:space="preserve">                                  PT    </w:t>
            </w:r>
            <w:r>
              <w:rPr>
                <w:rFonts w:ascii="Cambria" w:eastAsia="Cambria" w:hAnsi="Cambria" w:cs="Cambria"/>
                <w:sz w:val="24"/>
                <w:szCs w:val="24"/>
              </w:rPr>
              <w:t xml:space="preserve">                                 Fernando Gallar Fernández</w:t>
            </w:r>
          </w:p>
          <w:p w:rsidR="00E45F10" w:rsidRDefault="00DB504E">
            <w:pPr>
              <w:tabs>
                <w:tab w:val="left" w:pos="3491"/>
              </w:tabs>
              <w:rPr>
                <w:rFonts w:ascii="Cambria" w:eastAsia="Cambria" w:hAnsi="Cambria" w:cs="Cambria"/>
                <w:sz w:val="24"/>
                <w:szCs w:val="24"/>
              </w:rPr>
            </w:pPr>
            <w:r>
              <w:rPr>
                <w:rFonts w:ascii="Cambria" w:eastAsia="Cambria" w:hAnsi="Cambria" w:cs="Cambria"/>
                <w:b/>
                <w:sz w:val="24"/>
                <w:szCs w:val="24"/>
              </w:rPr>
              <w:t xml:space="preserve">                                  AL</w:t>
            </w:r>
            <w:r>
              <w:rPr>
                <w:rFonts w:ascii="Cambria" w:eastAsia="Cambria" w:hAnsi="Cambria" w:cs="Cambria"/>
                <w:sz w:val="24"/>
                <w:szCs w:val="24"/>
              </w:rPr>
              <w:t xml:space="preserve">          </w:t>
            </w:r>
            <w:r w:rsidR="002169A4">
              <w:rPr>
                <w:rFonts w:ascii="Cambria" w:eastAsia="Cambria" w:hAnsi="Cambria" w:cs="Cambria"/>
                <w:sz w:val="24"/>
                <w:szCs w:val="24"/>
              </w:rPr>
              <w:t xml:space="preserve">                            Marí</w:t>
            </w:r>
            <w:r>
              <w:rPr>
                <w:rFonts w:ascii="Cambria" w:eastAsia="Cambria" w:hAnsi="Cambria" w:cs="Cambria"/>
                <w:sz w:val="24"/>
                <w:szCs w:val="24"/>
              </w:rPr>
              <w:t xml:space="preserve">a Dolores Romero </w:t>
            </w:r>
            <w:proofErr w:type="spellStart"/>
            <w:r>
              <w:rPr>
                <w:rFonts w:ascii="Cambria" w:eastAsia="Cambria" w:hAnsi="Cambria" w:cs="Cambria"/>
                <w:sz w:val="24"/>
                <w:szCs w:val="24"/>
              </w:rPr>
              <w:t>Honrubia</w:t>
            </w:r>
            <w:proofErr w:type="spellEnd"/>
            <w:r>
              <w:rPr>
                <w:rFonts w:ascii="Cambria" w:eastAsia="Cambria" w:hAnsi="Cambria" w:cs="Cambria"/>
                <w:sz w:val="24"/>
                <w:szCs w:val="24"/>
              </w:rPr>
              <w:t xml:space="preserve">  </w:t>
            </w:r>
          </w:p>
          <w:p w:rsidR="00E45F10" w:rsidRDefault="00DB504E">
            <w:pPr>
              <w:tabs>
                <w:tab w:val="left" w:pos="3491"/>
              </w:tabs>
              <w:rPr>
                <w:rFonts w:ascii="Cambria" w:eastAsia="Cambria" w:hAnsi="Cambria" w:cs="Cambria"/>
                <w:sz w:val="24"/>
                <w:szCs w:val="24"/>
              </w:rPr>
            </w:pPr>
            <w:r>
              <w:rPr>
                <w:rFonts w:ascii="Cambria" w:eastAsia="Cambria" w:hAnsi="Cambria" w:cs="Cambria"/>
                <w:sz w:val="24"/>
                <w:szCs w:val="24"/>
              </w:rPr>
              <w:t xml:space="preserve">                                                                             (compartida con CEE Cruz de Mayo)</w:t>
            </w:r>
          </w:p>
          <w:p w:rsidR="00E45F10" w:rsidRDefault="00DB504E">
            <w:pPr>
              <w:tabs>
                <w:tab w:val="left" w:pos="3491"/>
              </w:tabs>
              <w:rPr>
                <w:rFonts w:ascii="Cambria" w:eastAsia="Cambria" w:hAnsi="Cambria" w:cs="Cambria"/>
                <w:sz w:val="24"/>
                <w:szCs w:val="24"/>
              </w:rPr>
            </w:pPr>
            <w:r>
              <w:rPr>
                <w:rFonts w:ascii="Cambria" w:eastAsia="Cambria" w:hAnsi="Cambria" w:cs="Cambria"/>
                <w:b/>
                <w:sz w:val="24"/>
                <w:szCs w:val="24"/>
              </w:rPr>
              <w:t xml:space="preserve">                                  Orientadora  </w:t>
            </w:r>
            <w:r>
              <w:rPr>
                <w:rFonts w:ascii="Cambria" w:eastAsia="Cambria" w:hAnsi="Cambria" w:cs="Cambria"/>
                <w:sz w:val="24"/>
                <w:szCs w:val="24"/>
              </w:rPr>
              <w:t xml:space="preserve">                   María Valenciano Morales</w:t>
            </w:r>
          </w:p>
          <w:p w:rsidR="00E45F10" w:rsidRDefault="00DB504E">
            <w:pPr>
              <w:tabs>
                <w:tab w:val="left" w:pos="3491"/>
              </w:tabs>
              <w:rPr>
                <w:rFonts w:ascii="Cambria" w:eastAsia="Cambria" w:hAnsi="Cambria" w:cs="Cambria"/>
                <w:b/>
                <w:sz w:val="24"/>
                <w:szCs w:val="24"/>
              </w:rPr>
            </w:pPr>
            <w:r>
              <w:rPr>
                <w:rFonts w:ascii="Cambria" w:eastAsia="Cambria" w:hAnsi="Cambria" w:cs="Cambria"/>
                <w:sz w:val="24"/>
                <w:szCs w:val="24"/>
              </w:rPr>
              <w:t xml:space="preserve">                                                                             (compartida  con CEIP de </w:t>
            </w:r>
            <w:proofErr w:type="spellStart"/>
            <w:r>
              <w:rPr>
                <w:rFonts w:ascii="Cambria" w:eastAsia="Cambria" w:hAnsi="Cambria" w:cs="Cambria"/>
                <w:sz w:val="24"/>
                <w:szCs w:val="24"/>
              </w:rPr>
              <w:t>Liétor</w:t>
            </w:r>
            <w:proofErr w:type="spellEnd"/>
            <w:r>
              <w:rPr>
                <w:rFonts w:ascii="Cambria" w:eastAsia="Cambria" w:hAnsi="Cambria" w:cs="Cambria"/>
                <w:sz w:val="24"/>
                <w:szCs w:val="24"/>
              </w:rPr>
              <w:t>)</w:t>
            </w:r>
          </w:p>
        </w:tc>
      </w:tr>
    </w:tbl>
    <w:p w:rsidR="00E45F10" w:rsidRDefault="00E45F10">
      <w:pPr>
        <w:spacing w:line="360" w:lineRule="auto"/>
        <w:jc w:val="both"/>
        <w:rPr>
          <w:rFonts w:ascii="Cambria" w:eastAsia="Cambria" w:hAnsi="Cambria" w:cs="Cambria"/>
          <w:b/>
          <w:sz w:val="24"/>
          <w:szCs w:val="24"/>
        </w:rPr>
      </w:pPr>
    </w:p>
    <w:p w:rsidR="00E45F10" w:rsidRDefault="00B27110">
      <w:pPr>
        <w:spacing w:line="360" w:lineRule="auto"/>
        <w:jc w:val="both"/>
        <w:rPr>
          <w:rFonts w:ascii="Cambria" w:eastAsia="Cambria" w:hAnsi="Cambria" w:cs="Cambria"/>
          <w:b/>
          <w:sz w:val="24"/>
          <w:szCs w:val="24"/>
        </w:rPr>
      </w:pPr>
      <w:r>
        <w:rPr>
          <w:rFonts w:ascii="Cambria" w:eastAsia="Cambria" w:hAnsi="Cambria" w:cs="Cambria"/>
          <w:b/>
          <w:sz w:val="24"/>
          <w:szCs w:val="24"/>
        </w:rPr>
        <w:t>Coordinador de Formación</w:t>
      </w:r>
      <w:r w:rsidR="00DB504E">
        <w:rPr>
          <w:rFonts w:ascii="Cambria" w:eastAsia="Cambria" w:hAnsi="Cambria" w:cs="Cambria"/>
          <w:b/>
          <w:sz w:val="24"/>
          <w:szCs w:val="24"/>
        </w:rPr>
        <w:t>: Gregorio García Reales</w:t>
      </w:r>
    </w:p>
    <w:p w:rsidR="00E45F10" w:rsidRDefault="00DB504E">
      <w:pPr>
        <w:spacing w:line="360" w:lineRule="auto"/>
        <w:jc w:val="both"/>
        <w:rPr>
          <w:rFonts w:ascii="Cambria" w:eastAsia="Cambria" w:hAnsi="Cambria" w:cs="Cambria"/>
          <w:b/>
          <w:sz w:val="24"/>
          <w:szCs w:val="24"/>
        </w:rPr>
      </w:pPr>
      <w:r>
        <w:rPr>
          <w:rFonts w:ascii="Cambria" w:eastAsia="Cambria" w:hAnsi="Cambria" w:cs="Cambria"/>
          <w:b/>
          <w:sz w:val="24"/>
          <w:szCs w:val="24"/>
        </w:rPr>
        <w:t>Coordinadora en Prevención de Riesgos Laborales: Pilar Parreño Moreno</w:t>
      </w:r>
    </w:p>
    <w:p w:rsidR="00E45F10" w:rsidRDefault="00DB504E">
      <w:pPr>
        <w:spacing w:line="360" w:lineRule="auto"/>
        <w:jc w:val="both"/>
        <w:rPr>
          <w:rFonts w:ascii="Cambria" w:eastAsia="Cambria" w:hAnsi="Cambria" w:cs="Cambria"/>
          <w:i/>
          <w:color w:val="4F81BD"/>
          <w:sz w:val="24"/>
          <w:szCs w:val="24"/>
          <w:u w:val="single"/>
        </w:rPr>
      </w:pPr>
      <w:r>
        <w:rPr>
          <w:rFonts w:ascii="Cambria" w:eastAsia="Cambria" w:hAnsi="Cambria" w:cs="Cambria"/>
          <w:b/>
          <w:sz w:val="24"/>
          <w:szCs w:val="24"/>
        </w:rPr>
        <w:t>Coo</w:t>
      </w:r>
      <w:r w:rsidR="00B27110">
        <w:rPr>
          <w:rFonts w:ascii="Cambria" w:eastAsia="Cambria" w:hAnsi="Cambria" w:cs="Cambria"/>
          <w:b/>
          <w:sz w:val="24"/>
          <w:szCs w:val="24"/>
        </w:rPr>
        <w:t>rdinadora de biblioteca:  Ana Yá</w:t>
      </w:r>
      <w:r>
        <w:rPr>
          <w:rFonts w:ascii="Cambria" w:eastAsia="Cambria" w:hAnsi="Cambria" w:cs="Cambria"/>
          <w:b/>
          <w:sz w:val="24"/>
          <w:szCs w:val="24"/>
        </w:rPr>
        <w:t>ñez y Teresa Medina.</w:t>
      </w:r>
    </w:p>
    <w:p w:rsidR="00FE5DF8" w:rsidRDefault="00FE5DF8">
      <w:pPr>
        <w:rPr>
          <w:rFonts w:ascii="Cambria" w:eastAsia="Cambria" w:hAnsi="Cambria" w:cs="Cambria"/>
          <w:b/>
          <w:sz w:val="32"/>
          <w:szCs w:val="32"/>
          <w:u w:val="single"/>
        </w:rPr>
      </w:pPr>
    </w:p>
    <w:p w:rsidR="00FE5DF8" w:rsidRDefault="00FE5DF8">
      <w:pPr>
        <w:rPr>
          <w:rFonts w:ascii="Cambria" w:eastAsia="Cambria" w:hAnsi="Cambria" w:cs="Cambria"/>
          <w:b/>
          <w:sz w:val="32"/>
          <w:szCs w:val="32"/>
          <w:u w:val="single"/>
        </w:rPr>
      </w:pPr>
    </w:p>
    <w:p w:rsidR="00E45F10" w:rsidRDefault="008F619E">
      <w:pPr>
        <w:rPr>
          <w:rFonts w:ascii="Cambria" w:eastAsia="Cambria" w:hAnsi="Cambria" w:cs="Cambria"/>
          <w:b/>
          <w:sz w:val="32"/>
          <w:szCs w:val="32"/>
          <w:u w:val="single"/>
        </w:rPr>
      </w:pPr>
      <w:r>
        <w:rPr>
          <w:rFonts w:ascii="Cambria" w:eastAsia="Cambria" w:hAnsi="Cambria" w:cs="Cambria"/>
          <w:b/>
          <w:sz w:val="32"/>
          <w:szCs w:val="32"/>
          <w:u w:val="single"/>
        </w:rPr>
        <w:lastRenderedPageBreak/>
        <w:t xml:space="preserve">Plan de </w:t>
      </w:r>
      <w:r w:rsidR="00DB504E">
        <w:rPr>
          <w:rFonts w:ascii="Cambria" w:eastAsia="Cambria" w:hAnsi="Cambria" w:cs="Cambria"/>
          <w:b/>
          <w:sz w:val="32"/>
          <w:szCs w:val="32"/>
          <w:u w:val="single"/>
        </w:rPr>
        <w:t>actividades del Claustro:</w:t>
      </w:r>
    </w:p>
    <w:p w:rsidR="00E45F10" w:rsidRDefault="00DB504E">
      <w:pPr>
        <w:spacing w:line="360" w:lineRule="auto"/>
        <w:jc w:val="both"/>
        <w:rPr>
          <w:rFonts w:ascii="Cambria" w:eastAsia="Cambria" w:hAnsi="Cambria" w:cs="Cambria"/>
          <w:sz w:val="24"/>
          <w:szCs w:val="24"/>
        </w:rPr>
      </w:pPr>
      <w:r>
        <w:rPr>
          <w:rFonts w:ascii="Cambria" w:eastAsia="Cambria" w:hAnsi="Cambria" w:cs="Cambria"/>
          <w:sz w:val="24"/>
          <w:szCs w:val="24"/>
        </w:rPr>
        <w:t>El planteamiento general de actividades a lo largo del curso, que debería desarrollar este órgano, sería de manera orientativa el siguiente:</w:t>
      </w:r>
    </w:p>
    <w:tbl>
      <w:tblPr>
        <w:tblStyle w:val="af1"/>
        <w:tblW w:w="8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16"/>
        <w:gridCol w:w="6624"/>
      </w:tblGrid>
      <w:tr w:rsidR="00E45F10">
        <w:trPr>
          <w:trHeight w:val="300"/>
        </w:trPr>
        <w:tc>
          <w:tcPr>
            <w:tcW w:w="8853" w:type="dxa"/>
            <w:gridSpan w:val="3"/>
          </w:tcPr>
          <w:p w:rsidR="00E45F10" w:rsidRDefault="00DB504E">
            <w:pPr>
              <w:spacing w:line="360" w:lineRule="auto"/>
              <w:jc w:val="both"/>
              <w:rPr>
                <w:rFonts w:ascii="Cambria" w:eastAsia="Cambria" w:hAnsi="Cambria" w:cs="Cambria"/>
                <w:sz w:val="24"/>
                <w:szCs w:val="24"/>
              </w:rPr>
            </w:pPr>
            <w:r>
              <w:rPr>
                <w:rFonts w:ascii="Cambria" w:eastAsia="Cambria" w:hAnsi="Cambria" w:cs="Cambria"/>
                <w:sz w:val="24"/>
                <w:szCs w:val="24"/>
              </w:rPr>
              <w:t>CALENDARIO REUNIONES y TEMAS A TRATAR POR EL CLAUSTRO (depende del calendario y las tareas encomendadas desde la administración y el Servicio de Inspección).</w:t>
            </w:r>
          </w:p>
        </w:tc>
      </w:tr>
      <w:tr w:rsidR="00E45F10">
        <w:trPr>
          <w:trHeight w:val="420"/>
        </w:trPr>
        <w:tc>
          <w:tcPr>
            <w:tcW w:w="2229" w:type="dxa"/>
            <w:gridSpan w:val="2"/>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Fechas</w:t>
            </w:r>
          </w:p>
        </w:tc>
        <w:tc>
          <w:tcPr>
            <w:tcW w:w="6624"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Temas</w:t>
            </w:r>
          </w:p>
        </w:tc>
      </w:tr>
      <w:tr w:rsidR="00E45F10">
        <w:trPr>
          <w:trHeight w:val="260"/>
        </w:trPr>
        <w:tc>
          <w:tcPr>
            <w:tcW w:w="2229" w:type="dxa"/>
            <w:gridSpan w:val="2"/>
          </w:tcPr>
          <w:p w:rsidR="00E45F10" w:rsidRDefault="00E45F10">
            <w:pPr>
              <w:spacing w:line="360" w:lineRule="auto"/>
              <w:jc w:val="both"/>
              <w:rPr>
                <w:rFonts w:ascii="Cambria" w:eastAsia="Cambria" w:hAnsi="Cambria" w:cs="Cambria"/>
                <w:sz w:val="24"/>
                <w:szCs w:val="24"/>
              </w:rPr>
            </w:pPr>
          </w:p>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Todo el curso</w:t>
            </w:r>
          </w:p>
        </w:tc>
        <w:tc>
          <w:tcPr>
            <w:tcW w:w="6624" w:type="dxa"/>
          </w:tcPr>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color w:val="000000"/>
              </w:rPr>
              <w:t>Seguimiento de la Convivencia</w:t>
            </w:r>
          </w:p>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color w:val="000000"/>
              </w:rPr>
              <w:t>Seguimiento de la Acción Tutorial</w:t>
            </w:r>
          </w:p>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color w:val="000000"/>
              </w:rPr>
              <w:t>Seguimiento de la Evaluación de centro</w:t>
            </w:r>
          </w:p>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color w:val="000000"/>
              </w:rPr>
              <w:t>Organización del Centro</w:t>
            </w:r>
          </w:p>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color w:val="000000"/>
              </w:rPr>
              <w:t>Elaboración o actualización de los documentos del Centro.</w:t>
            </w:r>
          </w:p>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color w:val="000000"/>
              </w:rPr>
              <w:t>Normas de convivencia y funcionamiento de Centro</w:t>
            </w:r>
          </w:p>
          <w:p w:rsidR="00E45F10" w:rsidRDefault="00DB504E" w:rsidP="00AC6332">
            <w:pPr>
              <w:numPr>
                <w:ilvl w:val="0"/>
                <w:numId w:val="10"/>
              </w:numPr>
              <w:spacing w:after="0" w:line="240" w:lineRule="auto"/>
              <w:jc w:val="both"/>
              <w:rPr>
                <w:rFonts w:ascii="Cambria" w:eastAsia="Cambria" w:hAnsi="Cambria" w:cs="Cambria"/>
                <w:color w:val="000000"/>
              </w:rPr>
            </w:pPr>
            <w:r>
              <w:rPr>
                <w:rFonts w:ascii="Cambria" w:eastAsia="Cambria" w:hAnsi="Cambria" w:cs="Cambria"/>
              </w:rPr>
              <w:t>Notificaciones expulsiones.</w:t>
            </w:r>
          </w:p>
        </w:tc>
      </w:tr>
      <w:tr w:rsidR="00E45F10">
        <w:tc>
          <w:tcPr>
            <w:tcW w:w="2213" w:type="dxa"/>
          </w:tcPr>
          <w:p w:rsidR="00E45F10" w:rsidRDefault="00E45F10">
            <w:pPr>
              <w:spacing w:line="360" w:lineRule="auto"/>
              <w:jc w:val="both"/>
              <w:rPr>
                <w:rFonts w:ascii="Cambria" w:eastAsia="Cambria" w:hAnsi="Cambria" w:cs="Cambria"/>
                <w:sz w:val="24"/>
                <w:szCs w:val="24"/>
              </w:rPr>
            </w:pPr>
          </w:p>
          <w:p w:rsidR="00E45F10" w:rsidRDefault="00E45F10">
            <w:pPr>
              <w:spacing w:line="360" w:lineRule="auto"/>
              <w:jc w:val="both"/>
              <w:rPr>
                <w:rFonts w:ascii="Cambria" w:eastAsia="Cambria" w:hAnsi="Cambria" w:cs="Cambria"/>
                <w:sz w:val="24"/>
                <w:szCs w:val="24"/>
              </w:rPr>
            </w:pPr>
          </w:p>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Septiembre</w:t>
            </w:r>
          </w:p>
        </w:tc>
        <w:tc>
          <w:tcPr>
            <w:tcW w:w="6640" w:type="dxa"/>
            <w:gridSpan w:val="2"/>
          </w:tcPr>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Calendario de reuniones para el curso 20</w:t>
            </w:r>
            <w:r>
              <w:rPr>
                <w:rFonts w:ascii="Cambria" w:eastAsia="Cambria" w:hAnsi="Cambria" w:cs="Cambria"/>
              </w:rPr>
              <w:t>19</w:t>
            </w:r>
            <w:r>
              <w:rPr>
                <w:rFonts w:ascii="Cambria" w:eastAsia="Cambria" w:hAnsi="Cambria" w:cs="Cambria"/>
                <w:color w:val="000000"/>
              </w:rPr>
              <w:t>/</w:t>
            </w:r>
            <w:r>
              <w:rPr>
                <w:rFonts w:ascii="Cambria" w:eastAsia="Cambria" w:hAnsi="Cambria" w:cs="Cambria"/>
              </w:rPr>
              <w:t>20</w:t>
            </w:r>
            <w:r>
              <w:rPr>
                <w:rFonts w:ascii="Cambria" w:eastAsia="Cambria" w:hAnsi="Cambria" w:cs="Cambria"/>
                <w:color w:val="000000"/>
              </w:rPr>
              <w:t>.</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Análisis de las propuestas de mejora derivadas de la memoria del año anterior.</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Alumnos becados.</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Calendario para la presentación de documentos a elaborar a principio de curso.</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Información Plan de lectura.</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Organización de centro.</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Días festivos de la localidad.</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Información sobre el alumnado del centro.</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Reunión con familias.</w:t>
            </w:r>
          </w:p>
          <w:p w:rsidR="00E45F10" w:rsidRDefault="00DB504E" w:rsidP="00AC6332">
            <w:pPr>
              <w:numPr>
                <w:ilvl w:val="0"/>
                <w:numId w:val="5"/>
              </w:numPr>
              <w:spacing w:after="0" w:line="240" w:lineRule="auto"/>
              <w:jc w:val="both"/>
              <w:rPr>
                <w:rFonts w:ascii="Cambria" w:eastAsia="Cambria" w:hAnsi="Cambria" w:cs="Cambria"/>
                <w:color w:val="000000"/>
              </w:rPr>
            </w:pPr>
            <w:r>
              <w:rPr>
                <w:rFonts w:ascii="Cambria" w:eastAsia="Cambria" w:hAnsi="Cambria" w:cs="Cambria"/>
                <w:color w:val="000000"/>
              </w:rPr>
              <w:t>Coordinación tutores-apoyos.</w:t>
            </w:r>
          </w:p>
          <w:p w:rsidR="00E45F10" w:rsidRDefault="00DB504E" w:rsidP="00AC6332">
            <w:pPr>
              <w:numPr>
                <w:ilvl w:val="0"/>
                <w:numId w:val="5"/>
              </w:numPr>
              <w:spacing w:after="0" w:line="240" w:lineRule="auto"/>
              <w:jc w:val="both"/>
              <w:rPr>
                <w:rFonts w:ascii="Cambria" w:eastAsia="Cambria" w:hAnsi="Cambria" w:cs="Cambria"/>
                <w:sz w:val="24"/>
                <w:szCs w:val="24"/>
              </w:rPr>
            </w:pPr>
            <w:r>
              <w:rPr>
                <w:rFonts w:ascii="Cambria" w:eastAsia="Cambria" w:hAnsi="Cambria" w:cs="Cambria"/>
                <w:color w:val="000000"/>
              </w:rPr>
              <w:t>Faltas de asistencia de profesorado y alumnado.</w:t>
            </w:r>
          </w:p>
        </w:tc>
      </w:tr>
      <w:tr w:rsidR="00E45F10">
        <w:tc>
          <w:tcPr>
            <w:tcW w:w="2213" w:type="dxa"/>
          </w:tcPr>
          <w:p w:rsidR="00E45F10" w:rsidRDefault="00E45F10">
            <w:pPr>
              <w:spacing w:line="360" w:lineRule="auto"/>
              <w:jc w:val="both"/>
              <w:rPr>
                <w:rFonts w:ascii="Cambria" w:eastAsia="Cambria" w:hAnsi="Cambria" w:cs="Cambria"/>
                <w:sz w:val="24"/>
                <w:szCs w:val="24"/>
              </w:rPr>
            </w:pPr>
          </w:p>
          <w:p w:rsidR="00E45F10" w:rsidRDefault="00E45F10">
            <w:pPr>
              <w:spacing w:line="360" w:lineRule="auto"/>
              <w:jc w:val="both"/>
              <w:rPr>
                <w:rFonts w:ascii="Cambria" w:eastAsia="Cambria" w:hAnsi="Cambria" w:cs="Cambria"/>
                <w:sz w:val="24"/>
                <w:szCs w:val="24"/>
              </w:rPr>
            </w:pPr>
          </w:p>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Octubre</w:t>
            </w:r>
          </w:p>
        </w:tc>
        <w:tc>
          <w:tcPr>
            <w:tcW w:w="6640" w:type="dxa"/>
            <w:gridSpan w:val="2"/>
          </w:tcPr>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Programa de acción tutorial para el 1º trimestre.</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Tutores de prácticas.</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Materiales curriculares.</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Actividades extraescolares.</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Convivencia. Normas de aula.</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Seguimiento a casos especiales.</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rPr>
              <w:t>Recogida de información de alumnado con necesidades específicas.</w:t>
            </w:r>
          </w:p>
          <w:p w:rsidR="00E45F10" w:rsidRDefault="00DB504E" w:rsidP="00AC6332">
            <w:pPr>
              <w:numPr>
                <w:ilvl w:val="0"/>
                <w:numId w:val="8"/>
              </w:numPr>
              <w:spacing w:after="0" w:line="240" w:lineRule="auto"/>
              <w:jc w:val="both"/>
              <w:rPr>
                <w:rFonts w:ascii="Cambria" w:eastAsia="Cambria" w:hAnsi="Cambria" w:cs="Cambria"/>
                <w:color w:val="000000"/>
              </w:rPr>
            </w:pPr>
            <w:r>
              <w:rPr>
                <w:rFonts w:ascii="Cambria" w:eastAsia="Cambria" w:hAnsi="Cambria" w:cs="Cambria"/>
                <w:color w:val="000000"/>
              </w:rPr>
              <w:t>P.G.A.</w:t>
            </w:r>
          </w:p>
        </w:tc>
      </w:tr>
      <w:tr w:rsidR="00E45F10">
        <w:tc>
          <w:tcPr>
            <w:tcW w:w="2213" w:type="dxa"/>
          </w:tcPr>
          <w:p w:rsidR="00E45F10" w:rsidRDefault="00E45F10">
            <w:pPr>
              <w:spacing w:line="360" w:lineRule="auto"/>
              <w:jc w:val="both"/>
              <w:rPr>
                <w:rFonts w:ascii="Cambria" w:eastAsia="Cambria" w:hAnsi="Cambria" w:cs="Cambria"/>
                <w:sz w:val="24"/>
                <w:szCs w:val="24"/>
              </w:rPr>
            </w:pPr>
          </w:p>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Noviembre</w:t>
            </w:r>
          </w:p>
        </w:tc>
        <w:tc>
          <w:tcPr>
            <w:tcW w:w="6640" w:type="dxa"/>
            <w:gridSpan w:val="2"/>
          </w:tcPr>
          <w:p w:rsidR="00E45F10" w:rsidRDefault="00DB504E" w:rsidP="00AC6332">
            <w:pPr>
              <w:numPr>
                <w:ilvl w:val="0"/>
                <w:numId w:val="1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Recogida de propuestas para la celebración de la Navidad.</w:t>
            </w:r>
          </w:p>
          <w:p w:rsidR="00E45F10" w:rsidRDefault="00DB504E" w:rsidP="00AC6332">
            <w:pPr>
              <w:numPr>
                <w:ilvl w:val="0"/>
                <w:numId w:val="11"/>
              </w:numPr>
              <w:spacing w:after="0" w:line="240" w:lineRule="auto"/>
              <w:jc w:val="both"/>
              <w:rPr>
                <w:rFonts w:ascii="Cambria" w:eastAsia="Cambria" w:hAnsi="Cambria" w:cs="Cambria"/>
                <w:color w:val="000000"/>
              </w:rPr>
            </w:pPr>
            <w:r>
              <w:rPr>
                <w:rFonts w:ascii="Cambria" w:eastAsia="Cambria" w:hAnsi="Cambria" w:cs="Cambria"/>
              </w:rPr>
              <w:t>Programación y evaluación.</w:t>
            </w:r>
          </w:p>
          <w:p w:rsidR="00E45F10" w:rsidRDefault="00DB504E" w:rsidP="00AC6332">
            <w:pPr>
              <w:numPr>
                <w:ilvl w:val="0"/>
                <w:numId w:val="11"/>
              </w:numPr>
              <w:spacing w:after="0" w:line="240" w:lineRule="auto"/>
              <w:jc w:val="both"/>
              <w:rPr>
                <w:rFonts w:ascii="Cambria" w:eastAsia="Cambria" w:hAnsi="Cambria" w:cs="Cambria"/>
                <w:color w:val="000000"/>
              </w:rPr>
            </w:pPr>
            <w:r>
              <w:rPr>
                <w:rFonts w:ascii="Cambria" w:eastAsia="Cambria" w:hAnsi="Cambria" w:cs="Cambria"/>
              </w:rPr>
              <w:t>Boletín trimestral de información a familias.</w:t>
            </w:r>
          </w:p>
          <w:p w:rsidR="00E45F10" w:rsidRDefault="00DB504E" w:rsidP="00AC6332">
            <w:pPr>
              <w:numPr>
                <w:ilvl w:val="0"/>
                <w:numId w:val="11"/>
              </w:numPr>
              <w:spacing w:after="0" w:line="240" w:lineRule="auto"/>
              <w:jc w:val="both"/>
              <w:rPr>
                <w:rFonts w:ascii="Cambria" w:eastAsia="Cambria" w:hAnsi="Cambria" w:cs="Cambria"/>
                <w:color w:val="000000"/>
              </w:rPr>
            </w:pPr>
            <w:r>
              <w:rPr>
                <w:rFonts w:ascii="Cambria" w:eastAsia="Cambria" w:hAnsi="Cambria" w:cs="Cambria"/>
              </w:rPr>
              <w:t>Acondicionamiento y mejora del centro.</w:t>
            </w:r>
          </w:p>
        </w:tc>
      </w:tr>
      <w:tr w:rsidR="00E45F10">
        <w:trPr>
          <w:trHeight w:val="960"/>
        </w:trPr>
        <w:tc>
          <w:tcPr>
            <w:tcW w:w="2213"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Diciembre</w:t>
            </w:r>
          </w:p>
        </w:tc>
        <w:tc>
          <w:tcPr>
            <w:tcW w:w="6640" w:type="dxa"/>
            <w:gridSpan w:val="2"/>
          </w:tcPr>
          <w:p w:rsidR="00E45F10" w:rsidRDefault="00DB504E" w:rsidP="00AC6332">
            <w:pPr>
              <w:numPr>
                <w:ilvl w:val="0"/>
                <w:numId w:val="13"/>
              </w:numPr>
              <w:spacing w:after="0" w:line="240" w:lineRule="auto"/>
              <w:jc w:val="both"/>
              <w:rPr>
                <w:rFonts w:ascii="Cambria" w:eastAsia="Cambria" w:hAnsi="Cambria" w:cs="Cambria"/>
                <w:color w:val="000000"/>
              </w:rPr>
            </w:pPr>
            <w:r>
              <w:rPr>
                <w:rFonts w:ascii="Cambria" w:eastAsia="Cambria" w:hAnsi="Cambria" w:cs="Cambria"/>
              </w:rPr>
              <w:t>Saldos.</w:t>
            </w:r>
          </w:p>
          <w:p w:rsidR="00E45F10" w:rsidRDefault="00DB504E" w:rsidP="00AC6332">
            <w:pPr>
              <w:numPr>
                <w:ilvl w:val="0"/>
                <w:numId w:val="13"/>
              </w:numPr>
              <w:spacing w:after="0" w:line="240" w:lineRule="auto"/>
              <w:jc w:val="both"/>
              <w:rPr>
                <w:rFonts w:ascii="Cambria" w:eastAsia="Cambria" w:hAnsi="Cambria" w:cs="Cambria"/>
                <w:color w:val="000000"/>
              </w:rPr>
            </w:pPr>
            <w:r>
              <w:rPr>
                <w:rFonts w:ascii="Cambria" w:eastAsia="Cambria" w:hAnsi="Cambria" w:cs="Cambria"/>
              </w:rPr>
              <w:t>Sesiones de evaluación</w:t>
            </w:r>
          </w:p>
          <w:p w:rsidR="00E45F10" w:rsidRDefault="00DB504E" w:rsidP="00AC6332">
            <w:pPr>
              <w:numPr>
                <w:ilvl w:val="0"/>
                <w:numId w:val="13"/>
              </w:numPr>
              <w:spacing w:after="0" w:line="240" w:lineRule="auto"/>
              <w:jc w:val="both"/>
              <w:rPr>
                <w:rFonts w:ascii="Cambria" w:eastAsia="Cambria" w:hAnsi="Cambria" w:cs="Cambria"/>
                <w:color w:val="000000"/>
              </w:rPr>
            </w:pPr>
            <w:r>
              <w:rPr>
                <w:rFonts w:ascii="Cambria" w:eastAsia="Cambria" w:hAnsi="Cambria" w:cs="Cambria"/>
              </w:rPr>
              <w:t>Autoevaluación del proceso enseñanza</w:t>
            </w:r>
          </w:p>
        </w:tc>
      </w:tr>
      <w:tr w:rsidR="00E45F10">
        <w:tc>
          <w:tcPr>
            <w:tcW w:w="2213" w:type="dxa"/>
          </w:tcPr>
          <w:p w:rsidR="00E45F10" w:rsidRDefault="00E45F10">
            <w:pPr>
              <w:spacing w:line="360" w:lineRule="auto"/>
              <w:jc w:val="center"/>
              <w:rPr>
                <w:rFonts w:ascii="Cambria" w:eastAsia="Cambria" w:hAnsi="Cambria" w:cs="Cambria"/>
                <w:sz w:val="24"/>
                <w:szCs w:val="24"/>
              </w:rPr>
            </w:pPr>
          </w:p>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Enero</w:t>
            </w:r>
          </w:p>
        </w:tc>
        <w:tc>
          <w:tcPr>
            <w:tcW w:w="6640" w:type="dxa"/>
            <w:gridSpan w:val="2"/>
          </w:tcPr>
          <w:p w:rsidR="00E45F10" w:rsidRDefault="00DB504E" w:rsidP="00AC6332">
            <w:pPr>
              <w:numPr>
                <w:ilvl w:val="0"/>
                <w:numId w:val="14"/>
              </w:numPr>
              <w:spacing w:after="0" w:line="240" w:lineRule="auto"/>
              <w:jc w:val="both"/>
              <w:rPr>
                <w:rFonts w:ascii="Cambria" w:eastAsia="Cambria" w:hAnsi="Cambria" w:cs="Cambria"/>
              </w:rPr>
            </w:pPr>
            <w:r>
              <w:rPr>
                <w:rFonts w:ascii="Cambria" w:eastAsia="Cambria" w:hAnsi="Cambria" w:cs="Cambria"/>
              </w:rPr>
              <w:t xml:space="preserve">Plan de evaluación interna. </w:t>
            </w:r>
          </w:p>
          <w:p w:rsidR="00E45F10" w:rsidRDefault="00DB504E" w:rsidP="00AC6332">
            <w:pPr>
              <w:numPr>
                <w:ilvl w:val="0"/>
                <w:numId w:val="14"/>
              </w:numPr>
              <w:spacing w:after="0" w:line="240" w:lineRule="auto"/>
              <w:jc w:val="both"/>
              <w:rPr>
                <w:rFonts w:ascii="Cambria" w:eastAsia="Cambria" w:hAnsi="Cambria" w:cs="Cambria"/>
              </w:rPr>
            </w:pPr>
            <w:r>
              <w:rPr>
                <w:rFonts w:ascii="Cambria" w:eastAsia="Cambria" w:hAnsi="Cambria" w:cs="Cambria"/>
              </w:rPr>
              <w:t>Comisión de convivencia.</w:t>
            </w:r>
          </w:p>
          <w:p w:rsidR="00E45F10" w:rsidRDefault="00DB504E" w:rsidP="00AC6332">
            <w:pPr>
              <w:numPr>
                <w:ilvl w:val="0"/>
                <w:numId w:val="14"/>
              </w:numPr>
              <w:spacing w:after="0" w:line="240" w:lineRule="auto"/>
              <w:jc w:val="both"/>
              <w:rPr>
                <w:rFonts w:ascii="Cambria" w:eastAsia="Cambria" w:hAnsi="Cambria" w:cs="Cambria"/>
              </w:rPr>
            </w:pPr>
            <w:r>
              <w:rPr>
                <w:rFonts w:ascii="Cambria" w:eastAsia="Cambria" w:hAnsi="Cambria" w:cs="Cambria"/>
              </w:rPr>
              <w:t>Día de la Paz y Carnaval.</w:t>
            </w:r>
          </w:p>
          <w:p w:rsidR="00E45F10" w:rsidRDefault="00DB504E" w:rsidP="00AC6332">
            <w:pPr>
              <w:numPr>
                <w:ilvl w:val="0"/>
                <w:numId w:val="14"/>
              </w:numPr>
              <w:spacing w:after="0" w:line="240" w:lineRule="auto"/>
              <w:jc w:val="both"/>
              <w:rPr>
                <w:rFonts w:ascii="Cambria" w:eastAsia="Cambria" w:hAnsi="Cambria" w:cs="Cambria"/>
              </w:rPr>
            </w:pPr>
            <w:r>
              <w:rPr>
                <w:rFonts w:ascii="Cambria" w:eastAsia="Cambria" w:hAnsi="Cambria" w:cs="Cambria"/>
              </w:rPr>
              <w:t>Seguimiento del buen uso por parte de los alumnos en el caso de los lotes del centro, alumnos becados.</w:t>
            </w:r>
          </w:p>
          <w:p w:rsidR="00E45F10" w:rsidRDefault="00DB504E" w:rsidP="00AC6332">
            <w:pPr>
              <w:numPr>
                <w:ilvl w:val="0"/>
                <w:numId w:val="14"/>
              </w:numPr>
              <w:pBdr>
                <w:top w:val="nil"/>
                <w:left w:val="nil"/>
                <w:bottom w:val="nil"/>
                <w:right w:val="nil"/>
                <w:between w:val="nil"/>
              </w:pBdr>
              <w:spacing w:after="0" w:line="360" w:lineRule="auto"/>
              <w:rPr>
                <w:rFonts w:ascii="Cambria" w:eastAsia="Cambria" w:hAnsi="Cambria" w:cs="Cambria"/>
                <w:color w:val="000000"/>
              </w:rPr>
            </w:pPr>
            <w:r>
              <w:rPr>
                <w:rFonts w:ascii="Cambria" w:eastAsia="Cambria" w:hAnsi="Cambria" w:cs="Cambria"/>
                <w:color w:val="000000"/>
              </w:rPr>
              <w:t>Seguimiento de acción tutorial.                                           Revisión de los objetivos de la PGA.</w:t>
            </w:r>
          </w:p>
        </w:tc>
      </w:tr>
      <w:tr w:rsidR="00E45F10">
        <w:tc>
          <w:tcPr>
            <w:tcW w:w="2213"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Febrero</w:t>
            </w:r>
          </w:p>
        </w:tc>
        <w:tc>
          <w:tcPr>
            <w:tcW w:w="6640" w:type="dxa"/>
            <w:gridSpan w:val="2"/>
          </w:tcPr>
          <w:p w:rsidR="00E45F10" w:rsidRDefault="00DB504E" w:rsidP="00AC6332">
            <w:pPr>
              <w:numPr>
                <w:ilvl w:val="0"/>
                <w:numId w:val="36"/>
              </w:numPr>
              <w:spacing w:after="0" w:line="240" w:lineRule="auto"/>
              <w:jc w:val="both"/>
              <w:rPr>
                <w:rFonts w:ascii="Cambria" w:eastAsia="Cambria" w:hAnsi="Cambria" w:cs="Cambria"/>
                <w:color w:val="000000"/>
              </w:rPr>
            </w:pPr>
            <w:r>
              <w:rPr>
                <w:rFonts w:ascii="Cambria" w:eastAsia="Cambria" w:hAnsi="Cambria" w:cs="Cambria"/>
              </w:rPr>
              <w:t>Convivencia.</w:t>
            </w:r>
          </w:p>
          <w:p w:rsidR="00E45F10" w:rsidRDefault="00DB504E" w:rsidP="00AC6332">
            <w:pPr>
              <w:numPr>
                <w:ilvl w:val="0"/>
                <w:numId w:val="36"/>
              </w:numPr>
              <w:spacing w:after="0" w:line="240" w:lineRule="auto"/>
              <w:jc w:val="both"/>
              <w:rPr>
                <w:rFonts w:ascii="Cambria" w:eastAsia="Cambria" w:hAnsi="Cambria" w:cs="Cambria"/>
                <w:color w:val="000000"/>
              </w:rPr>
            </w:pPr>
            <w:r>
              <w:rPr>
                <w:rFonts w:ascii="Cambria" w:eastAsia="Cambria" w:hAnsi="Cambria" w:cs="Cambria"/>
              </w:rPr>
              <w:t>Carnaval</w:t>
            </w:r>
          </w:p>
          <w:p w:rsidR="00E45F10" w:rsidRDefault="00DB504E" w:rsidP="00AC6332">
            <w:pPr>
              <w:numPr>
                <w:ilvl w:val="0"/>
                <w:numId w:val="36"/>
              </w:numPr>
              <w:spacing w:after="0" w:line="240" w:lineRule="auto"/>
              <w:jc w:val="both"/>
              <w:rPr>
                <w:rFonts w:ascii="Cambria" w:eastAsia="Cambria" w:hAnsi="Cambria" w:cs="Cambria"/>
                <w:color w:val="000000"/>
              </w:rPr>
            </w:pPr>
            <w:r>
              <w:rPr>
                <w:rFonts w:ascii="Cambria" w:eastAsia="Cambria" w:hAnsi="Cambria" w:cs="Cambria"/>
              </w:rPr>
              <w:t>Evaluación interna del centro.</w:t>
            </w:r>
          </w:p>
        </w:tc>
      </w:tr>
      <w:tr w:rsidR="00E45F10">
        <w:tc>
          <w:tcPr>
            <w:tcW w:w="2213"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Marzo</w:t>
            </w:r>
          </w:p>
        </w:tc>
        <w:tc>
          <w:tcPr>
            <w:tcW w:w="6640" w:type="dxa"/>
            <w:gridSpan w:val="2"/>
          </w:tcPr>
          <w:p w:rsidR="00E45F10" w:rsidRDefault="00DB504E" w:rsidP="00AC6332">
            <w:pPr>
              <w:numPr>
                <w:ilvl w:val="0"/>
                <w:numId w:val="37"/>
              </w:numPr>
              <w:spacing w:after="0" w:line="240" w:lineRule="auto"/>
              <w:jc w:val="both"/>
              <w:rPr>
                <w:rFonts w:ascii="Cambria" w:eastAsia="Cambria" w:hAnsi="Cambria" w:cs="Cambria"/>
                <w:color w:val="000000"/>
              </w:rPr>
            </w:pPr>
            <w:r>
              <w:rPr>
                <w:rFonts w:ascii="Cambria" w:eastAsia="Cambria" w:hAnsi="Cambria" w:cs="Cambria"/>
              </w:rPr>
              <w:t xml:space="preserve">Evaluación interna.  </w:t>
            </w:r>
          </w:p>
          <w:p w:rsidR="00E45F10" w:rsidRDefault="00DB504E" w:rsidP="00AC6332">
            <w:pPr>
              <w:numPr>
                <w:ilvl w:val="0"/>
                <w:numId w:val="37"/>
              </w:numPr>
              <w:spacing w:after="0" w:line="240" w:lineRule="auto"/>
              <w:jc w:val="both"/>
              <w:rPr>
                <w:rFonts w:ascii="Cambria" w:eastAsia="Cambria" w:hAnsi="Cambria" w:cs="Cambria"/>
                <w:color w:val="000000"/>
              </w:rPr>
            </w:pPr>
            <w:r>
              <w:rPr>
                <w:rFonts w:ascii="Cambria" w:eastAsia="Cambria" w:hAnsi="Cambria" w:cs="Cambria"/>
              </w:rPr>
              <w:t>Evaluación.</w:t>
            </w:r>
          </w:p>
          <w:p w:rsidR="00E45F10" w:rsidRDefault="00DB504E" w:rsidP="00AC6332">
            <w:pPr>
              <w:numPr>
                <w:ilvl w:val="0"/>
                <w:numId w:val="37"/>
              </w:numPr>
              <w:spacing w:after="0" w:line="240" w:lineRule="auto"/>
              <w:jc w:val="both"/>
              <w:rPr>
                <w:rFonts w:ascii="Cambria" w:eastAsia="Cambria" w:hAnsi="Cambria" w:cs="Cambria"/>
                <w:color w:val="000000"/>
              </w:rPr>
            </w:pPr>
            <w:r>
              <w:rPr>
                <w:rFonts w:ascii="Cambria" w:eastAsia="Cambria" w:hAnsi="Cambria" w:cs="Cambria"/>
              </w:rPr>
              <w:t>Autoevaluación del proceso enseñanza</w:t>
            </w:r>
          </w:p>
        </w:tc>
      </w:tr>
      <w:tr w:rsidR="00E45F10">
        <w:trPr>
          <w:trHeight w:val="900"/>
        </w:trPr>
        <w:tc>
          <w:tcPr>
            <w:tcW w:w="2213"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Abril</w:t>
            </w:r>
          </w:p>
        </w:tc>
        <w:tc>
          <w:tcPr>
            <w:tcW w:w="6640" w:type="dxa"/>
            <w:gridSpan w:val="2"/>
          </w:tcPr>
          <w:p w:rsidR="00E45F10" w:rsidRDefault="00DB504E" w:rsidP="00AC6332">
            <w:pPr>
              <w:numPr>
                <w:ilvl w:val="0"/>
                <w:numId w:val="39"/>
              </w:numPr>
              <w:spacing w:after="0" w:line="240" w:lineRule="auto"/>
              <w:jc w:val="both"/>
              <w:rPr>
                <w:rFonts w:ascii="Cambria" w:eastAsia="Cambria" w:hAnsi="Cambria" w:cs="Cambria"/>
                <w:color w:val="000000"/>
              </w:rPr>
            </w:pPr>
            <w:r>
              <w:rPr>
                <w:rFonts w:ascii="Cambria" w:eastAsia="Cambria" w:hAnsi="Cambria" w:cs="Cambria"/>
              </w:rPr>
              <w:t>Evaluación interna.</w:t>
            </w:r>
          </w:p>
          <w:p w:rsidR="00E45F10" w:rsidRDefault="00DB504E" w:rsidP="00AC6332">
            <w:pPr>
              <w:numPr>
                <w:ilvl w:val="0"/>
                <w:numId w:val="39"/>
              </w:numPr>
              <w:spacing w:after="0" w:line="240" w:lineRule="auto"/>
              <w:jc w:val="both"/>
              <w:rPr>
                <w:rFonts w:ascii="Cambria" w:eastAsia="Cambria" w:hAnsi="Cambria" w:cs="Cambria"/>
                <w:color w:val="000000"/>
              </w:rPr>
            </w:pPr>
            <w:r>
              <w:rPr>
                <w:rFonts w:ascii="Cambria" w:eastAsia="Cambria" w:hAnsi="Cambria" w:cs="Cambria"/>
              </w:rPr>
              <w:t>Convivencia.</w:t>
            </w:r>
          </w:p>
          <w:p w:rsidR="00E45F10" w:rsidRDefault="00DB504E" w:rsidP="00AC6332">
            <w:pPr>
              <w:numPr>
                <w:ilvl w:val="0"/>
                <w:numId w:val="39"/>
              </w:numPr>
              <w:spacing w:after="0" w:line="240" w:lineRule="auto"/>
              <w:jc w:val="both"/>
              <w:rPr>
                <w:rFonts w:ascii="Cambria" w:eastAsia="Cambria" w:hAnsi="Cambria" w:cs="Cambria"/>
                <w:color w:val="000000"/>
              </w:rPr>
            </w:pPr>
            <w:r>
              <w:rPr>
                <w:rFonts w:ascii="Cambria" w:eastAsia="Cambria" w:hAnsi="Cambria" w:cs="Cambria"/>
              </w:rPr>
              <w:t>Valoración de apoyos.</w:t>
            </w:r>
          </w:p>
        </w:tc>
      </w:tr>
      <w:tr w:rsidR="00E45F10">
        <w:tc>
          <w:tcPr>
            <w:tcW w:w="2213"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Mayo</w:t>
            </w:r>
          </w:p>
        </w:tc>
        <w:tc>
          <w:tcPr>
            <w:tcW w:w="6640" w:type="dxa"/>
            <w:gridSpan w:val="2"/>
          </w:tcPr>
          <w:p w:rsidR="00E45F10" w:rsidRDefault="00DB504E" w:rsidP="00AC6332">
            <w:pPr>
              <w:numPr>
                <w:ilvl w:val="0"/>
                <w:numId w:val="40"/>
              </w:numPr>
              <w:spacing w:after="0" w:line="240" w:lineRule="auto"/>
              <w:jc w:val="both"/>
              <w:rPr>
                <w:rFonts w:ascii="Cambria" w:eastAsia="Cambria" w:hAnsi="Cambria" w:cs="Cambria"/>
              </w:rPr>
            </w:pPr>
            <w:r>
              <w:rPr>
                <w:rFonts w:ascii="Cambria" w:eastAsia="Cambria" w:hAnsi="Cambria" w:cs="Cambria"/>
              </w:rPr>
              <w:t>Memoria.</w:t>
            </w:r>
          </w:p>
          <w:p w:rsidR="00E45F10" w:rsidRDefault="00DB504E" w:rsidP="00AC6332">
            <w:pPr>
              <w:numPr>
                <w:ilvl w:val="0"/>
                <w:numId w:val="40"/>
              </w:numPr>
              <w:spacing w:after="0" w:line="240" w:lineRule="auto"/>
              <w:jc w:val="both"/>
              <w:rPr>
                <w:rFonts w:ascii="Cambria" w:eastAsia="Cambria" w:hAnsi="Cambria" w:cs="Cambria"/>
              </w:rPr>
            </w:pPr>
            <w:r>
              <w:rPr>
                <w:rFonts w:ascii="Cambria" w:eastAsia="Cambria" w:hAnsi="Cambria" w:cs="Cambria"/>
              </w:rPr>
              <w:t>Información promoción alumnado.</w:t>
            </w:r>
          </w:p>
        </w:tc>
      </w:tr>
      <w:tr w:rsidR="00E45F10">
        <w:tc>
          <w:tcPr>
            <w:tcW w:w="2213" w:type="dxa"/>
          </w:tcPr>
          <w:p w:rsidR="00E45F10" w:rsidRDefault="00E45F10">
            <w:pPr>
              <w:spacing w:line="360" w:lineRule="auto"/>
              <w:jc w:val="center"/>
              <w:rPr>
                <w:rFonts w:ascii="Cambria" w:eastAsia="Cambria" w:hAnsi="Cambria" w:cs="Cambria"/>
                <w:sz w:val="24"/>
                <w:szCs w:val="24"/>
              </w:rPr>
            </w:pPr>
          </w:p>
          <w:p w:rsidR="00E45F10" w:rsidRDefault="00E45F10">
            <w:pPr>
              <w:spacing w:line="360" w:lineRule="auto"/>
              <w:jc w:val="center"/>
              <w:rPr>
                <w:rFonts w:ascii="Cambria" w:eastAsia="Cambria" w:hAnsi="Cambria" w:cs="Cambria"/>
                <w:sz w:val="24"/>
                <w:szCs w:val="24"/>
              </w:rPr>
            </w:pPr>
          </w:p>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Junio</w:t>
            </w:r>
          </w:p>
        </w:tc>
        <w:tc>
          <w:tcPr>
            <w:tcW w:w="6640" w:type="dxa"/>
            <w:gridSpan w:val="2"/>
          </w:tcPr>
          <w:p w:rsidR="00E45F10" w:rsidRDefault="00DB504E" w:rsidP="00AC6332">
            <w:pPr>
              <w:numPr>
                <w:ilvl w:val="0"/>
                <w:numId w:val="41"/>
              </w:numPr>
              <w:spacing w:after="0" w:line="240" w:lineRule="auto"/>
              <w:jc w:val="both"/>
              <w:rPr>
                <w:rFonts w:ascii="Cambria" w:eastAsia="Cambria" w:hAnsi="Cambria" w:cs="Cambria"/>
                <w:color w:val="000000"/>
              </w:rPr>
            </w:pPr>
            <w:r>
              <w:rPr>
                <w:rFonts w:ascii="Cambria" w:eastAsia="Cambria" w:hAnsi="Cambria" w:cs="Cambria"/>
                <w:color w:val="000000"/>
              </w:rPr>
              <w:t>Normas de convivencia y organización.</w:t>
            </w:r>
          </w:p>
          <w:p w:rsidR="00E45F10" w:rsidRDefault="00DB504E" w:rsidP="00AC6332">
            <w:pPr>
              <w:numPr>
                <w:ilvl w:val="0"/>
                <w:numId w:val="41"/>
              </w:numPr>
              <w:spacing w:after="0" w:line="240" w:lineRule="auto"/>
              <w:jc w:val="both"/>
              <w:rPr>
                <w:rFonts w:ascii="Cambria" w:eastAsia="Cambria" w:hAnsi="Cambria" w:cs="Cambria"/>
                <w:color w:val="000000"/>
              </w:rPr>
            </w:pPr>
            <w:r>
              <w:rPr>
                <w:rFonts w:ascii="Cambria" w:eastAsia="Cambria" w:hAnsi="Cambria" w:cs="Cambria"/>
                <w:color w:val="000000"/>
              </w:rPr>
              <w:t xml:space="preserve">Propuestas de mejora para </w:t>
            </w:r>
            <w:proofErr w:type="gramStart"/>
            <w:r>
              <w:rPr>
                <w:rFonts w:ascii="Cambria" w:eastAsia="Cambria" w:hAnsi="Cambria" w:cs="Cambria"/>
                <w:color w:val="000000"/>
              </w:rPr>
              <w:t>la  Memoria</w:t>
            </w:r>
            <w:proofErr w:type="gramEnd"/>
            <w:r>
              <w:rPr>
                <w:rFonts w:ascii="Cambria" w:eastAsia="Cambria" w:hAnsi="Cambria" w:cs="Cambria"/>
                <w:color w:val="000000"/>
              </w:rPr>
              <w:t>.</w:t>
            </w:r>
          </w:p>
          <w:p w:rsidR="00E45F10" w:rsidRDefault="00DB504E" w:rsidP="00AC6332">
            <w:pPr>
              <w:numPr>
                <w:ilvl w:val="0"/>
                <w:numId w:val="41"/>
              </w:numPr>
              <w:spacing w:after="0" w:line="240" w:lineRule="auto"/>
              <w:jc w:val="both"/>
              <w:rPr>
                <w:rFonts w:ascii="Cambria" w:eastAsia="Cambria" w:hAnsi="Cambria" w:cs="Cambria"/>
                <w:color w:val="000000"/>
              </w:rPr>
            </w:pPr>
            <w:r>
              <w:rPr>
                <w:rFonts w:ascii="Cambria" w:eastAsia="Cambria" w:hAnsi="Cambria" w:cs="Cambria"/>
                <w:color w:val="000000"/>
              </w:rPr>
              <w:t>Programación de la fiesta de fin de curso.</w:t>
            </w:r>
          </w:p>
          <w:p w:rsidR="00E45F10" w:rsidRDefault="00DB504E" w:rsidP="00AC6332">
            <w:pPr>
              <w:numPr>
                <w:ilvl w:val="0"/>
                <w:numId w:val="41"/>
              </w:numPr>
              <w:spacing w:after="0" w:line="240" w:lineRule="auto"/>
              <w:jc w:val="both"/>
              <w:rPr>
                <w:rFonts w:ascii="Cambria" w:eastAsia="Cambria" w:hAnsi="Cambria" w:cs="Cambria"/>
              </w:rPr>
            </w:pPr>
            <w:r>
              <w:rPr>
                <w:rFonts w:ascii="Cambria" w:eastAsia="Cambria" w:hAnsi="Cambria" w:cs="Cambria"/>
              </w:rPr>
              <w:t>Listado de alumnos con libros deteriorados.</w:t>
            </w:r>
          </w:p>
          <w:p w:rsidR="00E45F10" w:rsidRDefault="00DB504E" w:rsidP="00AC6332">
            <w:pPr>
              <w:numPr>
                <w:ilvl w:val="0"/>
                <w:numId w:val="41"/>
              </w:numPr>
              <w:spacing w:after="0" w:line="240" w:lineRule="auto"/>
              <w:jc w:val="both"/>
              <w:rPr>
                <w:rFonts w:ascii="Cambria" w:eastAsia="Cambria" w:hAnsi="Cambria" w:cs="Cambria"/>
              </w:rPr>
            </w:pPr>
            <w:r>
              <w:rPr>
                <w:rFonts w:ascii="Cambria" w:eastAsia="Cambria" w:hAnsi="Cambria" w:cs="Cambria"/>
              </w:rPr>
              <w:t>Cursos de formación para próximo curso.</w:t>
            </w:r>
          </w:p>
          <w:p w:rsidR="00E45F10" w:rsidRDefault="008F619E" w:rsidP="00AC6332">
            <w:pPr>
              <w:numPr>
                <w:ilvl w:val="0"/>
                <w:numId w:val="41"/>
              </w:numPr>
              <w:spacing w:after="0" w:line="240" w:lineRule="auto"/>
              <w:jc w:val="both"/>
              <w:rPr>
                <w:rFonts w:ascii="Cambria" w:eastAsia="Cambria" w:hAnsi="Cambria" w:cs="Cambria"/>
              </w:rPr>
            </w:pPr>
            <w:r>
              <w:rPr>
                <w:rFonts w:ascii="Cambria" w:eastAsia="Cambria" w:hAnsi="Cambria" w:cs="Cambria"/>
              </w:rPr>
              <w:t>Recogida portátiles profesorado</w:t>
            </w:r>
            <w:r w:rsidR="00DB504E">
              <w:rPr>
                <w:rFonts w:ascii="Cambria" w:eastAsia="Cambria" w:hAnsi="Cambria" w:cs="Cambria"/>
              </w:rPr>
              <w:t>.</w:t>
            </w:r>
          </w:p>
          <w:p w:rsidR="00E45F10" w:rsidRDefault="00DB504E" w:rsidP="00AC6332">
            <w:pPr>
              <w:numPr>
                <w:ilvl w:val="0"/>
                <w:numId w:val="41"/>
              </w:numPr>
              <w:spacing w:after="0" w:line="240" w:lineRule="auto"/>
              <w:jc w:val="both"/>
              <w:rPr>
                <w:rFonts w:ascii="Cambria" w:eastAsia="Cambria" w:hAnsi="Cambria" w:cs="Cambria"/>
              </w:rPr>
            </w:pPr>
            <w:r>
              <w:rPr>
                <w:rFonts w:ascii="Cambria" w:eastAsia="Cambria" w:hAnsi="Cambria" w:cs="Cambria"/>
              </w:rPr>
              <w:t>Pre-adscripción a grupos del próximo curso.</w:t>
            </w:r>
          </w:p>
          <w:p w:rsidR="00E45F10" w:rsidRDefault="00DB504E" w:rsidP="00AC6332">
            <w:pPr>
              <w:numPr>
                <w:ilvl w:val="0"/>
                <w:numId w:val="41"/>
              </w:numPr>
              <w:spacing w:after="0" w:line="240" w:lineRule="auto"/>
              <w:jc w:val="both"/>
              <w:rPr>
                <w:rFonts w:ascii="Cambria" w:eastAsia="Cambria" w:hAnsi="Cambria" w:cs="Cambria"/>
              </w:rPr>
            </w:pPr>
            <w:r>
              <w:rPr>
                <w:rFonts w:ascii="Cambria" w:eastAsia="Cambria" w:hAnsi="Cambria" w:cs="Cambria"/>
              </w:rPr>
              <w:t>Autoevaluación del proceso enseñanza-aprendizaje.</w:t>
            </w:r>
          </w:p>
        </w:tc>
      </w:tr>
    </w:tbl>
    <w:p w:rsidR="00E45F10" w:rsidRDefault="00E45F10">
      <w:pPr>
        <w:spacing w:line="360" w:lineRule="auto"/>
        <w:jc w:val="both"/>
        <w:rPr>
          <w:rFonts w:ascii="Cambria" w:eastAsia="Cambria" w:hAnsi="Cambria" w:cs="Cambria"/>
          <w:sz w:val="24"/>
          <w:szCs w:val="24"/>
        </w:rPr>
      </w:pPr>
    </w:p>
    <w:p w:rsidR="00E45F10" w:rsidRDefault="00E45F10">
      <w:pPr>
        <w:spacing w:line="360" w:lineRule="auto"/>
        <w:jc w:val="both"/>
        <w:rPr>
          <w:rFonts w:ascii="Cambria" w:eastAsia="Cambria" w:hAnsi="Cambria" w:cs="Cambria"/>
          <w:sz w:val="24"/>
          <w:szCs w:val="24"/>
        </w:rPr>
      </w:pPr>
    </w:p>
    <w:p w:rsidR="00E45F10" w:rsidRDefault="00E45F10">
      <w:pPr>
        <w:spacing w:line="360" w:lineRule="auto"/>
        <w:jc w:val="both"/>
        <w:rPr>
          <w:rFonts w:ascii="Cambria" w:eastAsia="Cambria" w:hAnsi="Cambria" w:cs="Cambria"/>
          <w:sz w:val="24"/>
          <w:szCs w:val="24"/>
        </w:rPr>
      </w:pPr>
    </w:p>
    <w:p w:rsidR="00E45F10" w:rsidRDefault="00E45F10">
      <w:pPr>
        <w:spacing w:line="360" w:lineRule="auto"/>
        <w:jc w:val="both"/>
        <w:rPr>
          <w:rFonts w:ascii="Cambria" w:eastAsia="Cambria" w:hAnsi="Cambria" w:cs="Cambria"/>
          <w:sz w:val="24"/>
          <w:szCs w:val="24"/>
        </w:rPr>
      </w:pPr>
    </w:p>
    <w:p w:rsidR="00FE5DF8" w:rsidRDefault="00FE5DF8">
      <w:pPr>
        <w:spacing w:line="360" w:lineRule="auto"/>
        <w:jc w:val="both"/>
        <w:rPr>
          <w:rFonts w:ascii="Cambria" w:eastAsia="Cambria" w:hAnsi="Cambria" w:cs="Cambria"/>
          <w:b/>
          <w:sz w:val="24"/>
          <w:szCs w:val="24"/>
        </w:rPr>
      </w:pPr>
    </w:p>
    <w:p w:rsidR="007A5702" w:rsidRDefault="007A5702">
      <w:pPr>
        <w:spacing w:line="360" w:lineRule="auto"/>
        <w:jc w:val="both"/>
        <w:rPr>
          <w:rFonts w:ascii="Cambria" w:eastAsia="Cambria" w:hAnsi="Cambria" w:cs="Cambria"/>
          <w:b/>
          <w:sz w:val="24"/>
          <w:szCs w:val="24"/>
        </w:rPr>
      </w:pPr>
    </w:p>
    <w:p w:rsidR="007A5702" w:rsidRDefault="007A5702">
      <w:pPr>
        <w:spacing w:line="360" w:lineRule="auto"/>
        <w:jc w:val="both"/>
        <w:rPr>
          <w:rFonts w:ascii="Cambria" w:eastAsia="Cambria" w:hAnsi="Cambria" w:cs="Cambria"/>
          <w:b/>
          <w:sz w:val="24"/>
          <w:szCs w:val="24"/>
        </w:rPr>
      </w:pPr>
    </w:p>
    <w:p w:rsidR="007A5702" w:rsidRDefault="007A5702">
      <w:pPr>
        <w:spacing w:line="360" w:lineRule="auto"/>
        <w:jc w:val="both"/>
        <w:rPr>
          <w:rFonts w:ascii="Cambria" w:eastAsia="Cambria" w:hAnsi="Cambria" w:cs="Cambria"/>
          <w:b/>
          <w:sz w:val="24"/>
          <w:szCs w:val="24"/>
        </w:rPr>
      </w:pPr>
    </w:p>
    <w:p w:rsidR="004B0483" w:rsidRDefault="004B0483">
      <w:pPr>
        <w:spacing w:line="360" w:lineRule="auto"/>
        <w:jc w:val="both"/>
        <w:rPr>
          <w:rFonts w:ascii="Cambria" w:eastAsia="Cambria" w:hAnsi="Cambria" w:cs="Cambria"/>
          <w:b/>
          <w:sz w:val="24"/>
          <w:szCs w:val="24"/>
        </w:rPr>
      </w:pPr>
    </w:p>
    <w:p w:rsidR="004B0483" w:rsidRDefault="004B0483">
      <w:pPr>
        <w:spacing w:line="360" w:lineRule="auto"/>
        <w:jc w:val="both"/>
        <w:rPr>
          <w:rFonts w:ascii="Cambria" w:eastAsia="Cambria" w:hAnsi="Cambria" w:cs="Cambria"/>
          <w:b/>
          <w:sz w:val="24"/>
          <w:szCs w:val="24"/>
        </w:rPr>
      </w:pPr>
    </w:p>
    <w:p w:rsidR="00D40945" w:rsidRDefault="00D40945">
      <w:pPr>
        <w:spacing w:line="360" w:lineRule="auto"/>
        <w:jc w:val="both"/>
        <w:rPr>
          <w:rFonts w:ascii="Cambria" w:eastAsia="Cambria" w:hAnsi="Cambria" w:cs="Cambria"/>
          <w:b/>
          <w:sz w:val="24"/>
          <w:szCs w:val="24"/>
        </w:rPr>
      </w:pPr>
    </w:p>
    <w:p w:rsidR="00E45F10" w:rsidRDefault="00DB504E">
      <w:pPr>
        <w:spacing w:line="360" w:lineRule="auto"/>
        <w:jc w:val="both"/>
        <w:rPr>
          <w:rFonts w:ascii="Cambria" w:eastAsia="Cambria" w:hAnsi="Cambria" w:cs="Cambria"/>
          <w:i/>
          <w:color w:val="4F81BD"/>
          <w:sz w:val="24"/>
          <w:szCs w:val="24"/>
          <w:u w:val="single"/>
        </w:rPr>
      </w:pPr>
      <w:r>
        <w:rPr>
          <w:rFonts w:ascii="Cambria" w:eastAsia="Cambria" w:hAnsi="Cambria" w:cs="Cambria"/>
          <w:b/>
          <w:sz w:val="24"/>
          <w:szCs w:val="24"/>
        </w:rPr>
        <w:lastRenderedPageBreak/>
        <w:t>ÓRGANOS DE GOBIERNO DEL CENTRO</w:t>
      </w:r>
      <w:r>
        <w:rPr>
          <w:rFonts w:ascii="Cambria" w:eastAsia="Cambria" w:hAnsi="Cambria" w:cs="Cambria"/>
          <w:b/>
          <w:color w:val="7030A0"/>
          <w:sz w:val="24"/>
          <w:szCs w:val="24"/>
        </w:rPr>
        <w:t>.</w:t>
      </w:r>
    </w:p>
    <w:p w:rsidR="00E45F10" w:rsidRDefault="00DB504E">
      <w:pPr>
        <w:spacing w:line="360" w:lineRule="auto"/>
        <w:jc w:val="both"/>
        <w:rPr>
          <w:sz w:val="24"/>
          <w:szCs w:val="24"/>
        </w:rPr>
      </w:pPr>
      <w:r>
        <w:rPr>
          <w:sz w:val="24"/>
          <w:szCs w:val="24"/>
        </w:rPr>
        <w:t>El Equipo Directivo del centro cuenta con una estabilid</w:t>
      </w:r>
      <w:r w:rsidR="00B27110">
        <w:rPr>
          <w:sz w:val="24"/>
          <w:szCs w:val="24"/>
        </w:rPr>
        <w:t>ad entre sus miembros de 9 años</w:t>
      </w:r>
      <w:r>
        <w:rPr>
          <w:sz w:val="24"/>
          <w:szCs w:val="24"/>
        </w:rPr>
        <w:t xml:space="preserve">, aunque no en el desempeño de cada cargo. A </w:t>
      </w:r>
      <w:proofErr w:type="gramStart"/>
      <w:r>
        <w:rPr>
          <w:sz w:val="24"/>
          <w:szCs w:val="24"/>
        </w:rPr>
        <w:t>continuación</w:t>
      </w:r>
      <w:proofErr w:type="gramEnd"/>
      <w:r>
        <w:rPr>
          <w:sz w:val="24"/>
          <w:szCs w:val="24"/>
        </w:rPr>
        <w:t xml:space="preserve"> se detallan las actuaciones que llevamos a cabo durante el curso; aunque están recogidas en cada cargo, realmente nuestras tareas son compartidas.</w:t>
      </w:r>
    </w:p>
    <w:tbl>
      <w:tblPr>
        <w:tblStyle w:val="af2"/>
        <w:tblW w:w="87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3118"/>
        <w:gridCol w:w="2873"/>
      </w:tblGrid>
      <w:tr w:rsidR="00E45F10">
        <w:trPr>
          <w:trHeight w:val="220"/>
        </w:trPr>
        <w:tc>
          <w:tcPr>
            <w:tcW w:w="2802" w:type="dxa"/>
            <w:shd w:val="clear" w:color="auto" w:fill="FFFF00"/>
          </w:tcPr>
          <w:p w:rsidR="00E45F10" w:rsidRDefault="00DB504E" w:rsidP="00AC6332">
            <w:pPr>
              <w:pStyle w:val="Ttulo3"/>
              <w:numPr>
                <w:ilvl w:val="2"/>
                <w:numId w:val="16"/>
              </w:numPr>
              <w:spacing w:line="360" w:lineRule="auto"/>
              <w:jc w:val="center"/>
              <w:rPr>
                <w:sz w:val="24"/>
                <w:szCs w:val="24"/>
              </w:rPr>
            </w:pPr>
            <w:r>
              <w:rPr>
                <w:sz w:val="24"/>
                <w:szCs w:val="24"/>
              </w:rPr>
              <w:t>Directora</w:t>
            </w:r>
          </w:p>
        </w:tc>
        <w:tc>
          <w:tcPr>
            <w:tcW w:w="3118" w:type="dxa"/>
            <w:shd w:val="clear" w:color="auto" w:fill="FFFF00"/>
          </w:tcPr>
          <w:p w:rsidR="00E45F10" w:rsidRDefault="00DB504E" w:rsidP="00AC6332">
            <w:pPr>
              <w:pStyle w:val="Ttulo3"/>
              <w:numPr>
                <w:ilvl w:val="2"/>
                <w:numId w:val="16"/>
              </w:numPr>
              <w:spacing w:line="360" w:lineRule="auto"/>
              <w:jc w:val="center"/>
              <w:rPr>
                <w:sz w:val="24"/>
                <w:szCs w:val="24"/>
              </w:rPr>
            </w:pPr>
            <w:r>
              <w:rPr>
                <w:sz w:val="24"/>
                <w:szCs w:val="24"/>
              </w:rPr>
              <w:t>Jefa de estudios</w:t>
            </w:r>
          </w:p>
        </w:tc>
        <w:tc>
          <w:tcPr>
            <w:tcW w:w="2873" w:type="dxa"/>
            <w:shd w:val="clear" w:color="auto" w:fill="FFFF00"/>
          </w:tcPr>
          <w:p w:rsidR="00E45F10" w:rsidRDefault="00DB504E" w:rsidP="00AC6332">
            <w:pPr>
              <w:pStyle w:val="Ttulo3"/>
              <w:numPr>
                <w:ilvl w:val="2"/>
                <w:numId w:val="16"/>
              </w:numPr>
              <w:spacing w:line="360" w:lineRule="auto"/>
              <w:jc w:val="center"/>
              <w:rPr>
                <w:sz w:val="24"/>
                <w:szCs w:val="24"/>
              </w:rPr>
            </w:pPr>
            <w:r>
              <w:rPr>
                <w:sz w:val="24"/>
                <w:szCs w:val="24"/>
              </w:rPr>
              <w:t>Secretario</w:t>
            </w:r>
          </w:p>
        </w:tc>
      </w:tr>
      <w:tr w:rsidR="00E45F10">
        <w:trPr>
          <w:trHeight w:val="360"/>
        </w:trPr>
        <w:tc>
          <w:tcPr>
            <w:tcW w:w="2802" w:type="dxa"/>
          </w:tcPr>
          <w:p w:rsidR="00E45F10" w:rsidRDefault="00DB504E">
            <w:pPr>
              <w:spacing w:line="360" w:lineRule="auto"/>
              <w:rPr>
                <w:rFonts w:ascii="Cambria" w:eastAsia="Cambria" w:hAnsi="Cambria" w:cs="Cambria"/>
                <w:sz w:val="24"/>
                <w:szCs w:val="24"/>
              </w:rPr>
            </w:pPr>
            <w:r>
              <w:rPr>
                <w:rFonts w:ascii="Cambria" w:eastAsia="Cambria" w:hAnsi="Cambria" w:cs="Cambria"/>
                <w:sz w:val="24"/>
                <w:szCs w:val="24"/>
              </w:rPr>
              <w:t>Ana Rosa Marín Cortés</w:t>
            </w:r>
          </w:p>
        </w:tc>
        <w:tc>
          <w:tcPr>
            <w:tcW w:w="3118" w:type="dxa"/>
          </w:tcPr>
          <w:p w:rsidR="00E45F10" w:rsidRDefault="00DB504E">
            <w:pPr>
              <w:spacing w:line="360" w:lineRule="auto"/>
              <w:jc w:val="center"/>
              <w:rPr>
                <w:rFonts w:ascii="Cambria" w:eastAsia="Cambria" w:hAnsi="Cambria" w:cs="Cambria"/>
                <w:sz w:val="24"/>
                <w:szCs w:val="24"/>
              </w:rPr>
            </w:pPr>
            <w:r>
              <w:rPr>
                <w:rFonts w:ascii="Cambria" w:eastAsia="Cambria" w:hAnsi="Cambria" w:cs="Cambria"/>
                <w:sz w:val="24"/>
                <w:szCs w:val="24"/>
              </w:rPr>
              <w:t>Mª Esther Paterna Martínez</w:t>
            </w:r>
          </w:p>
        </w:tc>
        <w:tc>
          <w:tcPr>
            <w:tcW w:w="2873" w:type="dxa"/>
          </w:tcPr>
          <w:p w:rsidR="00E45F10" w:rsidRDefault="00DB504E">
            <w:pPr>
              <w:spacing w:line="360" w:lineRule="auto"/>
              <w:jc w:val="center"/>
              <w:rPr>
                <w:rFonts w:ascii="Cambria" w:eastAsia="Cambria" w:hAnsi="Cambria" w:cs="Cambria"/>
                <w:b/>
                <w:sz w:val="24"/>
                <w:szCs w:val="24"/>
              </w:rPr>
            </w:pPr>
            <w:r>
              <w:rPr>
                <w:rFonts w:ascii="Cambria" w:eastAsia="Cambria" w:hAnsi="Cambria" w:cs="Cambria"/>
                <w:sz w:val="24"/>
                <w:szCs w:val="24"/>
              </w:rPr>
              <w:t>Gregorio García Reales</w:t>
            </w:r>
          </w:p>
        </w:tc>
      </w:tr>
    </w:tbl>
    <w:p w:rsidR="00FE5DF8" w:rsidRDefault="00FE5DF8">
      <w:pPr>
        <w:spacing w:line="360" w:lineRule="auto"/>
        <w:jc w:val="both"/>
        <w:rPr>
          <w:rFonts w:ascii="Cambria" w:eastAsia="Cambria" w:hAnsi="Cambria" w:cs="Cambria"/>
        </w:rPr>
      </w:pPr>
    </w:p>
    <w:p w:rsidR="00E45F10" w:rsidRDefault="00DB504E" w:rsidP="00D40945">
      <w:pPr>
        <w:pStyle w:val="Ttulo5"/>
        <w:numPr>
          <w:ilvl w:val="0"/>
          <w:numId w:val="0"/>
        </w:numPr>
        <w:spacing w:line="360" w:lineRule="auto"/>
        <w:ind w:left="1008"/>
        <w:rPr>
          <w:rFonts w:ascii="Calibri" w:eastAsia="Calibri" w:hAnsi="Calibri" w:cs="Calibri"/>
          <w:b/>
          <w:i/>
          <w:color w:val="000000"/>
          <w:sz w:val="24"/>
          <w:szCs w:val="24"/>
          <w:u w:val="single"/>
        </w:rPr>
      </w:pPr>
      <w:r>
        <w:rPr>
          <w:rFonts w:ascii="Calibri" w:eastAsia="Calibri" w:hAnsi="Calibri" w:cs="Calibri"/>
          <w:b/>
          <w:i/>
          <w:color w:val="000000"/>
          <w:sz w:val="24"/>
          <w:szCs w:val="24"/>
          <w:u w:val="single"/>
        </w:rPr>
        <w:t>Actuaciones previstas para el curso 2018/2019</w:t>
      </w:r>
    </w:p>
    <w:tbl>
      <w:tblPr>
        <w:tblStyle w:val="af3"/>
        <w:tblW w:w="10632" w:type="dxa"/>
        <w:tblInd w:w="-16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1560"/>
        <w:gridCol w:w="3260"/>
        <w:gridCol w:w="54"/>
        <w:gridCol w:w="2498"/>
        <w:gridCol w:w="157"/>
        <w:gridCol w:w="3103"/>
      </w:tblGrid>
      <w:tr w:rsidR="00E45F10" w:rsidTr="002169A4">
        <w:tc>
          <w:tcPr>
            <w:tcW w:w="1560" w:type="dxa"/>
            <w:tcBorders>
              <w:top w:val="single" w:sz="7" w:space="0" w:color="000000"/>
              <w:left w:val="single" w:sz="7" w:space="0" w:color="000000"/>
              <w:bottom w:val="single" w:sz="7" w:space="0" w:color="000000"/>
              <w:right w:val="single" w:sz="7" w:space="0" w:color="000000"/>
            </w:tcBorders>
            <w:shd w:val="clear" w:color="auto" w:fill="76923C"/>
            <w:vAlign w:val="center"/>
          </w:tcPr>
          <w:p w:rsidR="00E45F10" w:rsidRDefault="00DB504E">
            <w:pPr>
              <w:spacing w:line="360" w:lineRule="auto"/>
              <w:jc w:val="center"/>
              <w:rPr>
                <w:rFonts w:ascii="Cambria" w:eastAsia="Cambria" w:hAnsi="Cambria" w:cs="Cambria"/>
                <w:b/>
                <w:i/>
              </w:rPr>
            </w:pPr>
            <w:r>
              <w:rPr>
                <w:rFonts w:ascii="Cambria" w:eastAsia="Cambria" w:hAnsi="Cambria" w:cs="Cambria"/>
                <w:b/>
                <w:i/>
              </w:rPr>
              <w:t xml:space="preserve">   </w:t>
            </w:r>
          </w:p>
        </w:tc>
        <w:tc>
          <w:tcPr>
            <w:tcW w:w="3260" w:type="dxa"/>
            <w:tcBorders>
              <w:top w:val="single" w:sz="7" w:space="0" w:color="000000"/>
              <w:left w:val="single" w:sz="7" w:space="0" w:color="000000"/>
              <w:bottom w:val="single" w:sz="7" w:space="0" w:color="000000"/>
              <w:right w:val="single" w:sz="7" w:space="0" w:color="000000"/>
            </w:tcBorders>
            <w:shd w:val="clear" w:color="auto" w:fill="76923C"/>
            <w:vAlign w:val="center"/>
          </w:tcPr>
          <w:p w:rsidR="00E45F10" w:rsidRDefault="00DB504E">
            <w:pPr>
              <w:spacing w:line="360" w:lineRule="auto"/>
              <w:jc w:val="center"/>
              <w:rPr>
                <w:rFonts w:ascii="Cambria" w:eastAsia="Cambria" w:hAnsi="Cambria" w:cs="Cambria"/>
                <w:b/>
                <w:i/>
              </w:rPr>
            </w:pPr>
            <w:r>
              <w:rPr>
                <w:rFonts w:ascii="Cambria" w:eastAsia="Cambria" w:hAnsi="Cambria" w:cs="Cambria"/>
                <w:b/>
                <w:i/>
              </w:rPr>
              <w:t>DIRECCIÓN</w:t>
            </w:r>
          </w:p>
        </w:tc>
        <w:tc>
          <w:tcPr>
            <w:tcW w:w="2552" w:type="dxa"/>
            <w:gridSpan w:val="2"/>
            <w:tcBorders>
              <w:top w:val="single" w:sz="7" w:space="0" w:color="000000"/>
              <w:left w:val="single" w:sz="7" w:space="0" w:color="000000"/>
              <w:bottom w:val="single" w:sz="7" w:space="0" w:color="000000"/>
              <w:right w:val="single" w:sz="7" w:space="0" w:color="000000"/>
            </w:tcBorders>
            <w:shd w:val="clear" w:color="auto" w:fill="76923C"/>
            <w:vAlign w:val="center"/>
          </w:tcPr>
          <w:p w:rsidR="00E45F10" w:rsidRDefault="00DB504E">
            <w:pPr>
              <w:spacing w:line="360" w:lineRule="auto"/>
              <w:jc w:val="center"/>
              <w:rPr>
                <w:rFonts w:ascii="Cambria" w:eastAsia="Cambria" w:hAnsi="Cambria" w:cs="Cambria"/>
                <w:b/>
                <w:i/>
              </w:rPr>
            </w:pPr>
            <w:r>
              <w:rPr>
                <w:rFonts w:ascii="Cambria" w:eastAsia="Cambria" w:hAnsi="Cambria" w:cs="Cambria"/>
                <w:b/>
                <w:i/>
              </w:rPr>
              <w:t>JEFA DE ESTUDIOS</w:t>
            </w:r>
          </w:p>
        </w:tc>
        <w:tc>
          <w:tcPr>
            <w:tcW w:w="3260" w:type="dxa"/>
            <w:gridSpan w:val="2"/>
            <w:tcBorders>
              <w:top w:val="single" w:sz="7" w:space="0" w:color="000000"/>
              <w:left w:val="single" w:sz="7" w:space="0" w:color="000000"/>
              <w:bottom w:val="single" w:sz="7" w:space="0" w:color="000000"/>
              <w:right w:val="single" w:sz="7" w:space="0" w:color="000000"/>
            </w:tcBorders>
            <w:shd w:val="clear" w:color="auto" w:fill="76923C"/>
            <w:vAlign w:val="center"/>
          </w:tcPr>
          <w:p w:rsidR="00E45F10" w:rsidRDefault="00DB504E">
            <w:pPr>
              <w:spacing w:line="360" w:lineRule="auto"/>
              <w:jc w:val="center"/>
              <w:rPr>
                <w:rFonts w:ascii="Cambria" w:eastAsia="Cambria" w:hAnsi="Cambria" w:cs="Cambria"/>
                <w:b/>
                <w:i/>
              </w:rPr>
            </w:pPr>
            <w:r>
              <w:rPr>
                <w:rFonts w:ascii="Cambria" w:eastAsia="Cambria" w:hAnsi="Cambria" w:cs="Cambria"/>
                <w:b/>
                <w:i/>
              </w:rPr>
              <w:t>SECRETARIA</w:t>
            </w:r>
          </w:p>
        </w:tc>
      </w:tr>
      <w:tr w:rsidR="00E45F10" w:rsidTr="002169A4">
        <w:trPr>
          <w:trHeight w:val="4800"/>
        </w:trPr>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SEPTIEMBRE</w:t>
            </w:r>
          </w:p>
          <w:p w:rsidR="00E45F10" w:rsidRDefault="00E45F10">
            <w:pPr>
              <w:spacing w:line="360" w:lineRule="auto"/>
              <w:jc w:val="both"/>
              <w:rPr>
                <w:rFonts w:ascii="Cambria" w:eastAsia="Cambria" w:hAnsi="Cambria" w:cs="Cambria"/>
              </w:rPr>
            </w:pPr>
          </w:p>
          <w:p w:rsidR="00E45F10" w:rsidRDefault="00E45F10">
            <w:pPr>
              <w:spacing w:line="360" w:lineRule="auto"/>
              <w:jc w:val="both"/>
              <w:rPr>
                <w:rFonts w:ascii="Cambria" w:eastAsia="Cambria" w:hAnsi="Cambria" w:cs="Cambria"/>
              </w:rPr>
            </w:pPr>
          </w:p>
          <w:p w:rsidR="00E45F10" w:rsidRDefault="00E45F10">
            <w:pPr>
              <w:spacing w:line="360" w:lineRule="auto"/>
              <w:jc w:val="both"/>
              <w:rPr>
                <w:rFonts w:ascii="Cambria" w:eastAsia="Cambria" w:hAnsi="Cambria" w:cs="Cambria"/>
              </w:rPr>
            </w:pPr>
          </w:p>
        </w:tc>
        <w:tc>
          <w:tcPr>
            <w:tcW w:w="3260" w:type="dxa"/>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Acogida del nuevo profesorado.</w:t>
            </w:r>
          </w:p>
          <w:p w:rsidR="00E45F10" w:rsidRDefault="00DB504E">
            <w:pPr>
              <w:spacing w:line="240" w:lineRule="auto"/>
              <w:jc w:val="both"/>
              <w:rPr>
                <w:rFonts w:ascii="Cambria" w:eastAsia="Cambria" w:hAnsi="Cambria" w:cs="Cambria"/>
              </w:rPr>
            </w:pPr>
            <w:r>
              <w:rPr>
                <w:rFonts w:ascii="Cambria" w:eastAsia="Cambria" w:hAnsi="Cambria" w:cs="Cambria"/>
              </w:rPr>
              <w:t>* Acogida a las nuevas familias y alumnado</w:t>
            </w:r>
          </w:p>
          <w:p w:rsidR="00E45F10" w:rsidRDefault="00DB504E">
            <w:pPr>
              <w:spacing w:line="240" w:lineRule="auto"/>
              <w:jc w:val="both"/>
              <w:rPr>
                <w:rFonts w:ascii="Cambria" w:eastAsia="Cambria" w:hAnsi="Cambria" w:cs="Cambria"/>
              </w:rPr>
            </w:pPr>
            <w:r>
              <w:rPr>
                <w:rFonts w:ascii="Cambria" w:eastAsia="Cambria" w:hAnsi="Cambria" w:cs="Cambria"/>
              </w:rPr>
              <w:t>*Asignación de tutorías.</w:t>
            </w:r>
          </w:p>
          <w:p w:rsidR="00E45F10" w:rsidRDefault="00DB504E">
            <w:pPr>
              <w:spacing w:line="240" w:lineRule="auto"/>
              <w:jc w:val="both"/>
              <w:rPr>
                <w:rFonts w:ascii="Cambria" w:eastAsia="Cambria" w:hAnsi="Cambria" w:cs="Cambria"/>
              </w:rPr>
            </w:pPr>
            <w:r>
              <w:rPr>
                <w:rFonts w:ascii="Cambria" w:eastAsia="Cambria" w:hAnsi="Cambria" w:cs="Cambria"/>
              </w:rPr>
              <w:t>* Gestión recursos humanos, materiales y espacios.</w:t>
            </w:r>
          </w:p>
          <w:p w:rsidR="00E45F10" w:rsidRDefault="00DB504E">
            <w:pPr>
              <w:spacing w:line="240" w:lineRule="auto"/>
              <w:jc w:val="both"/>
              <w:rPr>
                <w:rFonts w:ascii="Cambria" w:eastAsia="Cambria" w:hAnsi="Cambria" w:cs="Cambria"/>
              </w:rPr>
            </w:pPr>
            <w:r>
              <w:rPr>
                <w:rFonts w:ascii="Cambria" w:eastAsia="Cambria" w:hAnsi="Cambria" w:cs="Cambria"/>
              </w:rPr>
              <w:t xml:space="preserve">* Iniciar la elaboración de </w:t>
            </w:r>
            <w:proofErr w:type="gramStart"/>
            <w:r>
              <w:rPr>
                <w:rFonts w:ascii="Cambria" w:eastAsia="Cambria" w:hAnsi="Cambria" w:cs="Cambria"/>
              </w:rPr>
              <w:t>la  PGA</w:t>
            </w:r>
            <w:proofErr w:type="gramEnd"/>
            <w:r>
              <w:rPr>
                <w:rFonts w:ascii="Cambria" w:eastAsia="Cambria" w:hAnsi="Cambria" w:cs="Cambria"/>
              </w:rPr>
              <w:t xml:space="preserve"> (plantillas para el trabajo por antiguos ciclos)</w:t>
            </w:r>
          </w:p>
          <w:p w:rsidR="00E45F10" w:rsidRDefault="00DB504E">
            <w:r>
              <w:t>*Dinamizar actividades extraescolares.</w:t>
            </w:r>
          </w:p>
          <w:p w:rsidR="00E45F10" w:rsidRDefault="00DB504E">
            <w:pPr>
              <w:spacing w:line="240" w:lineRule="auto"/>
              <w:jc w:val="both"/>
              <w:rPr>
                <w:rFonts w:ascii="Cambria" w:eastAsia="Cambria" w:hAnsi="Cambria" w:cs="Cambria"/>
              </w:rPr>
            </w:pPr>
            <w:r>
              <w:rPr>
                <w:rFonts w:ascii="Cambria" w:eastAsia="Cambria" w:hAnsi="Cambria" w:cs="Cambria"/>
              </w:rPr>
              <w:t>* Aprobar los horarios.</w:t>
            </w:r>
          </w:p>
          <w:p w:rsidR="00E45F10" w:rsidRDefault="00DB504E">
            <w:pPr>
              <w:spacing w:line="240" w:lineRule="auto"/>
              <w:jc w:val="both"/>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Reunión  con</w:t>
            </w:r>
            <w:proofErr w:type="gramEnd"/>
            <w:r>
              <w:rPr>
                <w:rFonts w:ascii="Cambria" w:eastAsia="Cambria" w:hAnsi="Cambria" w:cs="Cambria"/>
              </w:rPr>
              <w:t xml:space="preserve"> el AMPA previsión de actividades extraescolares.</w:t>
            </w:r>
          </w:p>
          <w:p w:rsidR="00E45F10" w:rsidRDefault="00DB504E">
            <w:pPr>
              <w:spacing w:line="240" w:lineRule="auto"/>
              <w:jc w:val="both"/>
              <w:rPr>
                <w:rFonts w:ascii="Cambria" w:eastAsia="Cambria" w:hAnsi="Cambria" w:cs="Cambria"/>
              </w:rPr>
            </w:pPr>
            <w:r>
              <w:rPr>
                <w:rFonts w:ascii="Cambria" w:eastAsia="Cambria" w:hAnsi="Cambria" w:cs="Cambria"/>
              </w:rPr>
              <w:t>* Nombrar responsables.</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p w:rsidR="00E45F10" w:rsidRDefault="00DB504E">
            <w:pPr>
              <w:spacing w:line="240" w:lineRule="auto"/>
              <w:jc w:val="both"/>
              <w:rPr>
                <w:rFonts w:ascii="Cambria" w:eastAsia="Cambria" w:hAnsi="Cambria" w:cs="Cambria"/>
              </w:rPr>
            </w:pPr>
            <w:r>
              <w:rPr>
                <w:rFonts w:ascii="Cambria" w:eastAsia="Cambria" w:hAnsi="Cambria" w:cs="Cambria"/>
              </w:rPr>
              <w:t>* Revisión de la Propuesta curricular.</w:t>
            </w:r>
          </w:p>
          <w:p w:rsidR="00E45F10" w:rsidRDefault="00DB504E">
            <w:pPr>
              <w:spacing w:line="240" w:lineRule="auto"/>
              <w:jc w:val="both"/>
              <w:rPr>
                <w:rFonts w:ascii="Cambria" w:eastAsia="Cambria" w:hAnsi="Cambria" w:cs="Cambria"/>
              </w:rPr>
            </w:pPr>
            <w:r>
              <w:rPr>
                <w:rFonts w:ascii="Cambria" w:eastAsia="Cambria" w:hAnsi="Cambria" w:cs="Cambria"/>
              </w:rPr>
              <w:t>*Revisión  y seguimiento del PEC.</w:t>
            </w:r>
          </w:p>
        </w:tc>
        <w:tc>
          <w:tcPr>
            <w:tcW w:w="2552"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xml:space="preserve">* Recogida datos </w:t>
            </w:r>
            <w:proofErr w:type="gramStart"/>
            <w:r>
              <w:rPr>
                <w:rFonts w:ascii="Cambria" w:eastAsia="Cambria" w:hAnsi="Cambria" w:cs="Cambria"/>
              </w:rPr>
              <w:t>del  profesorado</w:t>
            </w:r>
            <w:proofErr w:type="gramEnd"/>
            <w:r>
              <w:rPr>
                <w:rFonts w:ascii="Cambria" w:eastAsia="Cambria" w:hAnsi="Cambria" w:cs="Cambria"/>
              </w:rPr>
              <w:t xml:space="preserve"> que se incorpora por primera vez al centro y actualización    de datos del resto de profesorado. </w:t>
            </w:r>
          </w:p>
          <w:p w:rsidR="00E45F10" w:rsidRDefault="00DB504E">
            <w:pPr>
              <w:spacing w:line="240" w:lineRule="auto"/>
              <w:jc w:val="both"/>
              <w:rPr>
                <w:rFonts w:ascii="Cambria" w:eastAsia="Cambria" w:hAnsi="Cambria" w:cs="Cambria"/>
              </w:rPr>
            </w:pPr>
            <w:r>
              <w:rPr>
                <w:rFonts w:ascii="Cambria" w:eastAsia="Cambria" w:hAnsi="Cambria" w:cs="Cambria"/>
              </w:rPr>
              <w:t xml:space="preserve">*Actualización en </w:t>
            </w:r>
            <w:proofErr w:type="spellStart"/>
            <w:r>
              <w:rPr>
                <w:rFonts w:ascii="Cambria" w:eastAsia="Cambria" w:hAnsi="Cambria" w:cs="Cambria"/>
              </w:rPr>
              <w:t>Delphos</w:t>
            </w:r>
            <w:proofErr w:type="spellEnd"/>
            <w:r>
              <w:rPr>
                <w:rFonts w:ascii="Cambria" w:eastAsia="Cambria" w:hAnsi="Cambria" w:cs="Cambria"/>
              </w:rPr>
              <w:t xml:space="preserve"> </w:t>
            </w:r>
            <w:proofErr w:type="gramStart"/>
            <w:r>
              <w:rPr>
                <w:rFonts w:ascii="Cambria" w:eastAsia="Cambria" w:hAnsi="Cambria" w:cs="Cambria"/>
              </w:rPr>
              <w:t>de  los</w:t>
            </w:r>
            <w:proofErr w:type="gramEnd"/>
            <w:r>
              <w:rPr>
                <w:rFonts w:ascii="Cambria" w:eastAsia="Cambria" w:hAnsi="Cambria" w:cs="Cambria"/>
              </w:rPr>
              <w:t xml:space="preserve"> datos del personal del centro: altas, bajas....</w:t>
            </w:r>
          </w:p>
          <w:p w:rsidR="00E45F10" w:rsidRDefault="00DB504E">
            <w:pPr>
              <w:spacing w:line="240" w:lineRule="auto"/>
            </w:pPr>
            <w:r>
              <w:rPr>
                <w:color w:val="006600"/>
              </w:rPr>
              <w:t>*</w:t>
            </w:r>
            <w:r>
              <w:t xml:space="preserve">Actualizar en </w:t>
            </w:r>
            <w:proofErr w:type="spellStart"/>
            <w:r>
              <w:t>Delphos</w:t>
            </w:r>
            <w:proofErr w:type="spellEnd"/>
            <w:r>
              <w:t xml:space="preserve"> el alumnado ACNEE.</w:t>
            </w:r>
          </w:p>
          <w:p w:rsidR="00E45F10" w:rsidRDefault="00DB504E">
            <w:pPr>
              <w:spacing w:line="240" w:lineRule="auto"/>
              <w:jc w:val="both"/>
              <w:rPr>
                <w:rFonts w:ascii="Cambria" w:eastAsia="Cambria" w:hAnsi="Cambria" w:cs="Cambria"/>
              </w:rPr>
            </w:pPr>
            <w:r>
              <w:rPr>
                <w:rFonts w:ascii="Cambria" w:eastAsia="Cambria" w:hAnsi="Cambria" w:cs="Cambria"/>
              </w:rPr>
              <w:t>*Elaboración de los horarios generales del Centro.</w:t>
            </w:r>
          </w:p>
          <w:p w:rsidR="00E45F10" w:rsidRDefault="00DB504E">
            <w:pPr>
              <w:spacing w:line="240" w:lineRule="auto"/>
              <w:jc w:val="both"/>
              <w:rPr>
                <w:rFonts w:ascii="Cambria" w:eastAsia="Cambria" w:hAnsi="Cambria" w:cs="Cambria"/>
              </w:rPr>
            </w:pPr>
            <w:r>
              <w:rPr>
                <w:rFonts w:ascii="Cambria" w:eastAsia="Cambria" w:hAnsi="Cambria" w:cs="Cambria"/>
              </w:rPr>
              <w:t>*Dinamizar actividades extraescolares.</w:t>
            </w:r>
          </w:p>
          <w:p w:rsidR="00E45F10" w:rsidRDefault="00DB504E">
            <w:pPr>
              <w:spacing w:line="240" w:lineRule="auto"/>
              <w:jc w:val="both"/>
              <w:rPr>
                <w:rFonts w:ascii="Cambria" w:eastAsia="Cambria" w:hAnsi="Cambria" w:cs="Cambria"/>
              </w:rPr>
            </w:pPr>
            <w:r>
              <w:rPr>
                <w:rFonts w:ascii="Cambria" w:eastAsia="Cambria" w:hAnsi="Cambria" w:cs="Cambria"/>
              </w:rPr>
              <w:t>* Entrega de lotes de libros becados a los padres de los alumnos previa firma del documento de compromiso al buen uso.</w:t>
            </w:r>
          </w:p>
          <w:p w:rsidR="00E45F10" w:rsidRDefault="00DB504E">
            <w:pPr>
              <w:spacing w:line="240" w:lineRule="auto"/>
              <w:jc w:val="both"/>
              <w:rPr>
                <w:rFonts w:ascii="Cambria" w:eastAsia="Cambria" w:hAnsi="Cambria" w:cs="Cambria"/>
              </w:rPr>
            </w:pPr>
            <w:r>
              <w:rPr>
                <w:rFonts w:ascii="Cambria" w:eastAsia="Cambria" w:hAnsi="Cambria" w:cs="Cambria"/>
              </w:rPr>
              <w:t>*Entrevista con el AMPA.</w:t>
            </w:r>
          </w:p>
          <w:p w:rsidR="00E45F10" w:rsidRDefault="00DB504E">
            <w:pPr>
              <w:spacing w:line="240" w:lineRule="auto"/>
              <w:jc w:val="both"/>
              <w:rPr>
                <w:rFonts w:ascii="Cambria" w:eastAsia="Cambria" w:hAnsi="Cambria" w:cs="Cambria"/>
              </w:rPr>
            </w:pPr>
            <w:r>
              <w:rPr>
                <w:rFonts w:ascii="Cambria" w:eastAsia="Cambria" w:hAnsi="Cambria" w:cs="Cambria"/>
              </w:rPr>
              <w:t xml:space="preserve">*Coordinar la </w:t>
            </w:r>
            <w:proofErr w:type="gramStart"/>
            <w:r>
              <w:rPr>
                <w:rFonts w:ascii="Cambria" w:eastAsia="Cambria" w:hAnsi="Cambria" w:cs="Cambria"/>
              </w:rPr>
              <w:t>inclusión  de</w:t>
            </w:r>
            <w:proofErr w:type="gramEnd"/>
            <w:r>
              <w:rPr>
                <w:rFonts w:ascii="Cambria" w:eastAsia="Cambria" w:hAnsi="Cambria" w:cs="Cambria"/>
              </w:rPr>
              <w:t xml:space="preserve"> los horarios de PT, AL  en los grupos.</w:t>
            </w:r>
          </w:p>
          <w:p w:rsidR="00E45F10" w:rsidRDefault="00DB504E">
            <w:pPr>
              <w:spacing w:line="240" w:lineRule="auto"/>
            </w:pPr>
            <w:r>
              <w:lastRenderedPageBreak/>
              <w:t>*</w:t>
            </w:r>
            <w:r>
              <w:rPr>
                <w:rFonts w:ascii="Cambria" w:eastAsia="Cambria" w:hAnsi="Cambria" w:cs="Cambria"/>
              </w:rPr>
              <w:t xml:space="preserve">Coordinar los </w:t>
            </w:r>
            <w:proofErr w:type="gramStart"/>
            <w:r>
              <w:rPr>
                <w:rFonts w:ascii="Cambria" w:eastAsia="Cambria" w:hAnsi="Cambria" w:cs="Cambria"/>
              </w:rPr>
              <w:t>apoyos  de</w:t>
            </w:r>
            <w:proofErr w:type="gramEnd"/>
            <w:r>
              <w:rPr>
                <w:rFonts w:ascii="Cambria" w:eastAsia="Cambria" w:hAnsi="Cambria" w:cs="Cambria"/>
              </w:rPr>
              <w:t xml:space="preserve"> maestros especialistas y apoyos ordinarios al alumnado con necesidades educativas.</w:t>
            </w:r>
          </w:p>
          <w:p w:rsidR="00E45F10" w:rsidRDefault="00DB504E">
            <w:pPr>
              <w:spacing w:line="240" w:lineRule="auto"/>
              <w:jc w:val="both"/>
              <w:rPr>
                <w:rFonts w:ascii="Cambria" w:eastAsia="Cambria" w:hAnsi="Cambria" w:cs="Cambria"/>
              </w:rPr>
            </w:pPr>
            <w:r>
              <w:rPr>
                <w:rFonts w:ascii="Cambria" w:eastAsia="Cambria" w:hAnsi="Cambria" w:cs="Cambria"/>
              </w:rPr>
              <w:t>*Coordinar programaciones didácticas.</w:t>
            </w:r>
          </w:p>
          <w:p w:rsidR="00E45F10" w:rsidRDefault="00DB504E">
            <w:pPr>
              <w:spacing w:line="240" w:lineRule="auto"/>
              <w:jc w:val="both"/>
              <w:rPr>
                <w:rFonts w:ascii="Cambria" w:eastAsia="Cambria" w:hAnsi="Cambria" w:cs="Cambria"/>
              </w:rPr>
            </w:pPr>
            <w:r>
              <w:rPr>
                <w:rFonts w:ascii="Cambria" w:eastAsia="Cambria" w:hAnsi="Cambria" w:cs="Cambria"/>
              </w:rPr>
              <w:t xml:space="preserve">* Control ausencia del profesorado (todos los meses). </w:t>
            </w:r>
          </w:p>
          <w:p w:rsidR="00E45F10" w:rsidRDefault="00DB504E">
            <w:pPr>
              <w:spacing w:line="240" w:lineRule="auto"/>
              <w:jc w:val="both"/>
              <w:rPr>
                <w:rFonts w:ascii="Cambria" w:eastAsia="Cambria" w:hAnsi="Cambria" w:cs="Cambria"/>
              </w:rPr>
            </w:pPr>
            <w:r>
              <w:rPr>
                <w:rFonts w:ascii="Cambria" w:eastAsia="Cambria" w:hAnsi="Cambria" w:cs="Cambria"/>
              </w:rPr>
              <w:t>* Realizar propuestas y coordinar actividades complementarias</w:t>
            </w:r>
          </w:p>
        </w:tc>
        <w:tc>
          <w:tcPr>
            <w:tcW w:w="3260" w:type="dxa"/>
            <w:gridSpan w:val="2"/>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Gestión Económica.</w:t>
            </w:r>
          </w:p>
          <w:p w:rsidR="00E45F10" w:rsidRDefault="00DB504E">
            <w:pPr>
              <w:spacing w:line="240" w:lineRule="auto"/>
              <w:jc w:val="both"/>
              <w:rPr>
                <w:rFonts w:ascii="Cambria" w:eastAsia="Cambria" w:hAnsi="Cambria" w:cs="Cambria"/>
              </w:rPr>
            </w:pPr>
            <w:r>
              <w:rPr>
                <w:rFonts w:ascii="Cambria" w:eastAsia="Cambria" w:hAnsi="Cambria" w:cs="Cambria"/>
              </w:rPr>
              <w:t>* Matriculación de alumnos.</w:t>
            </w:r>
          </w:p>
          <w:p w:rsidR="00E45F10" w:rsidRDefault="00DB504E">
            <w:pPr>
              <w:spacing w:line="240" w:lineRule="auto"/>
              <w:jc w:val="both"/>
              <w:rPr>
                <w:rFonts w:ascii="Cambria" w:eastAsia="Cambria" w:hAnsi="Cambria" w:cs="Cambria"/>
              </w:rPr>
            </w:pPr>
            <w:r>
              <w:rPr>
                <w:rFonts w:ascii="Cambria" w:eastAsia="Cambria" w:hAnsi="Cambria" w:cs="Cambria"/>
              </w:rPr>
              <w:t>* Elaboración de actas.</w:t>
            </w:r>
          </w:p>
          <w:p w:rsidR="00E45F10" w:rsidRDefault="00DB504E">
            <w:r>
              <w:rPr>
                <w:rFonts w:ascii="Cambria" w:eastAsia="Cambria" w:hAnsi="Cambria" w:cs="Cambria"/>
              </w:rPr>
              <w:t>*</w:t>
            </w:r>
            <w:r>
              <w:t>Expedición de certificados (todos los meses).</w:t>
            </w:r>
          </w:p>
          <w:p w:rsidR="00E45F10" w:rsidRDefault="00DB504E">
            <w:pPr>
              <w:spacing w:line="240" w:lineRule="auto"/>
              <w:jc w:val="both"/>
              <w:rPr>
                <w:rFonts w:ascii="Cambria" w:eastAsia="Cambria" w:hAnsi="Cambria" w:cs="Cambria"/>
              </w:rPr>
            </w:pPr>
            <w:r>
              <w:rPr>
                <w:rFonts w:ascii="Cambria" w:eastAsia="Cambria" w:hAnsi="Cambria" w:cs="Cambria"/>
              </w:rPr>
              <w:t>* Solicitud / remisión expedientes académicos.</w:t>
            </w:r>
          </w:p>
          <w:p w:rsidR="00E45F10" w:rsidRDefault="00E45F10">
            <w:pPr>
              <w:spacing w:line="240" w:lineRule="auto"/>
              <w:jc w:val="both"/>
              <w:rPr>
                <w:rFonts w:ascii="Cambria" w:eastAsia="Cambria" w:hAnsi="Cambria" w:cs="Cambria"/>
              </w:rPr>
            </w:pPr>
          </w:p>
          <w:p w:rsidR="00E45F10" w:rsidRDefault="00E45F10">
            <w:pPr>
              <w:spacing w:line="240" w:lineRule="auto"/>
              <w:jc w:val="both"/>
              <w:rPr>
                <w:rFonts w:ascii="Cambria" w:eastAsia="Cambria" w:hAnsi="Cambria" w:cs="Cambria"/>
              </w:rPr>
            </w:pPr>
          </w:p>
        </w:tc>
      </w:tr>
      <w:tr w:rsidR="00E45F10" w:rsidTr="002169A4">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OCTUBRE</w:t>
            </w:r>
          </w:p>
        </w:tc>
        <w:tc>
          <w:tcPr>
            <w:tcW w:w="3260"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xml:space="preserve">* Elaboración y aprobación de </w:t>
            </w:r>
            <w:proofErr w:type="gramStart"/>
            <w:r>
              <w:rPr>
                <w:rFonts w:ascii="Cambria" w:eastAsia="Cambria" w:hAnsi="Cambria" w:cs="Cambria"/>
              </w:rPr>
              <w:t>PGA .</w:t>
            </w:r>
            <w:proofErr w:type="gramEnd"/>
          </w:p>
          <w:p w:rsidR="00E45F10" w:rsidRDefault="00DB504E">
            <w:pPr>
              <w:spacing w:line="240" w:lineRule="auto"/>
              <w:jc w:val="both"/>
              <w:rPr>
                <w:rFonts w:ascii="Cambria" w:eastAsia="Cambria" w:hAnsi="Cambria" w:cs="Cambria"/>
              </w:rPr>
            </w:pPr>
            <w:r>
              <w:rPr>
                <w:rFonts w:ascii="Cambria" w:eastAsia="Cambria" w:hAnsi="Cambria" w:cs="Cambria"/>
              </w:rPr>
              <w:t>* Potenciar la acción tutorial.</w:t>
            </w:r>
          </w:p>
          <w:p w:rsidR="00E45F10" w:rsidRDefault="00DB504E">
            <w:pPr>
              <w:spacing w:line="240" w:lineRule="auto"/>
              <w:jc w:val="both"/>
              <w:rPr>
                <w:rFonts w:ascii="Cambria" w:eastAsia="Cambria" w:hAnsi="Cambria" w:cs="Cambria"/>
              </w:rPr>
            </w:pPr>
            <w:r>
              <w:rPr>
                <w:rFonts w:ascii="Cambria" w:eastAsia="Cambria" w:hAnsi="Cambria" w:cs="Cambria"/>
              </w:rPr>
              <w:t>* Renovación consejo escolar.</w:t>
            </w:r>
          </w:p>
          <w:p w:rsidR="00E45F10" w:rsidRDefault="00DB504E">
            <w:pPr>
              <w:spacing w:line="240" w:lineRule="auto"/>
              <w:jc w:val="both"/>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Control  de</w:t>
            </w:r>
            <w:proofErr w:type="gramEnd"/>
            <w:r>
              <w:rPr>
                <w:rFonts w:ascii="Cambria" w:eastAsia="Cambria" w:hAnsi="Cambria" w:cs="Cambria"/>
              </w:rPr>
              <w:t xml:space="preserve"> obras de mantenimiento del centro.</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t>*Gestión del correo electrónico (tarea diaria).</w:t>
            </w:r>
          </w:p>
          <w:p w:rsidR="00E45F10" w:rsidRDefault="00DB504E">
            <w:pPr>
              <w:spacing w:line="240" w:lineRule="auto"/>
              <w:jc w:val="both"/>
              <w:rPr>
                <w:rFonts w:ascii="Cambria" w:eastAsia="Cambria" w:hAnsi="Cambria" w:cs="Cambria"/>
              </w:rPr>
            </w:pPr>
            <w:r>
              <w:rPr>
                <w:rFonts w:ascii="Cambria" w:eastAsia="Cambria" w:hAnsi="Cambria" w:cs="Cambria"/>
              </w:rPr>
              <w:t>*Coordinar las reuniones del Equipo Directivo.</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tc>
        <w:tc>
          <w:tcPr>
            <w:tcW w:w="2552"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Evaluación inicial.</w:t>
            </w:r>
          </w:p>
          <w:p w:rsidR="00E45F10" w:rsidRDefault="00DB504E">
            <w:pPr>
              <w:spacing w:line="240" w:lineRule="auto"/>
              <w:jc w:val="both"/>
              <w:rPr>
                <w:rFonts w:ascii="Cambria" w:eastAsia="Cambria" w:hAnsi="Cambria" w:cs="Cambria"/>
              </w:rPr>
            </w:pPr>
            <w:r>
              <w:rPr>
                <w:rFonts w:ascii="Cambria" w:eastAsia="Cambria" w:hAnsi="Cambria" w:cs="Cambria"/>
              </w:rPr>
              <w:t>*Coordinar reuniones tutores-apoyos con</w:t>
            </w:r>
            <w:r w:rsidR="007B4DF1">
              <w:rPr>
                <w:rFonts w:ascii="Cambria" w:eastAsia="Cambria" w:hAnsi="Cambria" w:cs="Cambria"/>
              </w:rPr>
              <w:t xml:space="preserve"> la orientadora para concretar </w:t>
            </w:r>
            <w:r>
              <w:rPr>
                <w:rFonts w:ascii="Cambria" w:eastAsia="Cambria" w:hAnsi="Cambria" w:cs="Cambria"/>
              </w:rPr>
              <w:t>la forma de trabajar de los apoyos en cada grupo.</w:t>
            </w:r>
          </w:p>
          <w:p w:rsidR="00E45F10" w:rsidRDefault="00DB504E">
            <w:pPr>
              <w:spacing w:line="240" w:lineRule="auto"/>
              <w:jc w:val="both"/>
              <w:rPr>
                <w:rFonts w:ascii="Cambria" w:eastAsia="Cambria" w:hAnsi="Cambria" w:cs="Cambria"/>
              </w:rPr>
            </w:pPr>
            <w:r>
              <w:rPr>
                <w:rFonts w:ascii="Cambria" w:eastAsia="Cambria" w:hAnsi="Cambria" w:cs="Cambria"/>
              </w:rPr>
              <w:t xml:space="preserve">*Colaborar en el seguimiento de la acción tutorial con la orientadora. </w:t>
            </w:r>
          </w:p>
          <w:p w:rsidR="00E45F10" w:rsidRDefault="00DB504E">
            <w:pPr>
              <w:spacing w:line="240" w:lineRule="auto"/>
              <w:jc w:val="both"/>
              <w:rPr>
                <w:rFonts w:ascii="Cambria" w:eastAsia="Cambria" w:hAnsi="Cambria" w:cs="Cambria"/>
              </w:rPr>
            </w:pPr>
            <w:r>
              <w:rPr>
                <w:rFonts w:ascii="Cambria" w:eastAsia="Cambria" w:hAnsi="Cambria" w:cs="Cambria"/>
              </w:rPr>
              <w:t>* Realizar propuestas y coordinar actividades complementarias.</w:t>
            </w:r>
          </w:p>
          <w:p w:rsidR="00E45F10" w:rsidRDefault="00DB504E">
            <w:pPr>
              <w:spacing w:line="240" w:lineRule="auto"/>
              <w:jc w:val="both"/>
              <w:rPr>
                <w:rFonts w:ascii="Cambria" w:eastAsia="Cambria" w:hAnsi="Cambria" w:cs="Cambria"/>
              </w:rPr>
            </w:pPr>
            <w:r>
              <w:rPr>
                <w:rFonts w:ascii="Cambria" w:eastAsia="Cambria" w:hAnsi="Cambria" w:cs="Cambria"/>
              </w:rPr>
              <w:t>* Coordinar fechas de evaluaciones.</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 Seguimiento del PEC.</w:t>
            </w:r>
          </w:p>
        </w:tc>
        <w:tc>
          <w:tcPr>
            <w:tcW w:w="3260" w:type="dxa"/>
            <w:gridSpan w:val="2"/>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Estadística.</w:t>
            </w:r>
          </w:p>
          <w:p w:rsidR="00E45F10" w:rsidRDefault="00DB504E">
            <w:pPr>
              <w:spacing w:line="240" w:lineRule="auto"/>
              <w:jc w:val="both"/>
              <w:rPr>
                <w:rFonts w:ascii="Cambria" w:eastAsia="Cambria" w:hAnsi="Cambria" w:cs="Cambria"/>
              </w:rPr>
            </w:pPr>
            <w:r>
              <w:rPr>
                <w:rFonts w:ascii="Cambria" w:eastAsia="Cambria" w:hAnsi="Cambria" w:cs="Cambria"/>
              </w:rPr>
              <w:t>* Matriculación.</w:t>
            </w:r>
          </w:p>
          <w:p w:rsidR="00E45F10" w:rsidRDefault="00DB504E">
            <w:pPr>
              <w:spacing w:line="240" w:lineRule="auto"/>
              <w:jc w:val="both"/>
              <w:rPr>
                <w:rFonts w:ascii="Cambria" w:eastAsia="Cambria" w:hAnsi="Cambria" w:cs="Cambria"/>
              </w:rPr>
            </w:pPr>
            <w:r>
              <w:rPr>
                <w:rFonts w:ascii="Cambria" w:eastAsia="Cambria" w:hAnsi="Cambria" w:cs="Cambria"/>
              </w:rPr>
              <w:t>* Iniciar la Evaluación interna.</w:t>
            </w:r>
          </w:p>
          <w:p w:rsidR="00E45F10" w:rsidRDefault="00DB504E">
            <w:pPr>
              <w:spacing w:line="240" w:lineRule="auto"/>
              <w:jc w:val="both"/>
              <w:rPr>
                <w:rFonts w:ascii="Cambria" w:eastAsia="Cambria" w:hAnsi="Cambria" w:cs="Cambria"/>
              </w:rPr>
            </w:pPr>
            <w:r>
              <w:rPr>
                <w:rFonts w:ascii="Cambria" w:eastAsia="Cambria" w:hAnsi="Cambria" w:cs="Cambria"/>
              </w:rPr>
              <w:t>*Elaboración de actas.</w:t>
            </w:r>
          </w:p>
          <w:p w:rsidR="00E45F10" w:rsidRDefault="00DB504E">
            <w:pPr>
              <w:spacing w:line="240" w:lineRule="auto"/>
              <w:jc w:val="both"/>
              <w:rPr>
                <w:rFonts w:ascii="Cambria" w:eastAsia="Cambria" w:hAnsi="Cambria" w:cs="Cambria"/>
              </w:rPr>
            </w:pPr>
            <w:r>
              <w:rPr>
                <w:rFonts w:ascii="Cambria" w:eastAsia="Cambria" w:hAnsi="Cambria" w:cs="Cambria"/>
              </w:rPr>
              <w:t>* Seguimiento del PEC.</w:t>
            </w:r>
          </w:p>
          <w:p w:rsidR="00E45F10" w:rsidRDefault="00E45F10">
            <w:pPr>
              <w:spacing w:line="240" w:lineRule="auto"/>
              <w:jc w:val="both"/>
              <w:rPr>
                <w:rFonts w:ascii="Cambria" w:eastAsia="Cambria" w:hAnsi="Cambria" w:cs="Cambria"/>
              </w:rPr>
            </w:pPr>
          </w:p>
        </w:tc>
      </w:tr>
      <w:tr w:rsidR="00E45F10" w:rsidTr="002169A4">
        <w:trPr>
          <w:trHeight w:val="2480"/>
        </w:trPr>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NOVIEMBRE</w:t>
            </w:r>
          </w:p>
          <w:p w:rsidR="00E45F10" w:rsidRDefault="00E45F10">
            <w:pPr>
              <w:rPr>
                <w:rFonts w:ascii="Cambria" w:eastAsia="Cambria" w:hAnsi="Cambria" w:cs="Cambria"/>
              </w:rPr>
            </w:pPr>
          </w:p>
          <w:p w:rsidR="00E45F10" w:rsidRDefault="00E45F10">
            <w:pPr>
              <w:rPr>
                <w:rFonts w:ascii="Cambria" w:eastAsia="Cambria" w:hAnsi="Cambria" w:cs="Cambria"/>
              </w:rPr>
            </w:pPr>
          </w:p>
          <w:p w:rsidR="00E45F10" w:rsidRDefault="00E45F10">
            <w:pPr>
              <w:rPr>
                <w:rFonts w:ascii="Cambria" w:eastAsia="Cambria" w:hAnsi="Cambria" w:cs="Cambria"/>
              </w:rPr>
            </w:pPr>
          </w:p>
        </w:tc>
        <w:tc>
          <w:tcPr>
            <w:tcW w:w="3260" w:type="dxa"/>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Gestión de los espacios. Valorar necesidades.</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tc>
        <w:tc>
          <w:tcPr>
            <w:tcW w:w="2552"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Realizar propuestas y coordinar actividades complementarias.</w:t>
            </w:r>
          </w:p>
          <w:p w:rsidR="00E45F10" w:rsidRDefault="00DB504E">
            <w:pPr>
              <w:spacing w:line="240" w:lineRule="auto"/>
              <w:jc w:val="both"/>
              <w:rPr>
                <w:rFonts w:ascii="Cambria" w:eastAsia="Cambria" w:hAnsi="Cambria" w:cs="Cambria"/>
              </w:rPr>
            </w:pPr>
            <w:r>
              <w:rPr>
                <w:rFonts w:ascii="Cambria" w:eastAsia="Cambria" w:hAnsi="Cambria" w:cs="Cambria"/>
              </w:rPr>
              <w:t>*Evaluación Interna.</w:t>
            </w:r>
          </w:p>
          <w:p w:rsidR="00E45F10" w:rsidRDefault="00DB504E">
            <w:pPr>
              <w:spacing w:line="240" w:lineRule="auto"/>
              <w:jc w:val="both"/>
              <w:rPr>
                <w:rFonts w:ascii="Cambria" w:eastAsia="Cambria" w:hAnsi="Cambria" w:cs="Cambria"/>
              </w:rPr>
            </w:pPr>
            <w:r>
              <w:rPr>
                <w:rFonts w:ascii="Cambria" w:eastAsia="Cambria" w:hAnsi="Cambria" w:cs="Cambria"/>
              </w:rPr>
              <w:t>*Revisión Programaciones.</w:t>
            </w:r>
          </w:p>
        </w:tc>
        <w:tc>
          <w:tcPr>
            <w:tcW w:w="3260"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*Documentación concurso de traslados</w:t>
            </w:r>
          </w:p>
          <w:p w:rsidR="00E45F10" w:rsidRDefault="00DB504E">
            <w:pPr>
              <w:spacing w:line="240" w:lineRule="auto"/>
              <w:jc w:val="both"/>
              <w:rPr>
                <w:rFonts w:ascii="Cambria" w:eastAsia="Cambria" w:hAnsi="Cambria" w:cs="Cambria"/>
              </w:rPr>
            </w:pPr>
            <w:r>
              <w:rPr>
                <w:rFonts w:ascii="Cambria" w:eastAsia="Cambria" w:hAnsi="Cambria" w:cs="Cambria"/>
              </w:rPr>
              <w:t>*Evaluación Interna.</w:t>
            </w:r>
          </w:p>
          <w:p w:rsidR="00E45F10" w:rsidRDefault="00DB504E">
            <w:pPr>
              <w:spacing w:line="240" w:lineRule="auto"/>
              <w:jc w:val="both"/>
              <w:rPr>
                <w:rFonts w:ascii="Cambria" w:eastAsia="Cambria" w:hAnsi="Cambria" w:cs="Cambria"/>
              </w:rPr>
            </w:pPr>
            <w:r>
              <w:rPr>
                <w:rFonts w:ascii="Cambria" w:eastAsia="Cambria" w:hAnsi="Cambria" w:cs="Cambria"/>
              </w:rPr>
              <w:t>*Elaboración de actas.</w:t>
            </w:r>
          </w:p>
          <w:p w:rsidR="00E45F10" w:rsidRDefault="00DB504E">
            <w:pPr>
              <w:spacing w:line="240" w:lineRule="auto"/>
              <w:rPr>
                <w:rFonts w:ascii="Cambria" w:eastAsia="Cambria" w:hAnsi="Cambria" w:cs="Cambria"/>
              </w:rPr>
            </w:pPr>
            <w:r>
              <w:rPr>
                <w:rFonts w:ascii="Cambria" w:eastAsia="Cambria" w:hAnsi="Cambria" w:cs="Cambria"/>
              </w:rPr>
              <w:t>*Documentación renovación parcial consejo escolar</w:t>
            </w:r>
          </w:p>
        </w:tc>
      </w:tr>
      <w:tr w:rsidR="00E45F10">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DICIEMBRE</w:t>
            </w: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rPr>
                <w:rFonts w:ascii="Cambria" w:eastAsia="Cambria" w:hAnsi="Cambria" w:cs="Cambria"/>
              </w:rPr>
            </w:pPr>
            <w:r>
              <w:rPr>
                <w:rFonts w:ascii="Cambria" w:eastAsia="Cambria" w:hAnsi="Cambria" w:cs="Cambria"/>
              </w:rPr>
              <w:t xml:space="preserve">* Revisión y </w:t>
            </w:r>
            <w:proofErr w:type="spellStart"/>
            <w:proofErr w:type="gramStart"/>
            <w:r>
              <w:rPr>
                <w:rFonts w:ascii="Cambria" w:eastAsia="Cambria" w:hAnsi="Cambria" w:cs="Cambria"/>
              </w:rPr>
              <w:t>coordinación:Act</w:t>
            </w:r>
            <w:proofErr w:type="spellEnd"/>
            <w:proofErr w:type="gramEnd"/>
            <w:r>
              <w:rPr>
                <w:rFonts w:ascii="Cambria" w:eastAsia="Cambria" w:hAnsi="Cambria" w:cs="Cambria"/>
              </w:rPr>
              <w:t>. Complementarias y Extraescolares.</w:t>
            </w:r>
          </w:p>
          <w:p w:rsidR="00E45F10" w:rsidRDefault="00DB504E">
            <w:pPr>
              <w:spacing w:line="240" w:lineRule="auto"/>
              <w:jc w:val="both"/>
              <w:rPr>
                <w:rFonts w:ascii="Cambria" w:eastAsia="Cambria" w:hAnsi="Cambria" w:cs="Cambria"/>
              </w:rPr>
            </w:pPr>
            <w:r>
              <w:rPr>
                <w:rFonts w:ascii="Cambria" w:eastAsia="Cambria" w:hAnsi="Cambria" w:cs="Cambria"/>
              </w:rPr>
              <w:t>* Análisis de resultados de la 1ª Evaluación.</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t>*Supervisar y colaborar en la elaboración de la Cuenta de Gestión.</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rPr>
                <w:rFonts w:ascii="Cambria" w:eastAsia="Cambria" w:hAnsi="Cambria" w:cs="Cambria"/>
              </w:rPr>
            </w:pPr>
            <w:r>
              <w:rPr>
                <w:rFonts w:ascii="Cambria" w:eastAsia="Cambria" w:hAnsi="Cambria" w:cs="Cambria"/>
              </w:rPr>
              <w:t xml:space="preserve">*Coordinar la evaluación del </w:t>
            </w:r>
            <w:proofErr w:type="gramStart"/>
            <w:r>
              <w:rPr>
                <w:rFonts w:ascii="Cambria" w:eastAsia="Cambria" w:hAnsi="Cambria" w:cs="Cambria"/>
              </w:rPr>
              <w:t>alumnado  con</w:t>
            </w:r>
            <w:proofErr w:type="gramEnd"/>
            <w:r>
              <w:rPr>
                <w:rFonts w:ascii="Cambria" w:eastAsia="Cambria" w:hAnsi="Cambria" w:cs="Cambria"/>
              </w:rPr>
              <w:t xml:space="preserve"> escolarización combinada compartido con un centro específico.</w:t>
            </w:r>
          </w:p>
          <w:p w:rsidR="00E45F10" w:rsidRDefault="00DB504E">
            <w:pPr>
              <w:spacing w:line="240" w:lineRule="auto"/>
              <w:jc w:val="both"/>
              <w:rPr>
                <w:rFonts w:ascii="Cambria" w:eastAsia="Cambria" w:hAnsi="Cambria" w:cs="Cambria"/>
              </w:rPr>
            </w:pPr>
            <w:r>
              <w:rPr>
                <w:rFonts w:ascii="Cambria" w:eastAsia="Cambria" w:hAnsi="Cambria" w:cs="Cambria"/>
              </w:rPr>
              <w:t>* Coordinar actividades complementarias y extraescolares.</w:t>
            </w:r>
          </w:p>
          <w:p w:rsidR="00E45F10" w:rsidRDefault="00DB504E">
            <w:pPr>
              <w:spacing w:line="240" w:lineRule="auto"/>
              <w:jc w:val="both"/>
              <w:rPr>
                <w:rFonts w:ascii="Cambria" w:eastAsia="Cambria" w:hAnsi="Cambria" w:cs="Cambria"/>
              </w:rPr>
            </w:pPr>
            <w:r>
              <w:rPr>
                <w:rFonts w:ascii="Cambria" w:eastAsia="Cambria" w:hAnsi="Cambria" w:cs="Cambria"/>
              </w:rPr>
              <w:t>*Revisión actas de evaluación</w:t>
            </w:r>
          </w:p>
          <w:p w:rsidR="00E45F10" w:rsidRDefault="00DB504E">
            <w:pPr>
              <w:spacing w:line="240" w:lineRule="auto"/>
              <w:jc w:val="both"/>
              <w:rPr>
                <w:rFonts w:ascii="Cambria" w:eastAsia="Cambria" w:hAnsi="Cambria" w:cs="Cambria"/>
              </w:rPr>
            </w:pPr>
            <w:r>
              <w:rPr>
                <w:rFonts w:ascii="Cambria" w:eastAsia="Cambria" w:hAnsi="Cambria" w:cs="Cambria"/>
              </w:rPr>
              <w:t>* Análisis de resultados de la 1ª Evaluación.</w:t>
            </w:r>
          </w:p>
          <w:p w:rsidR="00E45F10" w:rsidRDefault="00DB504E">
            <w:pPr>
              <w:spacing w:line="240" w:lineRule="auto"/>
              <w:jc w:val="both"/>
              <w:rPr>
                <w:rFonts w:ascii="Cambria" w:eastAsia="Cambria" w:hAnsi="Cambria" w:cs="Cambria"/>
              </w:rPr>
            </w:pPr>
            <w:r>
              <w:rPr>
                <w:rFonts w:ascii="Cambria" w:eastAsia="Cambria" w:hAnsi="Cambria" w:cs="Cambria"/>
              </w:rPr>
              <w:t>*Revisión Programaciones</w:t>
            </w:r>
          </w:p>
        </w:tc>
        <w:tc>
          <w:tcPr>
            <w:tcW w:w="3103"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rPr>
                <w:rFonts w:ascii="Cambria" w:eastAsia="Cambria" w:hAnsi="Cambria" w:cs="Cambria"/>
              </w:rPr>
            </w:pPr>
            <w:r>
              <w:rPr>
                <w:rFonts w:ascii="Cambria" w:eastAsia="Cambria" w:hAnsi="Cambria" w:cs="Cambria"/>
              </w:rPr>
              <w:t>* Levantar actas sesiones del Consejo Escolar y Claustro.</w:t>
            </w:r>
          </w:p>
          <w:p w:rsidR="00E45F10" w:rsidRDefault="00DB504E">
            <w:pPr>
              <w:spacing w:line="240" w:lineRule="auto"/>
              <w:jc w:val="both"/>
              <w:rPr>
                <w:rFonts w:ascii="Cambria" w:eastAsia="Cambria" w:hAnsi="Cambria" w:cs="Cambria"/>
              </w:rPr>
            </w:pPr>
            <w:r>
              <w:rPr>
                <w:rFonts w:ascii="Cambria" w:eastAsia="Cambria" w:hAnsi="Cambria" w:cs="Cambria"/>
              </w:rPr>
              <w:t>* Contabilidad.</w:t>
            </w:r>
          </w:p>
          <w:p w:rsidR="00E45F10" w:rsidRDefault="00DB504E">
            <w:pPr>
              <w:spacing w:line="240" w:lineRule="auto"/>
              <w:jc w:val="both"/>
              <w:rPr>
                <w:rFonts w:ascii="Cambria" w:eastAsia="Cambria" w:hAnsi="Cambria" w:cs="Cambria"/>
              </w:rPr>
            </w:pPr>
            <w:r>
              <w:rPr>
                <w:rFonts w:ascii="Cambria" w:eastAsia="Cambria" w:hAnsi="Cambria" w:cs="Cambria"/>
              </w:rPr>
              <w:t>*Documentación concurso de traslados</w:t>
            </w:r>
          </w:p>
          <w:p w:rsidR="00E45F10" w:rsidRDefault="00DB504E">
            <w:pPr>
              <w:spacing w:line="240" w:lineRule="auto"/>
              <w:jc w:val="both"/>
              <w:rPr>
                <w:rFonts w:ascii="Cambria" w:eastAsia="Cambria" w:hAnsi="Cambria" w:cs="Cambria"/>
              </w:rPr>
            </w:pPr>
            <w:r>
              <w:rPr>
                <w:rFonts w:ascii="Cambria" w:eastAsia="Cambria" w:hAnsi="Cambria" w:cs="Cambria"/>
              </w:rPr>
              <w:t>*Elaboración de actas.</w:t>
            </w:r>
          </w:p>
        </w:tc>
      </w:tr>
      <w:tr w:rsidR="00E45F10">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center"/>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ENERO</w:t>
            </w: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xml:space="preserve">* Actualizar normas de convivencia, organización y </w:t>
            </w:r>
            <w:proofErr w:type="gramStart"/>
            <w:r>
              <w:rPr>
                <w:rFonts w:ascii="Cambria" w:eastAsia="Cambria" w:hAnsi="Cambria" w:cs="Cambria"/>
              </w:rPr>
              <w:t>funcionamiento  del</w:t>
            </w:r>
            <w:proofErr w:type="gramEnd"/>
            <w:r>
              <w:rPr>
                <w:rFonts w:ascii="Cambria" w:eastAsia="Cambria" w:hAnsi="Cambria" w:cs="Cambria"/>
              </w:rPr>
              <w:t xml:space="preserve"> curso.</w:t>
            </w:r>
          </w:p>
          <w:p w:rsidR="00E45F10" w:rsidRDefault="00DB504E">
            <w:pPr>
              <w:spacing w:line="240" w:lineRule="auto"/>
              <w:jc w:val="both"/>
              <w:rPr>
                <w:rFonts w:ascii="Cambria" w:eastAsia="Cambria" w:hAnsi="Cambria" w:cs="Cambria"/>
              </w:rPr>
            </w:pPr>
            <w:r>
              <w:rPr>
                <w:rFonts w:ascii="Cambria" w:eastAsia="Cambria" w:hAnsi="Cambria" w:cs="Cambria"/>
              </w:rPr>
              <w:t>* Revisión de informes y acuerdos.</w:t>
            </w:r>
          </w:p>
          <w:p w:rsidR="00E45F10" w:rsidRDefault="00DB504E">
            <w:pPr>
              <w:spacing w:line="240" w:lineRule="auto"/>
              <w:jc w:val="both"/>
              <w:rPr>
                <w:rFonts w:ascii="Cambria" w:eastAsia="Cambria" w:hAnsi="Cambria" w:cs="Cambria"/>
              </w:rPr>
            </w:pPr>
            <w:r>
              <w:rPr>
                <w:rFonts w:ascii="Cambria" w:eastAsia="Cambria" w:hAnsi="Cambria" w:cs="Cambria"/>
              </w:rPr>
              <w:t>* Presentar programas de gestión económica.</w:t>
            </w:r>
          </w:p>
          <w:p w:rsidR="00E45F10" w:rsidRDefault="00DB504E">
            <w:pPr>
              <w:spacing w:line="240" w:lineRule="auto"/>
              <w:jc w:val="both"/>
              <w:rPr>
                <w:rFonts w:ascii="Cambria" w:eastAsia="Cambria" w:hAnsi="Cambria" w:cs="Cambria"/>
              </w:rPr>
            </w:pPr>
            <w:r>
              <w:rPr>
                <w:rFonts w:ascii="Cambria" w:eastAsia="Cambria" w:hAnsi="Cambria" w:cs="Cambria"/>
              </w:rPr>
              <w:t xml:space="preserve"> *Revisión de la PGA</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t>* Anteproyecto de presupuesto.</w:t>
            </w:r>
          </w:p>
          <w:p w:rsidR="00E45F10" w:rsidRDefault="00DB504E">
            <w:pPr>
              <w:spacing w:line="240" w:lineRule="auto"/>
              <w:jc w:val="both"/>
              <w:rPr>
                <w:rFonts w:ascii="Cambria" w:eastAsia="Cambria" w:hAnsi="Cambria" w:cs="Cambria"/>
              </w:rPr>
            </w:pPr>
            <w:r>
              <w:rPr>
                <w:rFonts w:ascii="Cambria" w:eastAsia="Cambria" w:hAnsi="Cambria" w:cs="Cambria"/>
              </w:rPr>
              <w:t>* Coordinación con otros centros e instituciones.</w:t>
            </w:r>
          </w:p>
          <w:p w:rsidR="00E45F10" w:rsidRDefault="00DB504E">
            <w:pPr>
              <w:spacing w:line="240" w:lineRule="auto"/>
              <w:jc w:val="both"/>
              <w:rPr>
                <w:rFonts w:ascii="Cambria" w:eastAsia="Cambria" w:hAnsi="Cambria" w:cs="Cambria"/>
              </w:rPr>
            </w:pPr>
            <w:r>
              <w:rPr>
                <w:rFonts w:ascii="Cambria" w:eastAsia="Cambria" w:hAnsi="Cambria" w:cs="Cambria"/>
              </w:rPr>
              <w:t>*Seguimiento de programas.</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*Coordinar actividades complementarias y extraescolares.</w:t>
            </w:r>
          </w:p>
          <w:p w:rsidR="00E45F10" w:rsidRDefault="00DB504E">
            <w:pPr>
              <w:spacing w:line="240" w:lineRule="auto"/>
              <w:jc w:val="both"/>
              <w:rPr>
                <w:rFonts w:ascii="Cambria" w:eastAsia="Cambria" w:hAnsi="Cambria" w:cs="Cambria"/>
              </w:rPr>
            </w:pPr>
            <w:r>
              <w:rPr>
                <w:rFonts w:ascii="Cambria" w:eastAsia="Cambria" w:hAnsi="Cambria" w:cs="Cambria"/>
              </w:rPr>
              <w:t>* Revisión de informes y acuerdos.</w:t>
            </w:r>
          </w:p>
          <w:p w:rsidR="00E45F10" w:rsidRDefault="00DB504E">
            <w:pPr>
              <w:spacing w:line="240" w:lineRule="auto"/>
              <w:rPr>
                <w:rFonts w:ascii="Cambria" w:eastAsia="Cambria" w:hAnsi="Cambria" w:cs="Cambria"/>
              </w:rPr>
            </w:pPr>
            <w:r>
              <w:rPr>
                <w:rFonts w:ascii="Cambria" w:eastAsia="Cambria" w:hAnsi="Cambria" w:cs="Cambria"/>
              </w:rPr>
              <w:t>* Colaborar en el seguimiento de la acción tutorial.</w:t>
            </w:r>
          </w:p>
          <w:p w:rsidR="00E45F10" w:rsidRDefault="00DB504E">
            <w:pPr>
              <w:spacing w:line="240" w:lineRule="auto"/>
              <w:jc w:val="both"/>
              <w:rPr>
                <w:rFonts w:ascii="Cambria" w:eastAsia="Cambria" w:hAnsi="Cambria" w:cs="Cambria"/>
              </w:rPr>
            </w:pPr>
            <w:r>
              <w:rPr>
                <w:rFonts w:ascii="Cambria" w:eastAsia="Cambria" w:hAnsi="Cambria" w:cs="Cambria"/>
              </w:rPr>
              <w:t>*Evaluación Interna.</w:t>
            </w:r>
          </w:p>
          <w:p w:rsidR="00E45F10" w:rsidRDefault="00DB504E">
            <w:pPr>
              <w:spacing w:line="240" w:lineRule="auto"/>
              <w:jc w:val="both"/>
              <w:rPr>
                <w:rFonts w:ascii="Cambria" w:eastAsia="Cambria" w:hAnsi="Cambria" w:cs="Cambria"/>
              </w:rPr>
            </w:pPr>
            <w:r>
              <w:rPr>
                <w:rFonts w:ascii="Cambria" w:eastAsia="Cambria" w:hAnsi="Cambria" w:cs="Cambria"/>
              </w:rPr>
              <w:t>* Revisar apoyos.</w:t>
            </w:r>
          </w:p>
          <w:p w:rsidR="00E45F10" w:rsidRDefault="00E45F10">
            <w:pPr>
              <w:spacing w:line="240" w:lineRule="auto"/>
              <w:jc w:val="both"/>
              <w:rPr>
                <w:rFonts w:ascii="Cambria" w:eastAsia="Cambria" w:hAnsi="Cambria" w:cs="Cambria"/>
              </w:rPr>
            </w:pPr>
          </w:p>
        </w:tc>
        <w:tc>
          <w:tcPr>
            <w:tcW w:w="3103"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*Presentar estado de cuentas.</w:t>
            </w:r>
          </w:p>
          <w:p w:rsidR="00E45F10" w:rsidRDefault="00DB504E">
            <w:pPr>
              <w:spacing w:line="240" w:lineRule="auto"/>
              <w:jc w:val="both"/>
              <w:rPr>
                <w:rFonts w:ascii="Cambria" w:eastAsia="Cambria" w:hAnsi="Cambria" w:cs="Cambria"/>
              </w:rPr>
            </w:pPr>
            <w:r>
              <w:rPr>
                <w:rFonts w:ascii="Cambria" w:eastAsia="Cambria" w:hAnsi="Cambria" w:cs="Cambria"/>
              </w:rPr>
              <w:t>*Anteproyecto de presupuesto.</w:t>
            </w:r>
          </w:p>
          <w:p w:rsidR="00E45F10" w:rsidRDefault="00DB504E">
            <w:pPr>
              <w:spacing w:line="240" w:lineRule="auto"/>
              <w:jc w:val="both"/>
              <w:rPr>
                <w:rFonts w:ascii="Cambria" w:eastAsia="Cambria" w:hAnsi="Cambria" w:cs="Cambria"/>
              </w:rPr>
            </w:pPr>
            <w:r>
              <w:rPr>
                <w:rFonts w:ascii="Cambria" w:eastAsia="Cambria" w:hAnsi="Cambria" w:cs="Cambria"/>
              </w:rPr>
              <w:t>*Justificar gastos de Administración.</w:t>
            </w:r>
          </w:p>
          <w:p w:rsidR="00E45F10" w:rsidRDefault="00DB504E">
            <w:pPr>
              <w:spacing w:line="240" w:lineRule="auto"/>
              <w:jc w:val="both"/>
              <w:rPr>
                <w:rFonts w:ascii="Cambria" w:eastAsia="Cambria" w:hAnsi="Cambria" w:cs="Cambria"/>
              </w:rPr>
            </w:pPr>
            <w:r>
              <w:rPr>
                <w:rFonts w:ascii="Cambria" w:eastAsia="Cambria" w:hAnsi="Cambria" w:cs="Cambria"/>
              </w:rPr>
              <w:t>* Presentar programas de gestión económica.</w:t>
            </w:r>
          </w:p>
          <w:p w:rsidR="00E45F10" w:rsidRDefault="00DB504E">
            <w:pPr>
              <w:spacing w:line="240" w:lineRule="auto"/>
              <w:jc w:val="both"/>
              <w:rPr>
                <w:rFonts w:ascii="Cambria" w:eastAsia="Cambria" w:hAnsi="Cambria" w:cs="Cambria"/>
              </w:rPr>
            </w:pPr>
            <w:r>
              <w:rPr>
                <w:rFonts w:ascii="Cambria" w:eastAsia="Cambria" w:hAnsi="Cambria" w:cs="Cambria"/>
              </w:rPr>
              <w:t>*Elaboración de actas.</w:t>
            </w:r>
          </w:p>
        </w:tc>
      </w:tr>
      <w:tr w:rsidR="00E45F10">
        <w:trPr>
          <w:trHeight w:val="3240"/>
        </w:trPr>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FEBRERO</w:t>
            </w: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Calendario Admisión de alumnos.</w:t>
            </w:r>
          </w:p>
          <w:p w:rsidR="00E45F10" w:rsidRDefault="00DB504E">
            <w:pPr>
              <w:spacing w:line="240" w:lineRule="auto"/>
              <w:jc w:val="both"/>
              <w:rPr>
                <w:rFonts w:ascii="Cambria" w:eastAsia="Cambria" w:hAnsi="Cambria" w:cs="Cambria"/>
              </w:rPr>
            </w:pPr>
            <w:r>
              <w:rPr>
                <w:rFonts w:ascii="Cambria" w:eastAsia="Cambria" w:hAnsi="Cambria" w:cs="Cambria"/>
              </w:rPr>
              <w:t>* Actividades complementarias.</w:t>
            </w:r>
          </w:p>
          <w:p w:rsidR="00E45F10" w:rsidRDefault="00DB504E">
            <w:pPr>
              <w:spacing w:line="240" w:lineRule="auto"/>
              <w:jc w:val="both"/>
              <w:rPr>
                <w:rFonts w:ascii="Cambria" w:eastAsia="Cambria" w:hAnsi="Cambria" w:cs="Cambria"/>
              </w:rPr>
            </w:pPr>
            <w:r>
              <w:rPr>
                <w:rFonts w:ascii="Cambria" w:eastAsia="Cambria" w:hAnsi="Cambria" w:cs="Cambria"/>
              </w:rPr>
              <w:t>* Obras y mantenimiento del centro.</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lastRenderedPageBreak/>
              <w:t>*Convocar los órganos colegiados.</w:t>
            </w:r>
          </w:p>
          <w:p w:rsidR="00E45F10" w:rsidRDefault="00DB504E">
            <w:pPr>
              <w:spacing w:line="240" w:lineRule="auto"/>
              <w:jc w:val="both"/>
              <w:rPr>
                <w:rFonts w:ascii="Cambria" w:eastAsia="Cambria" w:hAnsi="Cambria" w:cs="Cambria"/>
              </w:rPr>
            </w:pPr>
            <w:r>
              <w:rPr>
                <w:rFonts w:ascii="Cambria" w:eastAsia="Cambria" w:hAnsi="Cambria" w:cs="Cambria"/>
              </w:rPr>
              <w:t>* Calendario Admisión de alumnos.</w:t>
            </w:r>
          </w:p>
          <w:p w:rsidR="00E45F10" w:rsidRDefault="00DB504E">
            <w:pPr>
              <w:rPr>
                <w:rFonts w:ascii="Cambria" w:eastAsia="Cambria" w:hAnsi="Cambria" w:cs="Cambria"/>
              </w:rPr>
            </w:pPr>
            <w:r>
              <w:rPr>
                <w:rFonts w:ascii="Cambria" w:eastAsia="Cambria" w:hAnsi="Cambria" w:cs="Cambria"/>
              </w:rPr>
              <w:t>* Ayudar a las familias en la tramitación de las becas  para la adquisición de materiales curriculares.</w:t>
            </w: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pBdr>
                <w:top w:val="nil"/>
                <w:left w:val="nil"/>
                <w:bottom w:val="nil"/>
                <w:right w:val="nil"/>
                <w:between w:val="nil"/>
              </w:pBdr>
              <w:spacing w:line="240" w:lineRule="auto"/>
              <w:ind w:left="170" w:hanging="720"/>
              <w:rPr>
                <w:rFonts w:ascii="Cambria" w:eastAsia="Cambria" w:hAnsi="Cambria" w:cs="Cambria"/>
                <w:color w:val="000000"/>
              </w:rPr>
            </w:pPr>
            <w:r>
              <w:rPr>
                <w:rFonts w:ascii="Cambria" w:eastAsia="Cambria" w:hAnsi="Cambria" w:cs="Cambria"/>
                <w:color w:val="000000"/>
              </w:rPr>
              <w:lastRenderedPageBreak/>
              <w:t>Evaluación Interna.</w:t>
            </w:r>
          </w:p>
          <w:p w:rsidR="00E45F10" w:rsidRDefault="00DB504E">
            <w:pPr>
              <w:spacing w:line="240" w:lineRule="auto"/>
              <w:jc w:val="both"/>
              <w:rPr>
                <w:rFonts w:ascii="Cambria" w:eastAsia="Cambria" w:hAnsi="Cambria" w:cs="Cambria"/>
              </w:rPr>
            </w:pPr>
            <w:r>
              <w:rPr>
                <w:rFonts w:ascii="Cambria" w:eastAsia="Cambria" w:hAnsi="Cambria" w:cs="Cambria"/>
              </w:rPr>
              <w:t>* Realizar propuestas y coordinar actividades complementarias.</w:t>
            </w:r>
          </w:p>
          <w:p w:rsidR="00E45F10" w:rsidRDefault="00DB504E">
            <w:pPr>
              <w:spacing w:line="240" w:lineRule="auto"/>
              <w:jc w:val="both"/>
              <w:rPr>
                <w:rFonts w:ascii="Cambria" w:eastAsia="Cambria" w:hAnsi="Cambria" w:cs="Cambria"/>
              </w:rPr>
            </w:pPr>
            <w:r>
              <w:rPr>
                <w:rFonts w:ascii="Cambria" w:eastAsia="Cambria" w:hAnsi="Cambria" w:cs="Cambria"/>
              </w:rPr>
              <w:t>*Coordinar la visita a la guardería con la orientadora para prever posibles informes de escolarización.</w:t>
            </w:r>
          </w:p>
          <w:p w:rsidR="00E45F10" w:rsidRDefault="00DB504E">
            <w:pPr>
              <w:spacing w:line="240" w:lineRule="auto"/>
              <w:jc w:val="both"/>
              <w:rPr>
                <w:rFonts w:ascii="Cambria" w:eastAsia="Cambria" w:hAnsi="Cambria" w:cs="Cambria"/>
              </w:rPr>
            </w:pPr>
            <w:r>
              <w:rPr>
                <w:rFonts w:ascii="Cambria" w:eastAsia="Cambria" w:hAnsi="Cambria" w:cs="Cambria"/>
              </w:rPr>
              <w:lastRenderedPageBreak/>
              <w:t>* Calendario Admisión de alumnos.</w:t>
            </w:r>
          </w:p>
          <w:p w:rsidR="00E45F10" w:rsidRDefault="00DB504E">
            <w:pPr>
              <w:spacing w:line="240" w:lineRule="auto"/>
              <w:rPr>
                <w:rFonts w:ascii="Cambria" w:eastAsia="Cambria" w:hAnsi="Cambria" w:cs="Cambria"/>
              </w:rPr>
            </w:pPr>
            <w:r>
              <w:rPr>
                <w:rFonts w:ascii="Cambria" w:eastAsia="Cambria" w:hAnsi="Cambria" w:cs="Cambria"/>
              </w:rPr>
              <w:t>* Ayudar a las familias en la tramitación de las becas  para la adquisición de materiales curriculares.</w:t>
            </w:r>
          </w:p>
        </w:tc>
        <w:tc>
          <w:tcPr>
            <w:tcW w:w="3103"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Calendario Admisión de alumnos.</w:t>
            </w:r>
          </w:p>
          <w:p w:rsidR="00E45F10" w:rsidRDefault="00DB504E">
            <w:pPr>
              <w:spacing w:line="240" w:lineRule="auto"/>
              <w:jc w:val="both"/>
              <w:rPr>
                <w:rFonts w:ascii="Cambria" w:eastAsia="Cambria" w:hAnsi="Cambria" w:cs="Cambria"/>
              </w:rPr>
            </w:pPr>
            <w:r>
              <w:rPr>
                <w:rFonts w:ascii="Cambria" w:eastAsia="Cambria" w:hAnsi="Cambria" w:cs="Cambria"/>
              </w:rPr>
              <w:t>* Ayudar a las familias en la tramitación de las becas  para la adquisición de materiales curriculares.</w:t>
            </w:r>
          </w:p>
        </w:tc>
      </w:tr>
      <w:tr w:rsidR="00E45F10">
        <w:trPr>
          <w:trHeight w:val="80"/>
        </w:trPr>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center"/>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MARZO</w:t>
            </w: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p w:rsidR="00E45F10" w:rsidRDefault="00E45F10">
            <w:pPr>
              <w:spacing w:line="240" w:lineRule="auto"/>
              <w:jc w:val="both"/>
              <w:rPr>
                <w:rFonts w:ascii="Cambria" w:eastAsia="Cambria" w:hAnsi="Cambria" w:cs="Cambria"/>
              </w:rPr>
            </w:pP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rPr>
                <w:rFonts w:ascii="Cambria" w:eastAsia="Cambria" w:hAnsi="Cambria" w:cs="Cambria"/>
              </w:rPr>
            </w:pPr>
            <w:r>
              <w:rPr>
                <w:rFonts w:ascii="Cambria" w:eastAsia="Cambria" w:hAnsi="Cambria" w:cs="Cambria"/>
              </w:rPr>
              <w:t>*Análisis de resultados 2ª Evaluación.</w:t>
            </w:r>
          </w:p>
          <w:p w:rsidR="00E45F10" w:rsidRDefault="00DB504E">
            <w:pPr>
              <w:spacing w:line="240" w:lineRule="auto"/>
              <w:rPr>
                <w:rFonts w:ascii="Cambria" w:eastAsia="Cambria" w:hAnsi="Cambria" w:cs="Cambria"/>
              </w:rPr>
            </w:pPr>
            <w:r>
              <w:rPr>
                <w:rFonts w:ascii="Cambria" w:eastAsia="Cambria" w:hAnsi="Cambria" w:cs="Cambria"/>
              </w:rPr>
              <w:t>*Evaluación Interna.</w:t>
            </w:r>
          </w:p>
          <w:p w:rsidR="00E45F10" w:rsidRDefault="00DB504E">
            <w:pPr>
              <w:spacing w:line="240" w:lineRule="auto"/>
              <w:rPr>
                <w:rFonts w:ascii="Cambria" w:eastAsia="Cambria" w:hAnsi="Cambria" w:cs="Cambria"/>
              </w:rPr>
            </w:pPr>
            <w:r>
              <w:rPr>
                <w:rFonts w:ascii="Cambria" w:eastAsia="Cambria" w:hAnsi="Cambria" w:cs="Cambria"/>
              </w:rPr>
              <w:t>* Realizar propuestas y coordinar actividades complementarias.</w:t>
            </w:r>
          </w:p>
          <w:p w:rsidR="00E45F10" w:rsidRDefault="00DB504E">
            <w:pPr>
              <w:spacing w:line="240" w:lineRule="auto"/>
              <w:rPr>
                <w:rFonts w:ascii="Cambria" w:eastAsia="Cambria" w:hAnsi="Cambria" w:cs="Cambria"/>
              </w:rPr>
            </w:pPr>
            <w:r>
              <w:rPr>
                <w:rFonts w:ascii="Cambria" w:eastAsia="Cambria" w:hAnsi="Cambria" w:cs="Cambria"/>
                <w:b/>
              </w:rPr>
              <w:t>*</w:t>
            </w:r>
            <w:r>
              <w:rPr>
                <w:rFonts w:ascii="Cambria" w:eastAsia="Cambria" w:hAnsi="Cambria" w:cs="Cambria"/>
              </w:rPr>
              <w:t>Coordinar la evaluación del alumnado  con escolarización combinada compartido con un centro específico.</w:t>
            </w:r>
          </w:p>
        </w:tc>
        <w:tc>
          <w:tcPr>
            <w:tcW w:w="3103"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*Llevar la contabilidad del Centro.</w:t>
            </w:r>
          </w:p>
          <w:p w:rsidR="00E45F10" w:rsidRDefault="00DB504E">
            <w:pPr>
              <w:spacing w:line="240" w:lineRule="auto"/>
              <w:jc w:val="both"/>
              <w:rPr>
                <w:rFonts w:ascii="Cambria" w:eastAsia="Cambria" w:hAnsi="Cambria" w:cs="Cambria"/>
              </w:rPr>
            </w:pPr>
            <w:r>
              <w:rPr>
                <w:rFonts w:ascii="Cambria" w:eastAsia="Cambria" w:hAnsi="Cambria" w:cs="Cambria"/>
              </w:rPr>
              <w:t>* Actas de Consejo Escolar y Claustro.</w:t>
            </w:r>
          </w:p>
        </w:tc>
      </w:tr>
      <w:tr w:rsidR="00E45F10">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ABRIL</w:t>
            </w: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Seguimiento admisión de alumnos.</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*Evaluación Interna.</w:t>
            </w:r>
          </w:p>
          <w:p w:rsidR="00E45F10" w:rsidRDefault="00DB504E">
            <w:pPr>
              <w:spacing w:line="240" w:lineRule="auto"/>
              <w:jc w:val="both"/>
              <w:rPr>
                <w:rFonts w:ascii="Cambria" w:eastAsia="Cambria" w:hAnsi="Cambria" w:cs="Cambria"/>
              </w:rPr>
            </w:pPr>
            <w:r>
              <w:rPr>
                <w:rFonts w:ascii="Cambria" w:eastAsia="Cambria" w:hAnsi="Cambria" w:cs="Cambria"/>
              </w:rPr>
              <w:t>*Análisis de resultados 2ª Evaluación.</w:t>
            </w:r>
          </w:p>
          <w:p w:rsidR="00E45F10" w:rsidRDefault="00DB504E">
            <w:pPr>
              <w:spacing w:line="240" w:lineRule="auto"/>
              <w:jc w:val="both"/>
              <w:rPr>
                <w:rFonts w:ascii="Cambria" w:eastAsia="Cambria" w:hAnsi="Cambria" w:cs="Cambria"/>
              </w:rPr>
            </w:pPr>
            <w:r>
              <w:rPr>
                <w:rFonts w:ascii="Cambria" w:eastAsia="Cambria" w:hAnsi="Cambria" w:cs="Cambria"/>
              </w:rPr>
              <w:t>* Realizar propuestas y coordinar actividades complementarias.</w:t>
            </w:r>
          </w:p>
        </w:tc>
        <w:tc>
          <w:tcPr>
            <w:tcW w:w="3103"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*Llevar la contabilidad del Centro.</w:t>
            </w:r>
          </w:p>
          <w:p w:rsidR="00E45F10" w:rsidRDefault="00DB504E">
            <w:pPr>
              <w:spacing w:line="240" w:lineRule="auto"/>
              <w:jc w:val="both"/>
              <w:rPr>
                <w:rFonts w:ascii="Cambria" w:eastAsia="Cambria" w:hAnsi="Cambria" w:cs="Cambria"/>
              </w:rPr>
            </w:pPr>
            <w:r>
              <w:rPr>
                <w:rFonts w:ascii="Cambria" w:eastAsia="Cambria" w:hAnsi="Cambria" w:cs="Cambria"/>
              </w:rPr>
              <w:t>* Seguimiento admisión de alumnos.</w:t>
            </w:r>
          </w:p>
        </w:tc>
      </w:tr>
      <w:tr w:rsidR="00E45F10">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E45F10">
            <w:pPr>
              <w:spacing w:line="360" w:lineRule="auto"/>
              <w:jc w:val="both"/>
              <w:rPr>
                <w:rFonts w:ascii="Cambria" w:eastAsia="Cambria" w:hAnsi="Cambria" w:cs="Cambria"/>
              </w:rPr>
            </w:pPr>
          </w:p>
          <w:p w:rsidR="00E45F10" w:rsidRDefault="00E45F10">
            <w:pPr>
              <w:spacing w:line="360" w:lineRule="auto"/>
              <w:jc w:val="center"/>
              <w:rPr>
                <w:rFonts w:ascii="Cambria" w:eastAsia="Cambria" w:hAnsi="Cambria" w:cs="Cambria"/>
              </w:rPr>
            </w:pPr>
          </w:p>
          <w:p w:rsidR="00E45F10" w:rsidRDefault="00E45F10">
            <w:pPr>
              <w:spacing w:line="360" w:lineRule="auto"/>
              <w:jc w:val="center"/>
              <w:rPr>
                <w:rFonts w:ascii="Cambria" w:eastAsia="Cambria" w:hAnsi="Cambria" w:cs="Cambria"/>
              </w:rPr>
            </w:pPr>
          </w:p>
          <w:p w:rsidR="00E45F10" w:rsidRDefault="00DB504E">
            <w:pPr>
              <w:spacing w:line="360" w:lineRule="auto"/>
              <w:jc w:val="center"/>
              <w:rPr>
                <w:rFonts w:ascii="Cambria" w:eastAsia="Cambria" w:hAnsi="Cambria" w:cs="Cambria"/>
              </w:rPr>
            </w:pPr>
            <w:r>
              <w:rPr>
                <w:rFonts w:ascii="Cambria" w:eastAsia="Cambria" w:hAnsi="Cambria" w:cs="Cambria"/>
              </w:rPr>
              <w:t>MAYO</w:t>
            </w:r>
          </w:p>
          <w:p w:rsidR="00E45F10" w:rsidRDefault="00E45F10">
            <w:pPr>
              <w:spacing w:line="360" w:lineRule="auto"/>
              <w:jc w:val="both"/>
              <w:rPr>
                <w:rFonts w:ascii="Cambria" w:eastAsia="Cambria" w:hAnsi="Cambria" w:cs="Cambria"/>
              </w:rPr>
            </w:pP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Proceso Admisión de alumnos.</w:t>
            </w:r>
          </w:p>
          <w:p w:rsidR="00E45F10" w:rsidRDefault="00DB504E">
            <w:pPr>
              <w:spacing w:line="240" w:lineRule="auto"/>
              <w:rPr>
                <w:rFonts w:ascii="Cambria" w:eastAsia="Cambria" w:hAnsi="Cambria" w:cs="Cambria"/>
              </w:rPr>
            </w:pPr>
            <w:r>
              <w:rPr>
                <w:rFonts w:ascii="Cambria" w:eastAsia="Cambria" w:hAnsi="Cambria" w:cs="Cambria"/>
              </w:rPr>
              <w:t>* Preparar calendario de final de curso.</w:t>
            </w:r>
          </w:p>
          <w:p w:rsidR="00E45F10" w:rsidRDefault="00DB504E">
            <w:pPr>
              <w:spacing w:line="240" w:lineRule="auto"/>
              <w:jc w:val="both"/>
              <w:rPr>
                <w:rFonts w:ascii="Cambria" w:eastAsia="Cambria" w:hAnsi="Cambria" w:cs="Cambria"/>
              </w:rPr>
            </w:pPr>
            <w:r>
              <w:rPr>
                <w:rFonts w:ascii="Cambria" w:eastAsia="Cambria" w:hAnsi="Cambria" w:cs="Cambria"/>
              </w:rPr>
              <w:t>* Preparar calendario Memoria.</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 Control de la convivencia en el centro.</w:t>
            </w:r>
          </w:p>
          <w:p w:rsidR="00E45F10" w:rsidRDefault="00DB504E">
            <w:pPr>
              <w:spacing w:line="240" w:lineRule="auto"/>
              <w:jc w:val="both"/>
              <w:rPr>
                <w:rFonts w:ascii="Cambria" w:eastAsia="Cambria" w:hAnsi="Cambria" w:cs="Cambria"/>
              </w:rPr>
            </w:pPr>
            <w:r>
              <w:rPr>
                <w:rFonts w:ascii="Cambria" w:eastAsia="Cambria" w:hAnsi="Cambria" w:cs="Cambria"/>
              </w:rPr>
              <w:t>*Convocar los órganos colegiados</w:t>
            </w:r>
          </w:p>
          <w:p w:rsidR="00E45F10" w:rsidRDefault="00E45F10">
            <w:pPr>
              <w:spacing w:line="240" w:lineRule="auto"/>
              <w:jc w:val="both"/>
              <w:rPr>
                <w:rFonts w:ascii="Cambria" w:eastAsia="Cambria" w:hAnsi="Cambria" w:cs="Cambria"/>
              </w:rPr>
            </w:pP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rPr>
                <w:rFonts w:ascii="Cambria" w:eastAsia="Cambria" w:hAnsi="Cambria" w:cs="Cambria"/>
              </w:rPr>
            </w:pPr>
            <w:r>
              <w:rPr>
                <w:rFonts w:ascii="Cambria" w:eastAsia="Cambria" w:hAnsi="Cambria" w:cs="Cambria"/>
              </w:rPr>
              <w:t>* Preparar calendario final de curso.</w:t>
            </w:r>
          </w:p>
          <w:p w:rsidR="00E45F10" w:rsidRDefault="00DB504E">
            <w:pPr>
              <w:spacing w:line="240" w:lineRule="auto"/>
              <w:rPr>
                <w:rFonts w:ascii="Cambria" w:eastAsia="Cambria" w:hAnsi="Cambria" w:cs="Cambria"/>
              </w:rPr>
            </w:pPr>
            <w:r>
              <w:rPr>
                <w:rFonts w:ascii="Cambria" w:eastAsia="Cambria" w:hAnsi="Cambria" w:cs="Cambria"/>
              </w:rPr>
              <w:t xml:space="preserve">* Evaluación interna. </w:t>
            </w:r>
          </w:p>
          <w:p w:rsidR="00E45F10" w:rsidRDefault="00DB504E">
            <w:pPr>
              <w:spacing w:line="240" w:lineRule="auto"/>
              <w:rPr>
                <w:rFonts w:ascii="Cambria" w:eastAsia="Cambria" w:hAnsi="Cambria" w:cs="Cambria"/>
              </w:rPr>
            </w:pPr>
            <w:r>
              <w:rPr>
                <w:rFonts w:ascii="Cambria" w:eastAsia="Cambria" w:hAnsi="Cambria" w:cs="Cambria"/>
              </w:rPr>
              <w:t>*Seguimiento de la acción tutorial.</w:t>
            </w:r>
          </w:p>
          <w:p w:rsidR="00E45F10" w:rsidRDefault="00DB504E">
            <w:pPr>
              <w:spacing w:line="240" w:lineRule="auto"/>
              <w:rPr>
                <w:rFonts w:ascii="Cambria" w:eastAsia="Cambria" w:hAnsi="Cambria" w:cs="Cambria"/>
              </w:rPr>
            </w:pPr>
            <w:r>
              <w:rPr>
                <w:rFonts w:ascii="Cambria" w:eastAsia="Cambria" w:hAnsi="Cambria" w:cs="Cambria"/>
              </w:rPr>
              <w:t xml:space="preserve">*Coordinar las </w:t>
            </w:r>
            <w:proofErr w:type="gramStart"/>
            <w:r>
              <w:rPr>
                <w:rFonts w:ascii="Cambria" w:eastAsia="Cambria" w:hAnsi="Cambria" w:cs="Cambria"/>
              </w:rPr>
              <w:t>actividades  de</w:t>
            </w:r>
            <w:proofErr w:type="gramEnd"/>
            <w:r>
              <w:rPr>
                <w:rFonts w:ascii="Cambria" w:eastAsia="Cambria" w:hAnsi="Cambria" w:cs="Cambria"/>
              </w:rPr>
              <w:t xml:space="preserve"> final de curso con la guardería.</w:t>
            </w:r>
          </w:p>
          <w:p w:rsidR="00E45F10" w:rsidRDefault="00DB504E">
            <w:pPr>
              <w:spacing w:line="240" w:lineRule="auto"/>
              <w:rPr>
                <w:rFonts w:ascii="Cambria" w:eastAsia="Cambria" w:hAnsi="Cambria" w:cs="Cambria"/>
              </w:rPr>
            </w:pPr>
            <w:r>
              <w:rPr>
                <w:rFonts w:ascii="Cambria" w:eastAsia="Cambria" w:hAnsi="Cambria" w:cs="Cambria"/>
              </w:rPr>
              <w:t>*Coordinar las actividades de tránsito entre las etapas de Infantil y Primaria.</w:t>
            </w:r>
          </w:p>
        </w:tc>
        <w:tc>
          <w:tcPr>
            <w:tcW w:w="3103" w:type="dxa"/>
            <w:tcBorders>
              <w:top w:val="single" w:sz="7" w:space="0" w:color="000000"/>
              <w:left w:val="single" w:sz="7" w:space="0" w:color="000000"/>
              <w:bottom w:val="single" w:sz="7" w:space="0" w:color="000000"/>
              <w:right w:val="single" w:sz="7" w:space="0" w:color="000000"/>
            </w:tcBorders>
          </w:tcPr>
          <w:p w:rsidR="00E45F10" w:rsidRDefault="00E45F10">
            <w:pPr>
              <w:spacing w:line="240" w:lineRule="auto"/>
              <w:jc w:val="both"/>
              <w:rPr>
                <w:rFonts w:ascii="Cambria" w:eastAsia="Cambria" w:hAnsi="Cambria" w:cs="Cambria"/>
              </w:rPr>
            </w:pPr>
          </w:p>
          <w:p w:rsidR="00E45F10" w:rsidRDefault="00DB504E">
            <w:pPr>
              <w:spacing w:line="240" w:lineRule="auto"/>
              <w:jc w:val="both"/>
              <w:rPr>
                <w:rFonts w:ascii="Cambria" w:eastAsia="Cambria" w:hAnsi="Cambria" w:cs="Cambria"/>
              </w:rPr>
            </w:pPr>
            <w:r>
              <w:rPr>
                <w:rFonts w:ascii="Cambria" w:eastAsia="Cambria" w:hAnsi="Cambria" w:cs="Cambria"/>
              </w:rPr>
              <w:t>* Publicación listas de admitidos.</w:t>
            </w:r>
          </w:p>
          <w:p w:rsidR="00E45F10" w:rsidRDefault="00DB504E">
            <w:pPr>
              <w:spacing w:line="240" w:lineRule="auto"/>
              <w:jc w:val="both"/>
              <w:rPr>
                <w:rFonts w:ascii="Cambria" w:eastAsia="Cambria" w:hAnsi="Cambria" w:cs="Cambria"/>
              </w:rPr>
            </w:pPr>
            <w:r>
              <w:rPr>
                <w:rFonts w:ascii="Cambria" w:eastAsia="Cambria" w:hAnsi="Cambria" w:cs="Cambria"/>
              </w:rPr>
              <w:t>* Llevar la contabilidad del Centro.</w:t>
            </w:r>
          </w:p>
          <w:p w:rsidR="00E45F10" w:rsidRDefault="00DB504E">
            <w:pPr>
              <w:spacing w:line="240" w:lineRule="auto"/>
              <w:jc w:val="both"/>
              <w:rPr>
                <w:rFonts w:ascii="Cambria" w:eastAsia="Cambria" w:hAnsi="Cambria" w:cs="Cambria"/>
              </w:rPr>
            </w:pPr>
            <w:r>
              <w:rPr>
                <w:rFonts w:ascii="Cambria" w:eastAsia="Cambria" w:hAnsi="Cambria" w:cs="Cambria"/>
              </w:rPr>
              <w:t xml:space="preserve">* Evaluación interna. </w:t>
            </w:r>
          </w:p>
        </w:tc>
      </w:tr>
      <w:tr w:rsidR="00E45F10">
        <w:trPr>
          <w:trHeight w:val="5100"/>
        </w:trPr>
        <w:tc>
          <w:tcPr>
            <w:tcW w:w="1560" w:type="dxa"/>
            <w:tcBorders>
              <w:top w:val="single" w:sz="7" w:space="0" w:color="000000"/>
              <w:left w:val="single" w:sz="7" w:space="0" w:color="000000"/>
              <w:bottom w:val="single" w:sz="7" w:space="0" w:color="000000"/>
              <w:right w:val="single" w:sz="7" w:space="0" w:color="000000"/>
            </w:tcBorders>
            <w:shd w:val="clear" w:color="auto" w:fill="C2D69B"/>
            <w:vAlign w:val="center"/>
          </w:tcPr>
          <w:p w:rsidR="00E45F10" w:rsidRDefault="00DB504E">
            <w:pPr>
              <w:spacing w:line="360" w:lineRule="auto"/>
              <w:jc w:val="center"/>
              <w:rPr>
                <w:rFonts w:ascii="Cambria" w:eastAsia="Cambria" w:hAnsi="Cambria" w:cs="Cambria"/>
              </w:rPr>
            </w:pPr>
            <w:r>
              <w:rPr>
                <w:rFonts w:ascii="Cambria" w:eastAsia="Cambria" w:hAnsi="Cambria" w:cs="Cambria"/>
              </w:rPr>
              <w:lastRenderedPageBreak/>
              <w:t>JUNIO</w:t>
            </w:r>
          </w:p>
        </w:tc>
        <w:tc>
          <w:tcPr>
            <w:tcW w:w="3314"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Análisis resultados 3ª evaluación.</w:t>
            </w:r>
          </w:p>
          <w:p w:rsidR="00E45F10" w:rsidRDefault="00DB504E">
            <w:pPr>
              <w:spacing w:line="240" w:lineRule="auto"/>
              <w:jc w:val="both"/>
              <w:rPr>
                <w:rFonts w:ascii="Cambria" w:eastAsia="Cambria" w:hAnsi="Cambria" w:cs="Cambria"/>
              </w:rPr>
            </w:pPr>
            <w:r>
              <w:rPr>
                <w:rFonts w:ascii="Cambria" w:eastAsia="Cambria" w:hAnsi="Cambria" w:cs="Cambria"/>
              </w:rPr>
              <w:t>* Elaboración memoria.</w:t>
            </w:r>
          </w:p>
          <w:p w:rsidR="00E45F10" w:rsidRDefault="00DB504E">
            <w:pPr>
              <w:spacing w:line="240" w:lineRule="auto"/>
              <w:jc w:val="both"/>
              <w:rPr>
                <w:rFonts w:ascii="Cambria" w:eastAsia="Cambria" w:hAnsi="Cambria" w:cs="Cambria"/>
              </w:rPr>
            </w:pPr>
            <w:r>
              <w:rPr>
                <w:rFonts w:ascii="Cambria" w:eastAsia="Cambria" w:hAnsi="Cambria" w:cs="Cambria"/>
              </w:rPr>
              <w:t>* Plan de Evaluación</w:t>
            </w:r>
          </w:p>
          <w:p w:rsidR="00E45F10" w:rsidRDefault="00DB504E">
            <w:pPr>
              <w:spacing w:line="240" w:lineRule="auto"/>
              <w:jc w:val="both"/>
              <w:rPr>
                <w:rFonts w:ascii="Cambria" w:eastAsia="Cambria" w:hAnsi="Cambria" w:cs="Cambria"/>
              </w:rPr>
            </w:pPr>
            <w:r>
              <w:rPr>
                <w:rFonts w:ascii="Cambria" w:eastAsia="Cambria" w:hAnsi="Cambria" w:cs="Cambria"/>
              </w:rPr>
              <w:t>* Remisión de actas</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 xml:space="preserve">* Actas de </w:t>
            </w:r>
            <w:proofErr w:type="gramStart"/>
            <w:r>
              <w:rPr>
                <w:rFonts w:ascii="Cambria" w:eastAsia="Cambria" w:hAnsi="Cambria" w:cs="Cambria"/>
              </w:rPr>
              <w:t>Consejo  Escolar</w:t>
            </w:r>
            <w:proofErr w:type="gramEnd"/>
            <w:r>
              <w:rPr>
                <w:rFonts w:ascii="Cambria" w:eastAsia="Cambria" w:hAnsi="Cambria" w:cs="Cambria"/>
              </w:rPr>
              <w:t xml:space="preserve"> y Claustro.</w:t>
            </w:r>
          </w:p>
          <w:p w:rsidR="00E45F10" w:rsidRDefault="00E45F10">
            <w:pPr>
              <w:spacing w:line="240" w:lineRule="auto"/>
              <w:jc w:val="both"/>
              <w:rPr>
                <w:rFonts w:ascii="Cambria" w:eastAsia="Cambria" w:hAnsi="Cambria" w:cs="Cambria"/>
              </w:rPr>
            </w:pPr>
          </w:p>
        </w:tc>
        <w:tc>
          <w:tcPr>
            <w:tcW w:w="2655" w:type="dxa"/>
            <w:gridSpan w:val="2"/>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jc w:val="both"/>
              <w:rPr>
                <w:rFonts w:ascii="Cambria" w:eastAsia="Cambria" w:hAnsi="Cambria" w:cs="Cambria"/>
              </w:rPr>
            </w:pPr>
            <w:r>
              <w:rPr>
                <w:rFonts w:ascii="Cambria" w:eastAsia="Cambria" w:hAnsi="Cambria" w:cs="Cambria"/>
              </w:rPr>
              <w:t>* Estudio de resultados 3ª evaluación y final.</w:t>
            </w:r>
          </w:p>
          <w:p w:rsidR="00E45F10" w:rsidRDefault="00DB504E">
            <w:pPr>
              <w:spacing w:line="240" w:lineRule="auto"/>
              <w:jc w:val="both"/>
              <w:rPr>
                <w:rFonts w:ascii="Cambria" w:eastAsia="Cambria" w:hAnsi="Cambria" w:cs="Cambria"/>
              </w:rPr>
            </w:pPr>
            <w:r>
              <w:rPr>
                <w:rFonts w:ascii="Cambria" w:eastAsia="Cambria" w:hAnsi="Cambria" w:cs="Cambria"/>
              </w:rPr>
              <w:t>* Actas final de curso</w:t>
            </w:r>
          </w:p>
          <w:p w:rsidR="00E45F10" w:rsidRDefault="00DB504E">
            <w:pPr>
              <w:spacing w:line="240" w:lineRule="auto"/>
              <w:jc w:val="both"/>
              <w:rPr>
                <w:rFonts w:ascii="Cambria" w:eastAsia="Cambria" w:hAnsi="Cambria" w:cs="Cambria"/>
              </w:rPr>
            </w:pPr>
            <w:r>
              <w:rPr>
                <w:rFonts w:ascii="Cambria" w:eastAsia="Cambria" w:hAnsi="Cambria" w:cs="Cambria"/>
              </w:rPr>
              <w:t>* Publicación materiales próximo curso.</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*Coordinar las reuniones de traspaso de información entre el IES y los tutores de 6º.</w:t>
            </w:r>
          </w:p>
          <w:p w:rsidR="00E45F10" w:rsidRDefault="00DB504E">
            <w:pPr>
              <w:spacing w:line="240" w:lineRule="auto"/>
              <w:jc w:val="both"/>
              <w:rPr>
                <w:rFonts w:ascii="Cambria" w:eastAsia="Cambria" w:hAnsi="Cambria" w:cs="Cambria"/>
              </w:rPr>
            </w:pPr>
            <w:r>
              <w:rPr>
                <w:color w:val="006600"/>
              </w:rPr>
              <w:t>*</w:t>
            </w:r>
            <w:r>
              <w:rPr>
                <w:rFonts w:ascii="Cambria" w:eastAsia="Cambria" w:hAnsi="Cambria" w:cs="Cambria"/>
              </w:rPr>
              <w:t>Coordinar la evaluación del alumnado  con escolarización combinada compartido con un centro específico.</w:t>
            </w:r>
          </w:p>
        </w:tc>
        <w:tc>
          <w:tcPr>
            <w:tcW w:w="3103" w:type="dxa"/>
            <w:tcBorders>
              <w:top w:val="single" w:sz="7" w:space="0" w:color="000000"/>
              <w:left w:val="single" w:sz="7" w:space="0" w:color="000000"/>
              <w:bottom w:val="single" w:sz="7" w:space="0" w:color="000000"/>
              <w:right w:val="single" w:sz="7" w:space="0" w:color="000000"/>
            </w:tcBorders>
          </w:tcPr>
          <w:p w:rsidR="00E45F10" w:rsidRDefault="00DB504E">
            <w:pPr>
              <w:spacing w:line="240" w:lineRule="auto"/>
              <w:rPr>
                <w:rFonts w:ascii="Cambria" w:eastAsia="Cambria" w:hAnsi="Cambria" w:cs="Cambria"/>
              </w:rPr>
            </w:pPr>
            <w:r>
              <w:rPr>
                <w:rFonts w:ascii="Cambria" w:eastAsia="Cambria" w:hAnsi="Cambria" w:cs="Cambria"/>
              </w:rPr>
              <w:t>* Estado de cuentas del centro.</w:t>
            </w:r>
          </w:p>
          <w:p w:rsidR="00E45F10" w:rsidRDefault="00DB504E">
            <w:pPr>
              <w:spacing w:line="240" w:lineRule="auto"/>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Revisión  del</w:t>
            </w:r>
            <w:proofErr w:type="gramEnd"/>
            <w:r>
              <w:rPr>
                <w:rFonts w:ascii="Cambria" w:eastAsia="Cambria" w:hAnsi="Cambria" w:cs="Cambria"/>
              </w:rPr>
              <w:t xml:space="preserve"> estado de los libros pertenecientes a alumnos becados de 3º a 6º.</w:t>
            </w:r>
          </w:p>
          <w:p w:rsidR="00E45F10" w:rsidRDefault="00DB504E">
            <w:pPr>
              <w:spacing w:line="240" w:lineRule="auto"/>
              <w:rPr>
                <w:rFonts w:ascii="Cambria" w:eastAsia="Cambria" w:hAnsi="Cambria" w:cs="Cambria"/>
              </w:rPr>
            </w:pPr>
            <w:r>
              <w:rPr>
                <w:rFonts w:ascii="Cambria" w:eastAsia="Cambria" w:hAnsi="Cambria" w:cs="Cambria"/>
              </w:rPr>
              <w:t>* Tramitación de expedientes académicos.</w:t>
            </w:r>
          </w:p>
          <w:p w:rsidR="00E45F10" w:rsidRDefault="00DB504E">
            <w:pPr>
              <w:spacing w:line="240" w:lineRule="auto"/>
              <w:jc w:val="both"/>
              <w:rPr>
                <w:rFonts w:ascii="Cambria" w:eastAsia="Cambria" w:hAnsi="Cambria" w:cs="Cambria"/>
              </w:rPr>
            </w:pPr>
            <w:r>
              <w:rPr>
                <w:rFonts w:ascii="Cambria" w:eastAsia="Cambria" w:hAnsi="Cambria" w:cs="Cambria"/>
              </w:rPr>
              <w:t>* Admisión de alumnos.</w:t>
            </w:r>
          </w:p>
          <w:p w:rsidR="00E45F10" w:rsidRDefault="00DB504E">
            <w:pPr>
              <w:spacing w:line="240" w:lineRule="auto"/>
              <w:jc w:val="both"/>
              <w:rPr>
                <w:rFonts w:ascii="Cambria" w:eastAsia="Cambria" w:hAnsi="Cambria" w:cs="Cambria"/>
              </w:rPr>
            </w:pPr>
            <w:r>
              <w:rPr>
                <w:rFonts w:ascii="Cambria" w:eastAsia="Cambria" w:hAnsi="Cambria" w:cs="Cambria"/>
              </w:rPr>
              <w:t>* Evaluación interna.</w:t>
            </w:r>
          </w:p>
          <w:p w:rsidR="00E45F10" w:rsidRDefault="00DB504E">
            <w:pPr>
              <w:spacing w:line="240" w:lineRule="auto"/>
              <w:jc w:val="both"/>
              <w:rPr>
                <w:rFonts w:ascii="Cambria" w:eastAsia="Cambria" w:hAnsi="Cambria" w:cs="Cambria"/>
              </w:rPr>
            </w:pPr>
            <w:r>
              <w:rPr>
                <w:rFonts w:ascii="Cambria" w:eastAsia="Cambria" w:hAnsi="Cambria" w:cs="Cambria"/>
              </w:rPr>
              <w:t>* Actas de Consejo Escolar y Claustro.</w:t>
            </w:r>
          </w:p>
        </w:tc>
      </w:tr>
    </w:tbl>
    <w:p w:rsidR="00E45F10" w:rsidRDefault="00E45F10">
      <w:pPr>
        <w:spacing w:line="360" w:lineRule="auto"/>
        <w:jc w:val="both"/>
        <w:rPr>
          <w:rFonts w:ascii="Cambria" w:eastAsia="Cambria" w:hAnsi="Cambria" w:cs="Cambria"/>
          <w:b/>
        </w:rPr>
      </w:pPr>
    </w:p>
    <w:p w:rsidR="00E45F10" w:rsidRDefault="00DB504E">
      <w:pPr>
        <w:spacing w:line="360" w:lineRule="auto"/>
        <w:jc w:val="both"/>
        <w:rPr>
          <w:rFonts w:ascii="Cambria" w:eastAsia="Cambria" w:hAnsi="Cambria" w:cs="Cambria"/>
          <w:b/>
          <w:sz w:val="24"/>
          <w:szCs w:val="24"/>
        </w:rPr>
      </w:pPr>
      <w:r>
        <w:rPr>
          <w:sz w:val="24"/>
          <w:szCs w:val="24"/>
        </w:rPr>
        <w:t>Aunque todas éstas actuaciones anteriores están asignadas a un puesto de dirección, realmente muchas de ellas son compartidas y asumidas por todo el equipo.</w:t>
      </w:r>
    </w:p>
    <w:p w:rsidR="00FE5DF8" w:rsidRDefault="00FE5DF8">
      <w:pPr>
        <w:spacing w:line="360" w:lineRule="auto"/>
        <w:jc w:val="center"/>
        <w:rPr>
          <w:rFonts w:ascii="Cambria" w:eastAsia="Cambria" w:hAnsi="Cambria" w:cs="Cambria"/>
          <w:b/>
          <w:i/>
          <w:sz w:val="32"/>
          <w:szCs w:val="32"/>
          <w:u w:val="single"/>
        </w:rPr>
      </w:pPr>
    </w:p>
    <w:p w:rsidR="00FE5DF8" w:rsidRDefault="00FE5DF8">
      <w:pPr>
        <w:spacing w:line="360" w:lineRule="auto"/>
        <w:jc w:val="center"/>
        <w:rPr>
          <w:rFonts w:ascii="Cambria" w:eastAsia="Cambria" w:hAnsi="Cambria" w:cs="Cambria"/>
          <w:b/>
          <w:i/>
          <w:sz w:val="32"/>
          <w:szCs w:val="32"/>
          <w:u w:val="single"/>
        </w:rPr>
      </w:pPr>
    </w:p>
    <w:p w:rsidR="00FE5DF8" w:rsidRDefault="00FE5DF8">
      <w:pPr>
        <w:spacing w:line="360" w:lineRule="auto"/>
        <w:jc w:val="center"/>
        <w:rPr>
          <w:rFonts w:ascii="Cambria" w:eastAsia="Cambria" w:hAnsi="Cambria" w:cs="Cambria"/>
          <w:b/>
          <w:i/>
          <w:sz w:val="32"/>
          <w:szCs w:val="32"/>
          <w:u w:val="single"/>
        </w:rPr>
      </w:pPr>
    </w:p>
    <w:p w:rsidR="00FE5DF8" w:rsidRDefault="00FE5DF8">
      <w:pPr>
        <w:spacing w:line="360" w:lineRule="auto"/>
        <w:jc w:val="center"/>
        <w:rPr>
          <w:rFonts w:ascii="Cambria" w:eastAsia="Cambria" w:hAnsi="Cambria" w:cs="Cambria"/>
          <w:b/>
          <w:i/>
          <w:sz w:val="32"/>
          <w:szCs w:val="32"/>
          <w:u w:val="single"/>
        </w:rPr>
      </w:pPr>
    </w:p>
    <w:p w:rsidR="00FE5DF8" w:rsidRDefault="00FE5DF8">
      <w:pPr>
        <w:spacing w:line="360" w:lineRule="auto"/>
        <w:jc w:val="center"/>
        <w:rPr>
          <w:rFonts w:ascii="Cambria" w:eastAsia="Cambria" w:hAnsi="Cambria" w:cs="Cambria"/>
          <w:b/>
          <w:i/>
          <w:sz w:val="32"/>
          <w:szCs w:val="32"/>
          <w:u w:val="single"/>
        </w:rPr>
      </w:pPr>
    </w:p>
    <w:p w:rsidR="00FE5DF8" w:rsidRDefault="00FE5DF8">
      <w:pPr>
        <w:spacing w:line="360" w:lineRule="auto"/>
        <w:jc w:val="center"/>
        <w:rPr>
          <w:rFonts w:ascii="Cambria" w:eastAsia="Cambria" w:hAnsi="Cambria" w:cs="Cambria"/>
          <w:b/>
          <w:i/>
          <w:sz w:val="32"/>
          <w:szCs w:val="32"/>
          <w:u w:val="single"/>
        </w:rPr>
      </w:pPr>
    </w:p>
    <w:p w:rsidR="008F619E" w:rsidRDefault="008F619E">
      <w:pPr>
        <w:spacing w:line="360" w:lineRule="auto"/>
        <w:jc w:val="center"/>
        <w:rPr>
          <w:rFonts w:ascii="Cambria" w:eastAsia="Cambria" w:hAnsi="Cambria" w:cs="Cambria"/>
          <w:b/>
          <w:i/>
          <w:sz w:val="32"/>
          <w:szCs w:val="32"/>
          <w:u w:val="single"/>
        </w:rPr>
      </w:pPr>
    </w:p>
    <w:p w:rsidR="008F619E" w:rsidRDefault="008F619E">
      <w:pPr>
        <w:spacing w:line="360" w:lineRule="auto"/>
        <w:jc w:val="center"/>
        <w:rPr>
          <w:rFonts w:ascii="Cambria" w:eastAsia="Cambria" w:hAnsi="Cambria" w:cs="Cambria"/>
          <w:b/>
          <w:i/>
          <w:sz w:val="32"/>
          <w:szCs w:val="32"/>
          <w:u w:val="single"/>
        </w:rPr>
      </w:pPr>
    </w:p>
    <w:p w:rsidR="00B27110" w:rsidRDefault="00B27110">
      <w:pPr>
        <w:spacing w:line="360" w:lineRule="auto"/>
        <w:jc w:val="center"/>
        <w:rPr>
          <w:rFonts w:ascii="Cambria" w:eastAsia="Cambria" w:hAnsi="Cambria" w:cs="Cambria"/>
          <w:b/>
          <w:i/>
          <w:sz w:val="32"/>
          <w:szCs w:val="32"/>
          <w:u w:val="single"/>
        </w:rPr>
      </w:pPr>
    </w:p>
    <w:p w:rsidR="00E45F10" w:rsidRDefault="00DB504E">
      <w:pPr>
        <w:spacing w:line="360" w:lineRule="auto"/>
        <w:jc w:val="center"/>
        <w:rPr>
          <w:rFonts w:ascii="Cambria" w:eastAsia="Cambria" w:hAnsi="Cambria" w:cs="Cambria"/>
          <w:b/>
          <w:i/>
          <w:sz w:val="32"/>
          <w:szCs w:val="32"/>
          <w:u w:val="single"/>
        </w:rPr>
      </w:pPr>
      <w:r>
        <w:rPr>
          <w:rFonts w:ascii="Cambria" w:eastAsia="Cambria" w:hAnsi="Cambria" w:cs="Cambria"/>
          <w:b/>
          <w:i/>
          <w:sz w:val="32"/>
          <w:szCs w:val="32"/>
          <w:u w:val="single"/>
        </w:rPr>
        <w:lastRenderedPageBreak/>
        <w:t>Consejo Escolar. Miembros:</w:t>
      </w:r>
    </w:p>
    <w:p w:rsidR="00E45F10" w:rsidRDefault="00E45F10">
      <w:pPr>
        <w:spacing w:line="360" w:lineRule="auto"/>
        <w:jc w:val="center"/>
        <w:rPr>
          <w:rFonts w:ascii="Cambria" w:eastAsia="Cambria" w:hAnsi="Cambria" w:cs="Cambria"/>
          <w:b/>
          <w:i/>
          <w:sz w:val="32"/>
          <w:szCs w:val="32"/>
          <w:u w:val="single"/>
        </w:rPr>
      </w:pPr>
    </w:p>
    <w:p w:rsidR="00E45F10" w:rsidRDefault="00DB504E">
      <w:pPr>
        <w:spacing w:line="360" w:lineRule="auto"/>
        <w:rPr>
          <w:rFonts w:ascii="Cambria" w:eastAsia="Cambria" w:hAnsi="Cambria" w:cs="Cambria"/>
          <w:sz w:val="24"/>
          <w:szCs w:val="24"/>
        </w:rPr>
      </w:pPr>
      <w:r>
        <w:rPr>
          <w:rFonts w:ascii="Cambria" w:eastAsia="Cambria" w:hAnsi="Cambria" w:cs="Cambria"/>
          <w:sz w:val="24"/>
          <w:szCs w:val="24"/>
        </w:rPr>
        <w:t>Ana Rosa M</w:t>
      </w:r>
      <w:r w:rsidR="002169A4">
        <w:rPr>
          <w:rFonts w:ascii="Cambria" w:eastAsia="Cambria" w:hAnsi="Cambria" w:cs="Cambria"/>
          <w:sz w:val="24"/>
          <w:szCs w:val="24"/>
        </w:rPr>
        <w:t xml:space="preserve">arín Cortés                    </w:t>
      </w:r>
      <w:r>
        <w:rPr>
          <w:rFonts w:ascii="Cambria" w:eastAsia="Cambria" w:hAnsi="Cambria" w:cs="Cambria"/>
          <w:sz w:val="24"/>
          <w:szCs w:val="24"/>
        </w:rPr>
        <w:t xml:space="preserve">Director/a                                                                                                              María Esther Paterna Martínez     Jefe/a de Estudios                                                                            Gregorio García Reales                    Secretario/a                                                                                             María Pilar Parreño Moreno          </w:t>
      </w:r>
      <w:r w:rsidR="00983540">
        <w:rPr>
          <w:rFonts w:ascii="Cambria" w:eastAsia="Cambria" w:hAnsi="Cambria" w:cs="Cambria"/>
          <w:sz w:val="24"/>
          <w:szCs w:val="24"/>
        </w:rPr>
        <w:t xml:space="preserve">  </w:t>
      </w:r>
      <w:r>
        <w:rPr>
          <w:rFonts w:ascii="Cambria" w:eastAsia="Cambria" w:hAnsi="Cambria" w:cs="Cambria"/>
          <w:sz w:val="24"/>
          <w:szCs w:val="24"/>
        </w:rPr>
        <w:t xml:space="preserve">Profesor/a                                                                                          </w:t>
      </w:r>
      <w:r w:rsidR="00B27110">
        <w:rPr>
          <w:rFonts w:ascii="Cambria" w:eastAsia="Cambria" w:hAnsi="Cambria" w:cs="Cambria"/>
          <w:sz w:val="24"/>
          <w:szCs w:val="24"/>
        </w:rPr>
        <w:t xml:space="preserve">                          Ana Yá</w:t>
      </w:r>
      <w:r>
        <w:rPr>
          <w:rFonts w:ascii="Cambria" w:eastAsia="Cambria" w:hAnsi="Cambria" w:cs="Cambria"/>
          <w:sz w:val="24"/>
          <w:szCs w:val="24"/>
        </w:rPr>
        <w:t xml:space="preserve">ñez Sabater                          </w:t>
      </w:r>
      <w:r w:rsidR="002169A4">
        <w:rPr>
          <w:rFonts w:ascii="Cambria" w:eastAsia="Cambria" w:hAnsi="Cambria" w:cs="Cambria"/>
          <w:sz w:val="24"/>
          <w:szCs w:val="24"/>
        </w:rPr>
        <w:t xml:space="preserve">  </w:t>
      </w:r>
      <w:r>
        <w:rPr>
          <w:rFonts w:ascii="Cambria" w:eastAsia="Cambria" w:hAnsi="Cambria" w:cs="Cambria"/>
          <w:sz w:val="24"/>
          <w:szCs w:val="24"/>
        </w:rPr>
        <w:t xml:space="preserve"> </w:t>
      </w:r>
      <w:r w:rsidR="00983540">
        <w:rPr>
          <w:rFonts w:ascii="Cambria" w:eastAsia="Cambria" w:hAnsi="Cambria" w:cs="Cambria"/>
          <w:sz w:val="24"/>
          <w:szCs w:val="24"/>
        </w:rPr>
        <w:t xml:space="preserve"> </w:t>
      </w:r>
      <w:r>
        <w:rPr>
          <w:rFonts w:ascii="Cambria" w:eastAsia="Cambria" w:hAnsi="Cambria" w:cs="Cambria"/>
          <w:sz w:val="24"/>
          <w:szCs w:val="24"/>
        </w:rPr>
        <w:t xml:space="preserve">Profesor/a                                                                                      </w:t>
      </w:r>
      <w:r w:rsidR="00FE5DF8">
        <w:rPr>
          <w:rFonts w:ascii="Cambria" w:eastAsia="Cambria" w:hAnsi="Cambria" w:cs="Cambria"/>
          <w:sz w:val="24"/>
          <w:szCs w:val="24"/>
        </w:rPr>
        <w:t xml:space="preserve">  </w:t>
      </w:r>
      <w:r>
        <w:rPr>
          <w:rFonts w:ascii="Cambria" w:eastAsia="Cambria" w:hAnsi="Cambria" w:cs="Cambria"/>
          <w:sz w:val="24"/>
          <w:szCs w:val="24"/>
        </w:rPr>
        <w:t xml:space="preserve">       Raquel Fernández Sánchez             </w:t>
      </w:r>
      <w:r w:rsidR="00983540">
        <w:rPr>
          <w:rFonts w:ascii="Cambria" w:eastAsia="Cambria" w:hAnsi="Cambria" w:cs="Cambria"/>
          <w:sz w:val="24"/>
          <w:szCs w:val="24"/>
        </w:rPr>
        <w:t xml:space="preserve"> </w:t>
      </w:r>
      <w:r>
        <w:rPr>
          <w:rFonts w:ascii="Cambria" w:eastAsia="Cambria" w:hAnsi="Cambria" w:cs="Cambria"/>
          <w:sz w:val="24"/>
          <w:szCs w:val="24"/>
        </w:rPr>
        <w:t xml:space="preserve">Profesor/a        </w:t>
      </w:r>
    </w:p>
    <w:p w:rsidR="00E45F10" w:rsidRDefault="00DB504E">
      <w:pPr>
        <w:spacing w:line="360" w:lineRule="auto"/>
        <w:rPr>
          <w:rFonts w:ascii="Cambria" w:eastAsia="Cambria" w:hAnsi="Cambria" w:cs="Cambria"/>
          <w:sz w:val="24"/>
          <w:szCs w:val="24"/>
        </w:rPr>
      </w:pPr>
      <w:r>
        <w:rPr>
          <w:rFonts w:ascii="Cambria" w:eastAsia="Cambria" w:hAnsi="Cambria" w:cs="Cambria"/>
          <w:sz w:val="24"/>
          <w:szCs w:val="24"/>
        </w:rPr>
        <w:t xml:space="preserve">Mª Teresa Medina Marín                 </w:t>
      </w:r>
      <w:r w:rsidR="00983540">
        <w:rPr>
          <w:rFonts w:ascii="Cambria" w:eastAsia="Cambria" w:hAnsi="Cambria" w:cs="Cambria"/>
          <w:sz w:val="24"/>
          <w:szCs w:val="24"/>
        </w:rPr>
        <w:t xml:space="preserve"> </w:t>
      </w:r>
      <w:r>
        <w:rPr>
          <w:rFonts w:ascii="Cambria" w:eastAsia="Cambria" w:hAnsi="Cambria" w:cs="Cambria"/>
          <w:sz w:val="24"/>
          <w:szCs w:val="24"/>
        </w:rPr>
        <w:t xml:space="preserve">Profesor/a                                                                                            </w:t>
      </w:r>
    </w:p>
    <w:p w:rsidR="00C76920" w:rsidRDefault="00DB504E" w:rsidP="00C76920">
      <w:pPr>
        <w:spacing w:line="360" w:lineRule="auto"/>
        <w:rPr>
          <w:rFonts w:ascii="Cambria" w:eastAsia="Cambria" w:hAnsi="Cambria" w:cs="Cambria"/>
          <w:sz w:val="24"/>
          <w:szCs w:val="24"/>
        </w:rPr>
      </w:pPr>
      <w:r>
        <w:rPr>
          <w:rFonts w:ascii="Cambria" w:eastAsia="Cambria" w:hAnsi="Cambria" w:cs="Cambria"/>
          <w:sz w:val="24"/>
          <w:szCs w:val="24"/>
        </w:rPr>
        <w:t xml:space="preserve">M Dolores Martínez Mata                </w:t>
      </w:r>
      <w:r w:rsidR="00983540">
        <w:rPr>
          <w:rFonts w:ascii="Cambria" w:eastAsia="Cambria" w:hAnsi="Cambria" w:cs="Cambria"/>
          <w:sz w:val="24"/>
          <w:szCs w:val="24"/>
        </w:rPr>
        <w:t xml:space="preserve"> </w:t>
      </w:r>
      <w:r>
        <w:rPr>
          <w:rFonts w:ascii="Cambria" w:eastAsia="Cambria" w:hAnsi="Cambria" w:cs="Cambria"/>
          <w:sz w:val="24"/>
          <w:szCs w:val="24"/>
        </w:rPr>
        <w:t xml:space="preserve">Madre/Padre/Tutor                                                                  Inmaculada Guerrero García          </w:t>
      </w:r>
      <w:r w:rsidR="00983540">
        <w:rPr>
          <w:rFonts w:ascii="Cambria" w:eastAsia="Cambria" w:hAnsi="Cambria" w:cs="Cambria"/>
          <w:sz w:val="24"/>
          <w:szCs w:val="24"/>
        </w:rPr>
        <w:t xml:space="preserve"> </w:t>
      </w:r>
      <w:r>
        <w:rPr>
          <w:rFonts w:ascii="Cambria" w:eastAsia="Cambria" w:hAnsi="Cambria" w:cs="Cambria"/>
          <w:sz w:val="24"/>
          <w:szCs w:val="24"/>
        </w:rPr>
        <w:t xml:space="preserve">Madre/Padre/Tutor                                                                               Aroa Oliva Cantero                            </w:t>
      </w:r>
      <w:r w:rsidR="002169A4">
        <w:rPr>
          <w:rFonts w:ascii="Cambria" w:eastAsia="Cambria" w:hAnsi="Cambria" w:cs="Cambria"/>
          <w:sz w:val="24"/>
          <w:szCs w:val="24"/>
        </w:rPr>
        <w:t xml:space="preserve"> </w:t>
      </w:r>
      <w:r>
        <w:rPr>
          <w:rFonts w:ascii="Cambria" w:eastAsia="Cambria" w:hAnsi="Cambria" w:cs="Cambria"/>
          <w:sz w:val="24"/>
          <w:szCs w:val="24"/>
        </w:rPr>
        <w:t xml:space="preserve">Madre/Padre/Tutor                                                                                                   Juan Villena García                           </w:t>
      </w:r>
      <w:r w:rsidR="002169A4">
        <w:rPr>
          <w:rFonts w:ascii="Cambria" w:eastAsia="Cambria" w:hAnsi="Cambria" w:cs="Cambria"/>
          <w:sz w:val="24"/>
          <w:szCs w:val="24"/>
        </w:rPr>
        <w:t xml:space="preserve"> </w:t>
      </w:r>
      <w:r>
        <w:rPr>
          <w:rFonts w:ascii="Cambria" w:eastAsia="Cambria" w:hAnsi="Cambria" w:cs="Cambria"/>
          <w:sz w:val="24"/>
          <w:szCs w:val="24"/>
        </w:rPr>
        <w:t xml:space="preserve"> Madre/Padre/Tutor                                                                         Soledad Sánchez Moya                   </w:t>
      </w:r>
      <w:r w:rsidR="002169A4">
        <w:rPr>
          <w:rFonts w:ascii="Cambria" w:eastAsia="Cambria" w:hAnsi="Cambria" w:cs="Cambria"/>
          <w:sz w:val="24"/>
          <w:szCs w:val="24"/>
        </w:rPr>
        <w:t xml:space="preserve"> </w:t>
      </w:r>
      <w:r>
        <w:rPr>
          <w:rFonts w:ascii="Cambria" w:eastAsia="Cambria" w:hAnsi="Cambria" w:cs="Cambria"/>
          <w:sz w:val="24"/>
          <w:szCs w:val="24"/>
        </w:rPr>
        <w:t xml:space="preserve"> </w:t>
      </w:r>
      <w:r w:rsidR="002169A4">
        <w:rPr>
          <w:rFonts w:ascii="Cambria" w:eastAsia="Cambria" w:hAnsi="Cambria" w:cs="Cambria"/>
          <w:sz w:val="24"/>
          <w:szCs w:val="24"/>
        </w:rPr>
        <w:t xml:space="preserve"> </w:t>
      </w:r>
      <w:r>
        <w:rPr>
          <w:rFonts w:ascii="Cambria" w:eastAsia="Cambria" w:hAnsi="Cambria" w:cs="Cambria"/>
          <w:sz w:val="24"/>
          <w:szCs w:val="24"/>
        </w:rPr>
        <w:t xml:space="preserve">Madre/Padre/Tutor                                                                              Ángel Roldán Bleda                           </w:t>
      </w:r>
      <w:r w:rsidR="002169A4">
        <w:rPr>
          <w:rFonts w:ascii="Cambria" w:eastAsia="Cambria" w:hAnsi="Cambria" w:cs="Cambria"/>
          <w:sz w:val="24"/>
          <w:szCs w:val="24"/>
        </w:rPr>
        <w:t xml:space="preserve"> </w:t>
      </w:r>
      <w:r>
        <w:rPr>
          <w:rFonts w:ascii="Cambria" w:eastAsia="Cambria" w:hAnsi="Cambria" w:cs="Cambria"/>
          <w:sz w:val="24"/>
          <w:szCs w:val="24"/>
        </w:rPr>
        <w:t xml:space="preserve">Personal de Administración y Servicios                                                                                                  Julián Martínez </w:t>
      </w:r>
      <w:proofErr w:type="spellStart"/>
      <w:r>
        <w:rPr>
          <w:rFonts w:ascii="Cambria" w:eastAsia="Cambria" w:hAnsi="Cambria" w:cs="Cambria"/>
          <w:sz w:val="24"/>
          <w:szCs w:val="24"/>
        </w:rPr>
        <w:t>Lizán</w:t>
      </w:r>
      <w:proofErr w:type="spellEnd"/>
      <w:r>
        <w:rPr>
          <w:rFonts w:ascii="Cambria" w:eastAsia="Cambria" w:hAnsi="Cambria" w:cs="Cambria"/>
          <w:sz w:val="24"/>
          <w:szCs w:val="24"/>
        </w:rPr>
        <w:t xml:space="preserve">                        Concejal o Representante del Ayuntamiento</w:t>
      </w:r>
    </w:p>
    <w:p w:rsidR="00C76920" w:rsidRDefault="00C76920" w:rsidP="00C76920">
      <w:pPr>
        <w:spacing w:line="360" w:lineRule="auto"/>
        <w:rPr>
          <w:rFonts w:ascii="Cambria" w:eastAsia="Cambria" w:hAnsi="Cambria" w:cs="Cambria"/>
          <w:sz w:val="24"/>
          <w:szCs w:val="24"/>
        </w:rPr>
      </w:pPr>
    </w:p>
    <w:p w:rsidR="00C76920" w:rsidRDefault="00C76920" w:rsidP="00C76920">
      <w:pPr>
        <w:spacing w:line="360" w:lineRule="auto"/>
        <w:rPr>
          <w:rFonts w:ascii="Cambria" w:eastAsia="Cambria" w:hAnsi="Cambria" w:cs="Cambria"/>
          <w:sz w:val="24"/>
          <w:szCs w:val="24"/>
        </w:rPr>
      </w:pPr>
    </w:p>
    <w:p w:rsidR="00C76920" w:rsidRDefault="00C76920" w:rsidP="00C76920">
      <w:pPr>
        <w:spacing w:line="360" w:lineRule="auto"/>
        <w:rPr>
          <w:rFonts w:ascii="Cambria" w:eastAsia="Cambria" w:hAnsi="Cambria" w:cs="Cambria"/>
          <w:sz w:val="24"/>
          <w:szCs w:val="24"/>
        </w:rPr>
      </w:pPr>
    </w:p>
    <w:p w:rsidR="00C76920" w:rsidRPr="00C76920" w:rsidRDefault="00C76920" w:rsidP="00C76920">
      <w:pPr>
        <w:spacing w:line="360" w:lineRule="auto"/>
        <w:rPr>
          <w:rFonts w:ascii="Cambria" w:eastAsia="Cambria" w:hAnsi="Cambria" w:cs="Cambria"/>
          <w:sz w:val="24"/>
          <w:szCs w:val="24"/>
        </w:rPr>
      </w:pPr>
    </w:p>
    <w:p w:rsidR="00E45F10" w:rsidRDefault="00E45F10">
      <w:pPr>
        <w:spacing w:line="360" w:lineRule="auto"/>
        <w:jc w:val="both"/>
        <w:rPr>
          <w:rFonts w:ascii="Cambria" w:eastAsia="Cambria" w:hAnsi="Cambria" w:cs="Cambria"/>
          <w:b/>
          <w:sz w:val="24"/>
          <w:szCs w:val="24"/>
        </w:rPr>
      </w:pPr>
    </w:p>
    <w:p w:rsidR="00E45F10" w:rsidRDefault="00E45F10">
      <w:pPr>
        <w:spacing w:line="360" w:lineRule="auto"/>
        <w:jc w:val="both"/>
        <w:rPr>
          <w:rFonts w:ascii="Cambria" w:eastAsia="Cambria" w:hAnsi="Cambria" w:cs="Cambria"/>
          <w:b/>
          <w:sz w:val="24"/>
          <w:szCs w:val="24"/>
        </w:rPr>
      </w:pPr>
    </w:p>
    <w:p w:rsidR="00FE5DF8" w:rsidRDefault="00FE5DF8">
      <w:pPr>
        <w:spacing w:line="360" w:lineRule="auto"/>
        <w:jc w:val="both"/>
        <w:rPr>
          <w:rFonts w:ascii="Cambria" w:eastAsia="Cambria" w:hAnsi="Cambria" w:cs="Cambria"/>
          <w:b/>
          <w:sz w:val="24"/>
          <w:szCs w:val="24"/>
        </w:rPr>
      </w:pPr>
    </w:p>
    <w:p w:rsidR="00FE5DF8" w:rsidRDefault="00FE5DF8">
      <w:pPr>
        <w:spacing w:line="360" w:lineRule="auto"/>
        <w:jc w:val="both"/>
        <w:rPr>
          <w:rFonts w:ascii="Cambria" w:eastAsia="Cambria" w:hAnsi="Cambria" w:cs="Cambria"/>
          <w:b/>
          <w:sz w:val="24"/>
          <w:szCs w:val="24"/>
        </w:rPr>
      </w:pPr>
    </w:p>
    <w:p w:rsidR="007B4DF1" w:rsidRDefault="007B4DF1">
      <w:pPr>
        <w:spacing w:line="360" w:lineRule="auto"/>
        <w:jc w:val="both"/>
        <w:rPr>
          <w:rFonts w:ascii="Cambria" w:eastAsia="Cambria" w:hAnsi="Cambria" w:cs="Cambria"/>
          <w:b/>
          <w:sz w:val="24"/>
          <w:szCs w:val="24"/>
        </w:rPr>
      </w:pPr>
    </w:p>
    <w:p w:rsidR="00FE5DF8" w:rsidRDefault="00FE5DF8">
      <w:pPr>
        <w:spacing w:line="360" w:lineRule="auto"/>
        <w:jc w:val="both"/>
        <w:rPr>
          <w:rFonts w:ascii="Cambria" w:eastAsia="Cambria" w:hAnsi="Cambria" w:cs="Cambria"/>
          <w:b/>
          <w:sz w:val="24"/>
          <w:szCs w:val="24"/>
        </w:rPr>
      </w:pPr>
    </w:p>
    <w:p w:rsidR="00E45F10" w:rsidRDefault="00DB504E">
      <w:pPr>
        <w:spacing w:line="360" w:lineRule="auto"/>
        <w:jc w:val="both"/>
        <w:rPr>
          <w:rFonts w:ascii="Cambria" w:eastAsia="Cambria" w:hAnsi="Cambria" w:cs="Cambria"/>
          <w:sz w:val="32"/>
          <w:szCs w:val="32"/>
          <w:u w:val="single"/>
        </w:rPr>
      </w:pPr>
      <w:r>
        <w:rPr>
          <w:rFonts w:ascii="Cambria" w:eastAsia="Cambria" w:hAnsi="Cambria" w:cs="Cambria"/>
          <w:b/>
          <w:sz w:val="24"/>
          <w:szCs w:val="24"/>
        </w:rPr>
        <w:t xml:space="preserve"> </w:t>
      </w:r>
      <w:r>
        <w:rPr>
          <w:rFonts w:ascii="Cambria" w:eastAsia="Cambria" w:hAnsi="Cambria" w:cs="Cambria"/>
          <w:b/>
          <w:sz w:val="32"/>
          <w:szCs w:val="32"/>
          <w:u w:val="single"/>
        </w:rPr>
        <w:t xml:space="preserve">Plan de actividades del Consejo Escolar: </w:t>
      </w:r>
      <w:r>
        <w:rPr>
          <w:rFonts w:ascii="Cambria" w:eastAsia="Cambria" w:hAnsi="Cambria" w:cs="Cambria"/>
          <w:sz w:val="32"/>
          <w:szCs w:val="32"/>
          <w:u w:val="single"/>
        </w:rPr>
        <w:t xml:space="preserve"> </w:t>
      </w:r>
    </w:p>
    <w:tbl>
      <w:tblPr>
        <w:tblStyle w:val="af4"/>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946"/>
      </w:tblGrid>
      <w:tr w:rsidR="00E45F10">
        <w:tc>
          <w:tcPr>
            <w:tcW w:w="9923" w:type="dxa"/>
            <w:gridSpan w:val="2"/>
            <w:tcBorders>
              <w:bottom w:val="single" w:sz="4" w:space="0" w:color="000000"/>
            </w:tcBorders>
          </w:tcPr>
          <w:p w:rsidR="00E45F10" w:rsidRPr="00D63301" w:rsidRDefault="00DB504E">
            <w:pPr>
              <w:spacing w:line="360" w:lineRule="auto"/>
              <w:jc w:val="both"/>
              <w:rPr>
                <w:rFonts w:ascii="Cambria" w:eastAsia="Cambria" w:hAnsi="Cambria" w:cs="Cambria"/>
                <w:b/>
              </w:rPr>
            </w:pPr>
            <w:r w:rsidRPr="00D63301">
              <w:rPr>
                <w:rFonts w:ascii="Cambria" w:eastAsia="Cambria" w:hAnsi="Cambria" w:cs="Cambria"/>
                <w:b/>
                <w:highlight w:val="magenta"/>
              </w:rPr>
              <w:t>PLANIFICACIÓN DE ACTUACIONES DEL CONSEJO ESCOLAR</w:t>
            </w:r>
          </w:p>
        </w:tc>
      </w:tr>
      <w:tr w:rsidR="00E45F10">
        <w:trPr>
          <w:trHeight w:val="4120"/>
        </w:trPr>
        <w:tc>
          <w:tcPr>
            <w:tcW w:w="2977" w:type="dxa"/>
            <w:shd w:val="clear" w:color="auto" w:fill="FF99CC"/>
          </w:tcPr>
          <w:p w:rsidR="00E45F10" w:rsidRPr="00D63301" w:rsidRDefault="00E45F10">
            <w:pPr>
              <w:spacing w:line="360" w:lineRule="auto"/>
              <w:jc w:val="both"/>
              <w:rPr>
                <w:rFonts w:ascii="Cambria" w:eastAsia="Cambria" w:hAnsi="Cambria" w:cs="Cambria"/>
              </w:rPr>
            </w:pPr>
          </w:p>
          <w:p w:rsidR="00E45F10" w:rsidRPr="00D63301" w:rsidRDefault="00E45F10">
            <w:pPr>
              <w:spacing w:line="360" w:lineRule="auto"/>
              <w:jc w:val="both"/>
              <w:rPr>
                <w:rFonts w:ascii="Cambria" w:eastAsia="Cambria" w:hAnsi="Cambria" w:cs="Cambria"/>
              </w:rPr>
            </w:pPr>
          </w:p>
          <w:p w:rsidR="00E45F10" w:rsidRPr="00D63301" w:rsidRDefault="00E45F10">
            <w:pPr>
              <w:spacing w:line="360" w:lineRule="auto"/>
              <w:jc w:val="both"/>
              <w:rPr>
                <w:rFonts w:ascii="Cambria" w:eastAsia="Cambria" w:hAnsi="Cambria" w:cs="Cambria"/>
              </w:rPr>
            </w:pPr>
          </w:p>
          <w:p w:rsidR="00E45F10" w:rsidRPr="00D63301" w:rsidRDefault="00DB504E">
            <w:pPr>
              <w:spacing w:line="360" w:lineRule="auto"/>
              <w:jc w:val="center"/>
              <w:rPr>
                <w:rFonts w:ascii="Cambria" w:eastAsia="Cambria" w:hAnsi="Cambria" w:cs="Cambria"/>
              </w:rPr>
            </w:pPr>
            <w:r w:rsidRPr="00D63301">
              <w:rPr>
                <w:rFonts w:ascii="Cambria" w:eastAsia="Cambria" w:hAnsi="Cambria" w:cs="Cambria"/>
              </w:rPr>
              <w:t>1º TRIMESTRE</w:t>
            </w:r>
          </w:p>
        </w:tc>
        <w:tc>
          <w:tcPr>
            <w:tcW w:w="6946" w:type="dxa"/>
            <w:shd w:val="clear" w:color="auto" w:fill="FF99CC"/>
          </w:tcPr>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Puesta en marcha del Curso.</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Formación de las comisiones propias del consejo escolar.</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 xml:space="preserve">Seguimiento </w:t>
            </w:r>
            <w:proofErr w:type="gramStart"/>
            <w:r w:rsidRPr="00D63301">
              <w:rPr>
                <w:rFonts w:ascii="Cambria" w:eastAsia="Cambria" w:hAnsi="Cambria" w:cs="Cambria"/>
              </w:rPr>
              <w:t>de  la</w:t>
            </w:r>
            <w:proofErr w:type="gramEnd"/>
            <w:r w:rsidRPr="00D63301">
              <w:rPr>
                <w:rFonts w:ascii="Cambria" w:eastAsia="Cambria" w:hAnsi="Cambria" w:cs="Cambria"/>
              </w:rPr>
              <w:t xml:space="preserve"> PGA aprobada por el Director.</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Control de la convivencia.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Supervisión de actividades complementarias y extraescolares.</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Modificar NCOF.</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Supervisar Plan de emergencia.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Seguimiento de las obras de mantenimiento en el centro.</w:t>
            </w:r>
          </w:p>
        </w:tc>
      </w:tr>
      <w:tr w:rsidR="00E45F10">
        <w:tc>
          <w:tcPr>
            <w:tcW w:w="2977" w:type="dxa"/>
            <w:shd w:val="clear" w:color="auto" w:fill="FF99CC"/>
          </w:tcPr>
          <w:p w:rsidR="00E45F10" w:rsidRPr="00D63301" w:rsidRDefault="00E45F10">
            <w:pPr>
              <w:spacing w:line="360" w:lineRule="auto"/>
              <w:jc w:val="both"/>
              <w:rPr>
                <w:rFonts w:ascii="Cambria" w:eastAsia="Cambria" w:hAnsi="Cambria" w:cs="Cambria"/>
              </w:rPr>
            </w:pPr>
          </w:p>
          <w:p w:rsidR="00E45F10" w:rsidRPr="00D63301" w:rsidRDefault="00E45F10">
            <w:pPr>
              <w:spacing w:line="360" w:lineRule="auto"/>
              <w:jc w:val="both"/>
              <w:rPr>
                <w:rFonts w:ascii="Cambria" w:eastAsia="Cambria" w:hAnsi="Cambria" w:cs="Cambria"/>
              </w:rPr>
            </w:pPr>
          </w:p>
          <w:p w:rsidR="00E45F10" w:rsidRPr="00D63301" w:rsidRDefault="00E45F10">
            <w:pPr>
              <w:spacing w:line="360" w:lineRule="auto"/>
              <w:jc w:val="both"/>
              <w:rPr>
                <w:rFonts w:ascii="Cambria" w:eastAsia="Cambria" w:hAnsi="Cambria" w:cs="Cambria"/>
              </w:rPr>
            </w:pPr>
          </w:p>
          <w:p w:rsidR="00E45F10" w:rsidRPr="00D63301" w:rsidRDefault="00DB504E">
            <w:pPr>
              <w:spacing w:line="360" w:lineRule="auto"/>
              <w:jc w:val="center"/>
              <w:rPr>
                <w:rFonts w:ascii="Cambria" w:eastAsia="Cambria" w:hAnsi="Cambria" w:cs="Cambria"/>
              </w:rPr>
            </w:pPr>
            <w:r w:rsidRPr="00D63301">
              <w:rPr>
                <w:rFonts w:ascii="Cambria" w:eastAsia="Cambria" w:hAnsi="Cambria" w:cs="Cambria"/>
              </w:rPr>
              <w:t>2º TRIMESTRE</w:t>
            </w:r>
          </w:p>
          <w:p w:rsidR="00E45F10" w:rsidRPr="00D63301" w:rsidRDefault="00E45F10">
            <w:pPr>
              <w:spacing w:line="360" w:lineRule="auto"/>
              <w:jc w:val="both"/>
              <w:rPr>
                <w:rFonts w:ascii="Cambria" w:eastAsia="Cambria" w:hAnsi="Cambria" w:cs="Cambria"/>
              </w:rPr>
            </w:pPr>
          </w:p>
        </w:tc>
        <w:tc>
          <w:tcPr>
            <w:tcW w:w="6946" w:type="dxa"/>
            <w:shd w:val="clear" w:color="auto" w:fill="FF99CC"/>
          </w:tcPr>
          <w:p w:rsidR="00E45F10" w:rsidRPr="00D63301" w:rsidRDefault="00DB504E" w:rsidP="00AC6332">
            <w:pPr>
              <w:widowControl w:val="0"/>
              <w:numPr>
                <w:ilvl w:val="0"/>
                <w:numId w:val="6"/>
              </w:numPr>
              <w:spacing w:after="0" w:line="360" w:lineRule="auto"/>
              <w:jc w:val="both"/>
              <w:rPr>
                <w:rFonts w:ascii="Cambria" w:eastAsia="Cambria" w:hAnsi="Cambria" w:cs="Cambria"/>
              </w:rPr>
            </w:pPr>
            <w:r w:rsidRPr="00D63301">
              <w:rPr>
                <w:rFonts w:ascii="Cambria" w:eastAsia="Cambria" w:hAnsi="Cambria" w:cs="Cambria"/>
              </w:rPr>
              <w:t>Aprobación de la Cuenta Gestión.</w:t>
            </w:r>
          </w:p>
          <w:p w:rsidR="00E45F10" w:rsidRPr="00D63301" w:rsidRDefault="00DB504E" w:rsidP="00AC6332">
            <w:pPr>
              <w:widowControl w:val="0"/>
              <w:numPr>
                <w:ilvl w:val="0"/>
                <w:numId w:val="6"/>
              </w:numPr>
              <w:spacing w:after="0" w:line="360" w:lineRule="auto"/>
              <w:jc w:val="both"/>
              <w:rPr>
                <w:rFonts w:ascii="Cambria" w:eastAsia="Cambria" w:hAnsi="Cambria" w:cs="Cambria"/>
              </w:rPr>
            </w:pPr>
            <w:r w:rsidRPr="00D63301">
              <w:rPr>
                <w:rFonts w:ascii="Cambria" w:eastAsia="Cambria" w:hAnsi="Cambria" w:cs="Cambria"/>
              </w:rPr>
              <w:t>Aprobación del presupuesto del año próximo.</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Revisar la PGA.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Resultados académicos del primer trimestre.</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Evaluación interna.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Control de la convivencia.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Supervisión de actividades complementarias y extraescolares.</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Modificación-Revisión NCOF.</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Seguimiento de las obras de mantenimiento en el centro.</w:t>
            </w:r>
          </w:p>
        </w:tc>
      </w:tr>
      <w:tr w:rsidR="00E45F10">
        <w:trPr>
          <w:trHeight w:val="1180"/>
        </w:trPr>
        <w:tc>
          <w:tcPr>
            <w:tcW w:w="2977" w:type="dxa"/>
            <w:shd w:val="clear" w:color="auto" w:fill="FF99CC"/>
          </w:tcPr>
          <w:p w:rsidR="00E45F10" w:rsidRPr="00D63301" w:rsidRDefault="00E45F10">
            <w:pPr>
              <w:spacing w:line="360" w:lineRule="auto"/>
              <w:jc w:val="both"/>
              <w:rPr>
                <w:rFonts w:ascii="Cambria" w:eastAsia="Cambria" w:hAnsi="Cambria" w:cs="Cambria"/>
              </w:rPr>
            </w:pPr>
          </w:p>
          <w:p w:rsidR="00E45F10" w:rsidRPr="00D63301" w:rsidRDefault="00E45F10">
            <w:pPr>
              <w:spacing w:line="360" w:lineRule="auto"/>
              <w:jc w:val="both"/>
              <w:rPr>
                <w:rFonts w:ascii="Cambria" w:eastAsia="Cambria" w:hAnsi="Cambria" w:cs="Cambria"/>
              </w:rPr>
            </w:pPr>
          </w:p>
          <w:p w:rsidR="00E45F10" w:rsidRPr="00D63301" w:rsidRDefault="00DB504E">
            <w:pPr>
              <w:spacing w:line="360" w:lineRule="auto"/>
              <w:jc w:val="center"/>
              <w:rPr>
                <w:rFonts w:ascii="Cambria" w:eastAsia="Cambria" w:hAnsi="Cambria" w:cs="Cambria"/>
              </w:rPr>
            </w:pPr>
            <w:r w:rsidRPr="00D63301">
              <w:rPr>
                <w:rFonts w:ascii="Cambria" w:eastAsia="Cambria" w:hAnsi="Cambria" w:cs="Cambria"/>
              </w:rPr>
              <w:t>3º TRIMESTRE</w:t>
            </w:r>
          </w:p>
          <w:p w:rsidR="00E45F10" w:rsidRPr="00D63301" w:rsidRDefault="00E45F10">
            <w:pPr>
              <w:spacing w:line="360" w:lineRule="auto"/>
              <w:jc w:val="both"/>
              <w:rPr>
                <w:rFonts w:ascii="Cambria" w:eastAsia="Cambria" w:hAnsi="Cambria" w:cs="Cambria"/>
              </w:rPr>
            </w:pPr>
          </w:p>
          <w:p w:rsidR="00E45F10" w:rsidRPr="00D63301" w:rsidRDefault="00E45F10">
            <w:pPr>
              <w:spacing w:line="360" w:lineRule="auto"/>
              <w:jc w:val="both"/>
              <w:rPr>
                <w:rFonts w:ascii="Cambria" w:eastAsia="Cambria" w:hAnsi="Cambria" w:cs="Cambria"/>
              </w:rPr>
            </w:pPr>
          </w:p>
        </w:tc>
        <w:tc>
          <w:tcPr>
            <w:tcW w:w="6946" w:type="dxa"/>
            <w:shd w:val="clear" w:color="auto" w:fill="FF99CC"/>
          </w:tcPr>
          <w:p w:rsidR="00E45F10" w:rsidRPr="00D63301" w:rsidRDefault="00DB504E" w:rsidP="00AC6332">
            <w:pPr>
              <w:widowControl w:val="0"/>
              <w:numPr>
                <w:ilvl w:val="0"/>
                <w:numId w:val="9"/>
              </w:numPr>
              <w:spacing w:after="0" w:line="360" w:lineRule="auto"/>
              <w:jc w:val="both"/>
              <w:rPr>
                <w:rFonts w:ascii="Cambria" w:eastAsia="Cambria" w:hAnsi="Cambria" w:cs="Cambria"/>
                <w:b/>
              </w:rPr>
            </w:pPr>
            <w:r w:rsidRPr="00D63301">
              <w:rPr>
                <w:rFonts w:ascii="Cambria" w:eastAsia="Cambria" w:hAnsi="Cambria" w:cs="Cambria"/>
              </w:rPr>
              <w:t>Evaluación interna.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Control de la convivencia.</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Supervisión actividades complementarias y extraescolares.</w:t>
            </w:r>
          </w:p>
          <w:p w:rsidR="00E45F10" w:rsidRPr="00D63301" w:rsidRDefault="00E45F10">
            <w:pPr>
              <w:widowControl w:val="0"/>
              <w:spacing w:after="0" w:line="360" w:lineRule="auto"/>
              <w:ind w:left="720"/>
              <w:jc w:val="both"/>
              <w:rPr>
                <w:rFonts w:ascii="Cambria" w:eastAsia="Cambria" w:hAnsi="Cambria" w:cs="Cambria"/>
              </w:rPr>
            </w:pP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Valoración de presupuestos para obras en el centro.</w:t>
            </w:r>
          </w:p>
          <w:p w:rsidR="00E45F10" w:rsidRPr="00D63301" w:rsidRDefault="00DB504E" w:rsidP="00AC6332">
            <w:pPr>
              <w:widowControl w:val="0"/>
              <w:numPr>
                <w:ilvl w:val="0"/>
                <w:numId w:val="3"/>
              </w:numPr>
              <w:spacing w:after="0" w:line="360" w:lineRule="auto"/>
              <w:jc w:val="both"/>
              <w:rPr>
                <w:rFonts w:ascii="Cambria" w:eastAsia="Cambria" w:hAnsi="Cambria" w:cs="Cambria"/>
              </w:rPr>
            </w:pPr>
            <w:r w:rsidRPr="00D63301">
              <w:rPr>
                <w:rFonts w:ascii="Cambria" w:eastAsia="Cambria" w:hAnsi="Cambria" w:cs="Cambria"/>
              </w:rPr>
              <w:t>Cuentas de gestión.</w:t>
            </w:r>
          </w:p>
          <w:p w:rsidR="00E45F10" w:rsidRPr="00D63301" w:rsidRDefault="00DB504E" w:rsidP="00AC6332">
            <w:pPr>
              <w:widowControl w:val="0"/>
              <w:numPr>
                <w:ilvl w:val="0"/>
                <w:numId w:val="9"/>
              </w:numPr>
              <w:spacing w:after="0" w:line="360" w:lineRule="auto"/>
              <w:jc w:val="both"/>
              <w:rPr>
                <w:rFonts w:ascii="Cambria" w:eastAsia="Cambria" w:hAnsi="Cambria" w:cs="Cambria"/>
              </w:rPr>
            </w:pPr>
            <w:r w:rsidRPr="00D63301">
              <w:rPr>
                <w:rFonts w:ascii="Cambria" w:eastAsia="Cambria" w:hAnsi="Cambria" w:cs="Cambria"/>
              </w:rPr>
              <w:t>Supervisión de la Memoria final de curso.</w:t>
            </w:r>
          </w:p>
          <w:p w:rsidR="00E45F10" w:rsidRPr="00D63301" w:rsidRDefault="00DB504E" w:rsidP="00AC6332">
            <w:pPr>
              <w:widowControl w:val="0"/>
              <w:numPr>
                <w:ilvl w:val="0"/>
                <w:numId w:val="9"/>
              </w:numPr>
              <w:spacing w:after="0" w:line="360" w:lineRule="auto"/>
              <w:jc w:val="both"/>
              <w:rPr>
                <w:rFonts w:ascii="Cambria" w:eastAsia="Cambria" w:hAnsi="Cambria" w:cs="Cambria"/>
              </w:rPr>
            </w:pPr>
            <w:r w:rsidRPr="00D63301">
              <w:rPr>
                <w:rFonts w:ascii="Cambria" w:eastAsia="Cambria" w:hAnsi="Cambria" w:cs="Cambria"/>
              </w:rPr>
              <w:t>Comisión de valoración del préstamo de materiales curriculares.</w:t>
            </w:r>
          </w:p>
        </w:tc>
      </w:tr>
    </w:tbl>
    <w:p w:rsidR="00C76920" w:rsidRDefault="00C76920">
      <w:pPr>
        <w:spacing w:line="360" w:lineRule="auto"/>
        <w:jc w:val="both"/>
        <w:rPr>
          <w:rFonts w:ascii="Cambria" w:eastAsia="Cambria" w:hAnsi="Cambria" w:cs="Cambria"/>
          <w:b/>
          <w:color w:val="7030A0"/>
          <w:sz w:val="32"/>
          <w:szCs w:val="32"/>
        </w:rPr>
      </w:pPr>
    </w:p>
    <w:p w:rsidR="007A5702" w:rsidRDefault="007A5702">
      <w:pPr>
        <w:spacing w:line="360" w:lineRule="auto"/>
        <w:jc w:val="both"/>
        <w:rPr>
          <w:rFonts w:ascii="Cambria" w:eastAsia="Cambria" w:hAnsi="Cambria" w:cs="Cambria"/>
          <w:b/>
          <w:color w:val="7030A0"/>
          <w:sz w:val="32"/>
          <w:szCs w:val="32"/>
        </w:rPr>
      </w:pPr>
    </w:p>
    <w:p w:rsidR="00E45F10" w:rsidRDefault="00DB504E">
      <w:pPr>
        <w:spacing w:line="360" w:lineRule="auto"/>
        <w:jc w:val="both"/>
        <w:rPr>
          <w:rFonts w:ascii="Cambria" w:eastAsia="Cambria" w:hAnsi="Cambria" w:cs="Cambria"/>
          <w:i/>
          <w:color w:val="4F81BD"/>
          <w:sz w:val="32"/>
          <w:szCs w:val="32"/>
          <w:u w:val="single"/>
        </w:rPr>
      </w:pPr>
      <w:r>
        <w:rPr>
          <w:rFonts w:ascii="Cambria" w:eastAsia="Cambria" w:hAnsi="Cambria" w:cs="Cambria"/>
          <w:b/>
          <w:color w:val="7030A0"/>
          <w:sz w:val="32"/>
          <w:szCs w:val="32"/>
        </w:rPr>
        <w:lastRenderedPageBreak/>
        <w:t>D.2.-Horario General del Centro</w:t>
      </w:r>
    </w:p>
    <w:p w:rsidR="00E45F10" w:rsidRDefault="00DB504E">
      <w:pPr>
        <w:spacing w:after="0" w:line="240" w:lineRule="auto"/>
        <w:jc w:val="both"/>
        <w:rPr>
          <w:rFonts w:ascii="Cambria" w:eastAsia="Cambria" w:hAnsi="Cambria" w:cs="Cambria"/>
          <w:color w:val="000000"/>
        </w:rPr>
      </w:pPr>
      <w:r>
        <w:rPr>
          <w:rFonts w:ascii="Cambria" w:eastAsia="Cambria" w:hAnsi="Cambria" w:cs="Cambria"/>
          <w:b/>
          <w:color w:val="000000"/>
        </w:rPr>
        <w:t>Normativa aplicable</w:t>
      </w:r>
      <w:r>
        <w:rPr>
          <w:rFonts w:ascii="Cambria" w:eastAsia="Cambria" w:hAnsi="Cambria" w:cs="Cambria"/>
          <w:color w:val="000000"/>
        </w:rPr>
        <w:t xml:space="preserve">: </w:t>
      </w:r>
    </w:p>
    <w:p w:rsidR="00E45F10" w:rsidRDefault="00E45F10">
      <w:pPr>
        <w:spacing w:after="0" w:line="240" w:lineRule="auto"/>
        <w:jc w:val="both"/>
        <w:rPr>
          <w:rFonts w:ascii="Cambria" w:eastAsia="Cambria" w:hAnsi="Cambria" w:cs="Cambria"/>
          <w:color w:val="000000"/>
        </w:rPr>
      </w:pPr>
    </w:p>
    <w:p w:rsidR="00E45F10" w:rsidRDefault="00DB504E" w:rsidP="00AC6332">
      <w:pPr>
        <w:numPr>
          <w:ilvl w:val="0"/>
          <w:numId w:val="27"/>
        </w:numPr>
        <w:pBdr>
          <w:top w:val="nil"/>
          <w:left w:val="nil"/>
          <w:bottom w:val="nil"/>
          <w:right w:val="nil"/>
          <w:between w:val="nil"/>
        </w:pBdr>
        <w:spacing w:after="30" w:line="240" w:lineRule="auto"/>
        <w:jc w:val="both"/>
        <w:rPr>
          <w:rFonts w:ascii="Cambria" w:eastAsia="Cambria" w:hAnsi="Cambria" w:cs="Cambria"/>
          <w:color w:val="000000"/>
        </w:rPr>
      </w:pPr>
      <w:r>
        <w:rPr>
          <w:rFonts w:ascii="Cambria" w:eastAsia="Cambria" w:hAnsi="Cambria" w:cs="Cambria"/>
          <w:i/>
          <w:color w:val="000000"/>
        </w:rPr>
        <w:t>La</w:t>
      </w:r>
      <w:r w:rsidR="00B27110">
        <w:rPr>
          <w:rFonts w:ascii="Cambria" w:eastAsia="Cambria" w:hAnsi="Cambria" w:cs="Cambria"/>
          <w:i/>
          <w:color w:val="000000"/>
        </w:rPr>
        <w:t xml:space="preserve"> </w:t>
      </w:r>
      <w:r>
        <w:rPr>
          <w:rFonts w:ascii="Cambria" w:eastAsia="Cambria" w:hAnsi="Cambria" w:cs="Cambria"/>
          <w:i/>
          <w:color w:val="000000"/>
        </w:rPr>
        <w:t>Orden del 2 de Julio de 2012 (D.O.C.M. de 3 de julio), de la Consejería de Educación,</w:t>
      </w:r>
      <w:r w:rsidR="00B27110">
        <w:rPr>
          <w:rFonts w:ascii="Cambria" w:eastAsia="Cambria" w:hAnsi="Cambria" w:cs="Cambria"/>
          <w:i/>
          <w:color w:val="000000"/>
        </w:rPr>
        <w:t xml:space="preserve"> </w:t>
      </w:r>
      <w:r w:rsidR="002169A4">
        <w:rPr>
          <w:rFonts w:ascii="Cambria" w:eastAsia="Cambria" w:hAnsi="Cambria" w:cs="Cambria"/>
          <w:i/>
          <w:color w:val="000000"/>
        </w:rPr>
        <w:t>Cultura y Deporte</w:t>
      </w:r>
      <w:r>
        <w:rPr>
          <w:rFonts w:ascii="Cambria" w:eastAsia="Cambria" w:hAnsi="Cambria" w:cs="Cambria"/>
          <w:i/>
          <w:color w:val="000000"/>
        </w:rPr>
        <w:t xml:space="preserve">, por la que se dictan instrucciones que regulan la organización y funcionamiento de los colegios de educación Infantil y Primaria en la Comunidad Autónoma de Castilla – La Mancha. </w:t>
      </w:r>
    </w:p>
    <w:p w:rsidR="00E45F10" w:rsidRDefault="00E45F10">
      <w:pPr>
        <w:spacing w:after="0" w:line="240" w:lineRule="auto"/>
        <w:ind w:left="720"/>
        <w:jc w:val="both"/>
        <w:rPr>
          <w:rFonts w:ascii="Cambria" w:eastAsia="Cambria" w:hAnsi="Cambria" w:cs="Cambria"/>
          <w:color w:val="000000"/>
        </w:rPr>
      </w:pPr>
    </w:p>
    <w:p w:rsidR="00E45F10" w:rsidRDefault="00DB504E" w:rsidP="00AC6332">
      <w:pPr>
        <w:numPr>
          <w:ilvl w:val="0"/>
          <w:numId w:val="27"/>
        </w:numPr>
        <w:spacing w:after="0" w:line="240" w:lineRule="auto"/>
        <w:rPr>
          <w:rFonts w:ascii="Cambria" w:eastAsia="Cambria" w:hAnsi="Cambria" w:cs="Cambria"/>
        </w:rPr>
      </w:pPr>
      <w:r>
        <w:rPr>
          <w:rFonts w:ascii="Cambria" w:eastAsia="Cambria" w:hAnsi="Cambria" w:cs="Cambria"/>
        </w:rPr>
        <w:t>Decreto 54/2014, de 10/07/2014, por el que se establece el currículo de la Educación Primaria en la Comunidad Autónoma de Castilla-La Mancha.</w:t>
      </w:r>
    </w:p>
    <w:p w:rsidR="00E45F10" w:rsidRDefault="00E45F10">
      <w:pPr>
        <w:pBdr>
          <w:top w:val="nil"/>
          <w:left w:val="nil"/>
          <w:bottom w:val="nil"/>
          <w:right w:val="nil"/>
          <w:between w:val="nil"/>
        </w:pBdr>
        <w:spacing w:after="0"/>
        <w:ind w:left="720" w:hanging="720"/>
        <w:rPr>
          <w:rFonts w:ascii="Cambria" w:eastAsia="Cambria" w:hAnsi="Cambria" w:cs="Cambria"/>
          <w:color w:val="000000"/>
        </w:rPr>
      </w:pPr>
    </w:p>
    <w:p w:rsidR="00E45F10" w:rsidRDefault="00DB504E" w:rsidP="00AC6332">
      <w:pPr>
        <w:numPr>
          <w:ilvl w:val="0"/>
          <w:numId w:val="27"/>
        </w:numPr>
        <w:pBdr>
          <w:top w:val="nil"/>
          <w:left w:val="nil"/>
          <w:bottom w:val="nil"/>
          <w:right w:val="nil"/>
          <w:between w:val="nil"/>
        </w:pBdr>
        <w:spacing w:line="240" w:lineRule="auto"/>
        <w:jc w:val="both"/>
        <w:rPr>
          <w:rFonts w:cs="Calibri"/>
          <w:color w:val="000000"/>
        </w:rPr>
      </w:pPr>
      <w:r>
        <w:rPr>
          <w:rFonts w:cs="Calibri"/>
          <w:color w:val="000000"/>
        </w:rPr>
        <w:t xml:space="preserve"> Orden de 5 de agosto de 2014 de la Consejería de Educación, Cultura y Deportes, por la que se regula la organización y la evaluación en Castilla-La Mancha. </w:t>
      </w:r>
    </w:p>
    <w:p w:rsidR="00E45F10" w:rsidRDefault="00E45F10">
      <w:pPr>
        <w:spacing w:after="0" w:line="240" w:lineRule="auto"/>
        <w:ind w:left="720"/>
        <w:rPr>
          <w:rFonts w:ascii="Cambria" w:eastAsia="Cambria" w:hAnsi="Cambria" w:cs="Cambria"/>
        </w:rPr>
      </w:pPr>
    </w:p>
    <w:p w:rsidR="00E45F10" w:rsidRDefault="00DB504E">
      <w:pPr>
        <w:spacing w:after="0" w:line="240" w:lineRule="auto"/>
        <w:jc w:val="both"/>
        <w:rPr>
          <w:rFonts w:ascii="Cambria" w:eastAsia="Cambria" w:hAnsi="Cambria" w:cs="Cambria"/>
        </w:rPr>
      </w:pPr>
      <w:r>
        <w:rPr>
          <w:rFonts w:ascii="Cambria" w:eastAsia="Cambria" w:hAnsi="Cambria" w:cs="Cambria"/>
        </w:rPr>
        <w:t>El horario general para este curso escolar, concentrado en horario continuado de mañana, después de estudiadas las distintas opciones, será el siguiente:</w:t>
      </w:r>
    </w:p>
    <w:p w:rsidR="00E45F10" w:rsidRDefault="00E45F10">
      <w:pPr>
        <w:spacing w:after="0" w:line="240" w:lineRule="auto"/>
        <w:jc w:val="both"/>
        <w:rPr>
          <w:rFonts w:ascii="Cambria" w:eastAsia="Cambria" w:hAnsi="Cambria" w:cs="Cambria"/>
        </w:rPr>
      </w:pPr>
    </w:p>
    <w:tbl>
      <w:tblPr>
        <w:tblStyle w:val="af5"/>
        <w:tblW w:w="7621" w:type="dxa"/>
        <w:tblInd w:w="0" w:type="dxa"/>
        <w:tblBorders>
          <w:top w:val="single" w:sz="8" w:space="0" w:color="4F81BD"/>
          <w:left w:val="single" w:sz="8" w:space="0" w:color="4F81BD"/>
          <w:bottom w:val="single" w:sz="8" w:space="0" w:color="4F81BD"/>
          <w:right w:val="single" w:sz="8" w:space="0" w:color="4F81BD"/>
        </w:tblBorders>
        <w:tblLayout w:type="fixed"/>
        <w:tblLook w:val="0400" w:firstRow="0" w:lastRow="0" w:firstColumn="0" w:lastColumn="0" w:noHBand="0" w:noVBand="1"/>
      </w:tblPr>
      <w:tblGrid>
        <w:gridCol w:w="1951"/>
        <w:gridCol w:w="425"/>
        <w:gridCol w:w="2410"/>
        <w:gridCol w:w="2835"/>
      </w:tblGrid>
      <w:tr w:rsidR="00E45F10">
        <w:tc>
          <w:tcPr>
            <w:tcW w:w="7621" w:type="dxa"/>
            <w:gridSpan w:val="4"/>
            <w:tcBorders>
              <w:top w:val="nil"/>
              <w:left w:val="nil"/>
              <w:bottom w:val="single" w:sz="18" w:space="0" w:color="76923C"/>
              <w:right w:val="nil"/>
            </w:tcBorders>
            <w:shd w:val="clear" w:color="auto" w:fill="FFFFFF"/>
            <w:vAlign w:val="center"/>
          </w:tcPr>
          <w:p w:rsidR="00E45F10" w:rsidRDefault="00DB504E">
            <w:pPr>
              <w:spacing w:after="0" w:line="240" w:lineRule="auto"/>
              <w:rPr>
                <w:rFonts w:ascii="Cambria" w:eastAsia="Cambria" w:hAnsi="Cambria" w:cs="Cambria"/>
                <w:color w:val="000000"/>
              </w:rPr>
            </w:pPr>
            <w:r>
              <w:rPr>
                <w:rFonts w:ascii="Cambria" w:eastAsia="Cambria" w:hAnsi="Cambria" w:cs="Cambria"/>
                <w:color w:val="000000"/>
              </w:rPr>
              <w:t>Horario Lectivo</w:t>
            </w:r>
          </w:p>
        </w:tc>
      </w:tr>
      <w:tr w:rsidR="00E45F10">
        <w:trPr>
          <w:trHeight w:val="340"/>
        </w:trPr>
        <w:tc>
          <w:tcPr>
            <w:tcW w:w="1951" w:type="dxa"/>
            <w:tcBorders>
              <w:top w:val="single" w:sz="18" w:space="0" w:color="76923C"/>
              <w:left w:val="nil"/>
              <w:bottom w:val="single" w:sz="8" w:space="0" w:color="76923C"/>
              <w:right w:val="single" w:sz="8" w:space="0" w:color="76923C"/>
            </w:tcBorders>
            <w:shd w:val="clear" w:color="auto" w:fill="FFFFFF"/>
            <w:vAlign w:val="center"/>
          </w:tcPr>
          <w:p w:rsidR="00E45F10" w:rsidRDefault="00E45F10">
            <w:pPr>
              <w:spacing w:after="0" w:line="240" w:lineRule="auto"/>
              <w:jc w:val="center"/>
              <w:rPr>
                <w:rFonts w:ascii="Cambria" w:eastAsia="Cambria" w:hAnsi="Cambria" w:cs="Cambria"/>
                <w:color w:val="000000"/>
              </w:rPr>
            </w:pPr>
          </w:p>
        </w:tc>
        <w:tc>
          <w:tcPr>
            <w:tcW w:w="2835" w:type="dxa"/>
            <w:gridSpan w:val="2"/>
            <w:tcBorders>
              <w:top w:val="single" w:sz="18" w:space="0" w:color="76923C"/>
              <w:left w:val="single" w:sz="8" w:space="0" w:color="76923C"/>
              <w:bottom w:val="single" w:sz="4" w:space="0" w:color="95B3D7"/>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b/>
                <w:color w:val="000000"/>
              </w:rPr>
            </w:pPr>
            <w:r>
              <w:rPr>
                <w:rFonts w:ascii="Cambria" w:eastAsia="Cambria" w:hAnsi="Cambria" w:cs="Cambria"/>
                <w:b/>
                <w:color w:val="000000"/>
              </w:rPr>
              <w:t>Junio/Septiembre</w:t>
            </w:r>
          </w:p>
        </w:tc>
        <w:tc>
          <w:tcPr>
            <w:tcW w:w="2835" w:type="dxa"/>
            <w:tcBorders>
              <w:top w:val="single" w:sz="18" w:space="0" w:color="76923C"/>
              <w:left w:val="single" w:sz="8" w:space="0" w:color="76923C"/>
              <w:bottom w:val="single" w:sz="4" w:space="0" w:color="95B3D7"/>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b/>
                <w:color w:val="000000"/>
              </w:rPr>
            </w:pPr>
            <w:r>
              <w:rPr>
                <w:rFonts w:ascii="Cambria" w:eastAsia="Cambria" w:hAnsi="Cambria" w:cs="Cambria"/>
                <w:b/>
                <w:color w:val="000000"/>
              </w:rPr>
              <w:t>Resto del Curso</w:t>
            </w:r>
          </w:p>
        </w:tc>
      </w:tr>
      <w:tr w:rsidR="00E45F10">
        <w:tc>
          <w:tcPr>
            <w:tcW w:w="1951" w:type="dxa"/>
            <w:tcBorders>
              <w:top w:val="single" w:sz="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1ª sesión</w:t>
            </w:r>
          </w:p>
        </w:tc>
        <w:tc>
          <w:tcPr>
            <w:tcW w:w="2835" w:type="dxa"/>
            <w:gridSpan w:val="2"/>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i/>
                <w:color w:val="4F6228"/>
              </w:rPr>
            </w:pPr>
            <w:r>
              <w:rPr>
                <w:rFonts w:ascii="Cambria" w:eastAsia="Cambria" w:hAnsi="Cambria" w:cs="Cambria"/>
                <w:i/>
                <w:color w:val="4F6228"/>
              </w:rPr>
              <w:t>09:00 – 09:40</w:t>
            </w:r>
          </w:p>
        </w:tc>
        <w:tc>
          <w:tcPr>
            <w:tcW w:w="2835" w:type="dxa"/>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i/>
              </w:rPr>
            </w:pPr>
            <w:r>
              <w:rPr>
                <w:rFonts w:ascii="Cambria" w:eastAsia="Cambria" w:hAnsi="Cambria" w:cs="Cambria"/>
                <w:i/>
              </w:rPr>
              <w:t>09:00 – 09:45</w:t>
            </w:r>
          </w:p>
        </w:tc>
      </w:tr>
      <w:tr w:rsidR="00E45F10">
        <w:tc>
          <w:tcPr>
            <w:tcW w:w="1951" w:type="dxa"/>
            <w:tcBorders>
              <w:top w:val="single" w:sz="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2ª sesión</w:t>
            </w:r>
          </w:p>
        </w:tc>
        <w:tc>
          <w:tcPr>
            <w:tcW w:w="2835" w:type="dxa"/>
            <w:gridSpan w:val="2"/>
            <w:tcBorders>
              <w:top w:val="single" w:sz="4" w:space="0" w:color="95B3D7"/>
              <w:left w:val="single" w:sz="8" w:space="0" w:color="76923C"/>
              <w:bottom w:val="single" w:sz="4" w:space="0" w:color="95B3D7"/>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color w:val="4F6228"/>
              </w:rPr>
            </w:pPr>
            <w:r>
              <w:rPr>
                <w:rFonts w:ascii="Cambria" w:eastAsia="Cambria" w:hAnsi="Cambria" w:cs="Cambria"/>
                <w:i/>
                <w:color w:val="4F6228"/>
              </w:rPr>
              <w:t>09:40 – 10:20</w:t>
            </w:r>
          </w:p>
        </w:tc>
        <w:tc>
          <w:tcPr>
            <w:tcW w:w="2835" w:type="dxa"/>
            <w:tcBorders>
              <w:top w:val="single" w:sz="4" w:space="0" w:color="95B3D7"/>
              <w:left w:val="single" w:sz="8" w:space="0" w:color="76923C"/>
              <w:bottom w:val="single" w:sz="4" w:space="0" w:color="95B3D7"/>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rPr>
            </w:pPr>
            <w:r>
              <w:rPr>
                <w:rFonts w:ascii="Cambria" w:eastAsia="Cambria" w:hAnsi="Cambria" w:cs="Cambria"/>
                <w:i/>
              </w:rPr>
              <w:t>09:45 – 10:30</w:t>
            </w:r>
          </w:p>
        </w:tc>
      </w:tr>
      <w:tr w:rsidR="00E45F10">
        <w:tc>
          <w:tcPr>
            <w:tcW w:w="1951" w:type="dxa"/>
            <w:tcBorders>
              <w:top w:val="single" w:sz="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3ª sesión</w:t>
            </w:r>
          </w:p>
        </w:tc>
        <w:tc>
          <w:tcPr>
            <w:tcW w:w="2835" w:type="dxa"/>
            <w:gridSpan w:val="2"/>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color w:val="4F6228"/>
              </w:rPr>
            </w:pPr>
            <w:r>
              <w:rPr>
                <w:rFonts w:ascii="Cambria" w:eastAsia="Cambria" w:hAnsi="Cambria" w:cs="Cambria"/>
                <w:i/>
                <w:color w:val="4F6228"/>
              </w:rPr>
              <w:t>10:20– 11:00</w:t>
            </w:r>
          </w:p>
        </w:tc>
        <w:tc>
          <w:tcPr>
            <w:tcW w:w="2835" w:type="dxa"/>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rPr>
            </w:pPr>
            <w:r>
              <w:rPr>
                <w:rFonts w:ascii="Cambria" w:eastAsia="Cambria" w:hAnsi="Cambria" w:cs="Cambria"/>
                <w:i/>
              </w:rPr>
              <w:t>10:30 – 11:15</w:t>
            </w:r>
          </w:p>
        </w:tc>
      </w:tr>
      <w:tr w:rsidR="00E45F10">
        <w:tc>
          <w:tcPr>
            <w:tcW w:w="1951" w:type="dxa"/>
            <w:tcBorders>
              <w:top w:val="single" w:sz="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4ªsesión</w:t>
            </w:r>
          </w:p>
        </w:tc>
        <w:tc>
          <w:tcPr>
            <w:tcW w:w="2835" w:type="dxa"/>
            <w:gridSpan w:val="2"/>
            <w:tcBorders>
              <w:top w:val="single" w:sz="4" w:space="0" w:color="95B3D7"/>
              <w:left w:val="single" w:sz="8" w:space="0" w:color="76923C"/>
              <w:bottom w:val="single" w:sz="4" w:space="0" w:color="95B3D7"/>
              <w:right w:val="single" w:sz="8" w:space="0" w:color="76923C"/>
            </w:tcBorders>
            <w:vAlign w:val="center"/>
          </w:tcPr>
          <w:p w:rsidR="00E45F10" w:rsidRDefault="00E45F10">
            <w:pPr>
              <w:spacing w:after="0" w:line="240" w:lineRule="auto"/>
              <w:jc w:val="center"/>
              <w:rPr>
                <w:rFonts w:ascii="Cambria" w:eastAsia="Cambria" w:hAnsi="Cambria" w:cs="Cambria"/>
                <w:i/>
                <w:color w:val="4F6228"/>
              </w:rPr>
            </w:pPr>
          </w:p>
        </w:tc>
        <w:tc>
          <w:tcPr>
            <w:tcW w:w="2835" w:type="dxa"/>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i/>
              </w:rPr>
            </w:pPr>
            <w:r>
              <w:rPr>
                <w:rFonts w:ascii="Cambria" w:eastAsia="Cambria" w:hAnsi="Cambria" w:cs="Cambria"/>
                <w:i/>
              </w:rPr>
              <w:t>11:15 – 12:00</w:t>
            </w:r>
          </w:p>
        </w:tc>
      </w:tr>
      <w:tr w:rsidR="00E45F10">
        <w:tc>
          <w:tcPr>
            <w:tcW w:w="1951" w:type="dxa"/>
            <w:tcBorders>
              <w:top w:val="single" w:sz="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Recreo</w:t>
            </w:r>
          </w:p>
        </w:tc>
        <w:tc>
          <w:tcPr>
            <w:tcW w:w="2835" w:type="dxa"/>
            <w:gridSpan w:val="2"/>
            <w:tcBorders>
              <w:top w:val="single" w:sz="4" w:space="0" w:color="95B3D7"/>
              <w:left w:val="single" w:sz="8" w:space="0" w:color="76923C"/>
              <w:bottom w:val="single" w:sz="4" w:space="0" w:color="95B3D7"/>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color w:val="4F6228"/>
              </w:rPr>
            </w:pPr>
            <w:r>
              <w:rPr>
                <w:rFonts w:ascii="Cambria" w:eastAsia="Cambria" w:hAnsi="Cambria" w:cs="Cambria"/>
                <w:i/>
                <w:color w:val="4F6228"/>
              </w:rPr>
              <w:t>11:00 – 11:30</w:t>
            </w:r>
          </w:p>
        </w:tc>
        <w:tc>
          <w:tcPr>
            <w:tcW w:w="2835" w:type="dxa"/>
            <w:tcBorders>
              <w:top w:val="single" w:sz="4" w:space="0" w:color="95B3D7"/>
              <w:left w:val="single" w:sz="8" w:space="0" w:color="76923C"/>
              <w:bottom w:val="single" w:sz="4" w:space="0" w:color="95B3D7"/>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rPr>
            </w:pPr>
            <w:r>
              <w:rPr>
                <w:rFonts w:ascii="Cambria" w:eastAsia="Cambria" w:hAnsi="Cambria" w:cs="Cambria"/>
                <w:i/>
              </w:rPr>
              <w:t>12:00 – 12:30</w:t>
            </w:r>
          </w:p>
        </w:tc>
      </w:tr>
      <w:tr w:rsidR="00E45F10">
        <w:tc>
          <w:tcPr>
            <w:tcW w:w="1951" w:type="dxa"/>
            <w:tcBorders>
              <w:top w:val="single" w:sz="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5ª sesión</w:t>
            </w:r>
          </w:p>
        </w:tc>
        <w:tc>
          <w:tcPr>
            <w:tcW w:w="2835" w:type="dxa"/>
            <w:gridSpan w:val="2"/>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color w:val="4F6228"/>
              </w:rPr>
            </w:pPr>
            <w:r>
              <w:rPr>
                <w:rFonts w:ascii="Cambria" w:eastAsia="Cambria" w:hAnsi="Cambria" w:cs="Cambria"/>
                <w:i/>
                <w:color w:val="4F6228"/>
              </w:rPr>
              <w:t>11:30– 12:15</w:t>
            </w:r>
          </w:p>
        </w:tc>
        <w:tc>
          <w:tcPr>
            <w:tcW w:w="2835" w:type="dxa"/>
            <w:tcBorders>
              <w:top w:val="single" w:sz="4" w:space="0" w:color="95B3D7"/>
              <w:left w:val="single" w:sz="8" w:space="0" w:color="76923C"/>
              <w:bottom w:val="single" w:sz="4" w:space="0" w:color="95B3D7"/>
              <w:right w:val="single" w:sz="8" w:space="0" w:color="76923C"/>
            </w:tcBorders>
            <w:vAlign w:val="center"/>
          </w:tcPr>
          <w:p w:rsidR="00E45F10" w:rsidRDefault="00DB504E">
            <w:pPr>
              <w:spacing w:after="0" w:line="240" w:lineRule="auto"/>
              <w:jc w:val="center"/>
              <w:rPr>
                <w:rFonts w:ascii="Cambria" w:eastAsia="Cambria" w:hAnsi="Cambria" w:cs="Cambria"/>
              </w:rPr>
            </w:pPr>
            <w:r>
              <w:rPr>
                <w:rFonts w:ascii="Cambria" w:eastAsia="Cambria" w:hAnsi="Cambria" w:cs="Cambria"/>
                <w:i/>
              </w:rPr>
              <w:t>12:30 – 13:15</w:t>
            </w:r>
          </w:p>
        </w:tc>
      </w:tr>
      <w:tr w:rsidR="00E45F10">
        <w:tc>
          <w:tcPr>
            <w:tcW w:w="1951" w:type="dxa"/>
            <w:tcBorders>
              <w:top w:val="single" w:sz="8" w:space="0" w:color="76923C"/>
              <w:left w:val="nil"/>
              <w:bottom w:val="single" w:sz="4" w:space="0" w:color="4F81BD"/>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6ª sesión</w:t>
            </w:r>
          </w:p>
        </w:tc>
        <w:tc>
          <w:tcPr>
            <w:tcW w:w="2835" w:type="dxa"/>
            <w:gridSpan w:val="2"/>
            <w:tcBorders>
              <w:top w:val="single" w:sz="4" w:space="0" w:color="95B3D7"/>
              <w:left w:val="single" w:sz="8" w:space="0" w:color="76923C"/>
              <w:bottom w:val="single" w:sz="8" w:space="0" w:color="76923C"/>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color w:val="4F6228"/>
              </w:rPr>
            </w:pPr>
            <w:r>
              <w:rPr>
                <w:rFonts w:ascii="Cambria" w:eastAsia="Cambria" w:hAnsi="Cambria" w:cs="Cambria"/>
                <w:color w:val="4F6228"/>
              </w:rPr>
              <w:t>12:15 – 13:00</w:t>
            </w:r>
          </w:p>
        </w:tc>
        <w:tc>
          <w:tcPr>
            <w:tcW w:w="2835" w:type="dxa"/>
            <w:tcBorders>
              <w:top w:val="single" w:sz="4" w:space="0" w:color="95B3D7"/>
              <w:left w:val="single" w:sz="8" w:space="0" w:color="76923C"/>
              <w:bottom w:val="single" w:sz="4" w:space="0" w:color="4F81BD"/>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rPr>
            </w:pPr>
            <w:r>
              <w:rPr>
                <w:rFonts w:ascii="Cambria" w:eastAsia="Cambria" w:hAnsi="Cambria" w:cs="Cambria"/>
                <w:i/>
              </w:rPr>
              <w:t>13:15 – 14:00</w:t>
            </w:r>
          </w:p>
        </w:tc>
      </w:tr>
      <w:tr w:rsidR="00E45F10">
        <w:trPr>
          <w:trHeight w:val="780"/>
        </w:trPr>
        <w:tc>
          <w:tcPr>
            <w:tcW w:w="7621" w:type="dxa"/>
            <w:gridSpan w:val="4"/>
            <w:tcBorders>
              <w:top w:val="single" w:sz="4" w:space="0" w:color="4F81BD"/>
              <w:left w:val="nil"/>
              <w:right w:val="nil"/>
            </w:tcBorders>
            <w:shd w:val="clear" w:color="auto" w:fill="FFFFFF"/>
            <w:vAlign w:val="center"/>
          </w:tcPr>
          <w:p w:rsidR="00E45F10" w:rsidRDefault="00DB504E">
            <w:pPr>
              <w:spacing w:after="0" w:line="240" w:lineRule="auto"/>
              <w:rPr>
                <w:rFonts w:ascii="Cambria" w:eastAsia="Cambria" w:hAnsi="Cambria" w:cs="Cambria"/>
                <w:color w:val="000000"/>
              </w:rPr>
            </w:pPr>
            <w:r>
              <w:rPr>
                <w:rFonts w:ascii="Cambria" w:eastAsia="Cambria" w:hAnsi="Cambria" w:cs="Cambria"/>
                <w:color w:val="000000"/>
              </w:rPr>
              <w:t>Horario Complementario</w:t>
            </w:r>
          </w:p>
          <w:p w:rsidR="00E45F10" w:rsidRDefault="00DB504E">
            <w:pPr>
              <w:spacing w:after="0" w:line="240" w:lineRule="auto"/>
              <w:rPr>
                <w:rFonts w:ascii="Cambria" w:eastAsia="Cambria" w:hAnsi="Cambria" w:cs="Cambria"/>
                <w:color w:val="000000"/>
              </w:rPr>
            </w:pPr>
            <w:r>
              <w:rPr>
                <w:rFonts w:ascii="Cambria" w:eastAsia="Cambria" w:hAnsi="Cambria" w:cs="Cambria"/>
                <w:color w:val="000000"/>
              </w:rPr>
              <w:t xml:space="preserve">                                                 Septiembre- Junio                            Resto del curso</w:t>
            </w:r>
          </w:p>
        </w:tc>
      </w:tr>
      <w:tr w:rsidR="00E45F10">
        <w:tc>
          <w:tcPr>
            <w:tcW w:w="1951" w:type="dxa"/>
            <w:vMerge w:val="restart"/>
            <w:tcBorders>
              <w:top w:val="single" w:sz="18" w:space="0" w:color="76923C"/>
              <w:left w:val="nil"/>
              <w:bottom w:val="single" w:sz="4" w:space="0" w:color="4F81BD"/>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color w:val="000000"/>
              </w:rPr>
              <w:t>4 horas</w:t>
            </w:r>
          </w:p>
        </w:tc>
        <w:tc>
          <w:tcPr>
            <w:tcW w:w="2835" w:type="dxa"/>
            <w:gridSpan w:val="2"/>
            <w:tcBorders>
              <w:top w:val="single" w:sz="18" w:space="0" w:color="76923C"/>
              <w:left w:val="single" w:sz="8" w:space="0" w:color="76923C"/>
              <w:bottom w:val="single" w:sz="8" w:space="0" w:color="76923C"/>
            </w:tcBorders>
            <w:vAlign w:val="center"/>
          </w:tcPr>
          <w:p w:rsidR="00E45F10" w:rsidRDefault="00DB504E">
            <w:pPr>
              <w:spacing w:after="0" w:line="240" w:lineRule="auto"/>
              <w:jc w:val="center"/>
              <w:rPr>
                <w:rFonts w:ascii="Cambria" w:eastAsia="Cambria" w:hAnsi="Cambria" w:cs="Cambria"/>
                <w:i/>
              </w:rPr>
            </w:pPr>
            <w:r>
              <w:rPr>
                <w:rFonts w:ascii="Cambria" w:eastAsia="Cambria" w:hAnsi="Cambria" w:cs="Cambria"/>
                <w:i/>
              </w:rPr>
              <w:t xml:space="preserve">Lunes a </w:t>
            </w:r>
            <w:proofErr w:type="gramStart"/>
            <w:r>
              <w:rPr>
                <w:rFonts w:ascii="Cambria" w:eastAsia="Cambria" w:hAnsi="Cambria" w:cs="Cambria"/>
                <w:i/>
              </w:rPr>
              <w:t>Viernes</w:t>
            </w:r>
            <w:proofErr w:type="gramEnd"/>
          </w:p>
          <w:p w:rsidR="00E45F10" w:rsidRDefault="00DB504E">
            <w:pPr>
              <w:spacing w:after="0" w:line="240" w:lineRule="auto"/>
              <w:jc w:val="center"/>
              <w:rPr>
                <w:rFonts w:ascii="Cambria" w:eastAsia="Cambria" w:hAnsi="Cambria" w:cs="Cambria"/>
              </w:rPr>
            </w:pPr>
            <w:r>
              <w:rPr>
                <w:rFonts w:ascii="Cambria" w:eastAsia="Cambria" w:hAnsi="Cambria" w:cs="Cambria"/>
                <w:i/>
              </w:rPr>
              <w:t>13:00 – 14:00</w:t>
            </w:r>
          </w:p>
        </w:tc>
        <w:tc>
          <w:tcPr>
            <w:tcW w:w="2835" w:type="dxa"/>
            <w:tcBorders>
              <w:top w:val="single" w:sz="18" w:space="0" w:color="76923C"/>
              <w:bottom w:val="single" w:sz="8" w:space="0" w:color="76923C"/>
              <w:right w:val="single" w:sz="8" w:space="0" w:color="76923C"/>
            </w:tcBorders>
            <w:vAlign w:val="center"/>
          </w:tcPr>
          <w:p w:rsidR="00E45F10" w:rsidRDefault="00DB504E">
            <w:pPr>
              <w:spacing w:after="0" w:line="240" w:lineRule="auto"/>
              <w:jc w:val="center"/>
              <w:rPr>
                <w:rFonts w:ascii="Cambria" w:eastAsia="Cambria" w:hAnsi="Cambria" w:cs="Cambria"/>
                <w:i/>
              </w:rPr>
            </w:pPr>
            <w:r>
              <w:rPr>
                <w:rFonts w:ascii="Cambria" w:eastAsia="Cambria" w:hAnsi="Cambria" w:cs="Cambria"/>
                <w:i/>
              </w:rPr>
              <w:t xml:space="preserve">Lunes </w:t>
            </w:r>
          </w:p>
          <w:p w:rsidR="00E45F10" w:rsidRDefault="00DB504E">
            <w:pPr>
              <w:spacing w:after="0" w:line="240" w:lineRule="auto"/>
              <w:jc w:val="center"/>
              <w:rPr>
                <w:rFonts w:ascii="Cambria" w:eastAsia="Cambria" w:hAnsi="Cambria" w:cs="Cambria"/>
              </w:rPr>
            </w:pPr>
            <w:r>
              <w:rPr>
                <w:rFonts w:ascii="Cambria" w:eastAsia="Cambria" w:hAnsi="Cambria" w:cs="Cambria"/>
                <w:i/>
              </w:rPr>
              <w:t>15:30 – 18:30</w:t>
            </w:r>
          </w:p>
        </w:tc>
      </w:tr>
      <w:tr w:rsidR="00E45F10">
        <w:trPr>
          <w:trHeight w:val="680"/>
        </w:trPr>
        <w:tc>
          <w:tcPr>
            <w:tcW w:w="1951" w:type="dxa"/>
            <w:vMerge/>
            <w:tcBorders>
              <w:top w:val="single" w:sz="18" w:space="0" w:color="76923C"/>
              <w:left w:val="nil"/>
              <w:bottom w:val="single" w:sz="4" w:space="0" w:color="4F81BD"/>
              <w:right w:val="single" w:sz="8" w:space="0" w:color="76923C"/>
            </w:tcBorders>
            <w:shd w:val="clear" w:color="auto" w:fill="FFFFFF"/>
            <w:vAlign w:val="center"/>
          </w:tcPr>
          <w:p w:rsidR="00E45F10" w:rsidRDefault="00E45F10">
            <w:pPr>
              <w:widowControl w:val="0"/>
              <w:pBdr>
                <w:top w:val="nil"/>
                <w:left w:val="nil"/>
                <w:bottom w:val="nil"/>
                <w:right w:val="nil"/>
                <w:between w:val="nil"/>
              </w:pBdr>
              <w:spacing w:after="0"/>
              <w:rPr>
                <w:rFonts w:ascii="Cambria" w:eastAsia="Cambria" w:hAnsi="Cambria" w:cs="Cambria"/>
              </w:rPr>
            </w:pPr>
          </w:p>
        </w:tc>
        <w:tc>
          <w:tcPr>
            <w:tcW w:w="2835" w:type="dxa"/>
            <w:gridSpan w:val="2"/>
            <w:tcBorders>
              <w:top w:val="single" w:sz="4" w:space="0" w:color="95B3D7"/>
              <w:left w:val="single" w:sz="8" w:space="0" w:color="76923C"/>
              <w:bottom w:val="single" w:sz="8" w:space="0" w:color="76923C"/>
              <w:right w:val="nil"/>
            </w:tcBorders>
            <w:shd w:val="clear" w:color="auto" w:fill="FFFFFF"/>
            <w:vAlign w:val="center"/>
          </w:tcPr>
          <w:p w:rsidR="00E45F10" w:rsidRDefault="00DB504E">
            <w:pPr>
              <w:spacing w:after="0" w:line="240" w:lineRule="auto"/>
              <w:jc w:val="center"/>
              <w:rPr>
                <w:rFonts w:ascii="Cambria" w:eastAsia="Cambria" w:hAnsi="Cambria" w:cs="Cambria"/>
              </w:rPr>
            </w:pPr>
            <w:r>
              <w:rPr>
                <w:rFonts w:ascii="Cambria" w:eastAsia="Cambria" w:hAnsi="Cambria" w:cs="Cambria"/>
              </w:rPr>
              <w:t>Hora de cómputo mensual</w:t>
            </w:r>
          </w:p>
        </w:tc>
        <w:tc>
          <w:tcPr>
            <w:tcW w:w="2835" w:type="dxa"/>
            <w:tcBorders>
              <w:top w:val="single" w:sz="4" w:space="0" w:color="95B3D7"/>
              <w:left w:val="nil"/>
              <w:bottom w:val="single" w:sz="8" w:space="0" w:color="76923C"/>
              <w:right w:val="single" w:sz="8" w:space="0" w:color="76923C"/>
            </w:tcBorders>
            <w:shd w:val="clear" w:color="auto" w:fill="D6E3BC"/>
            <w:vAlign w:val="center"/>
          </w:tcPr>
          <w:p w:rsidR="00E45F10" w:rsidRDefault="00DB504E">
            <w:pPr>
              <w:spacing w:after="0" w:line="240" w:lineRule="auto"/>
              <w:jc w:val="center"/>
              <w:rPr>
                <w:rFonts w:ascii="Cambria" w:eastAsia="Cambria" w:hAnsi="Cambria" w:cs="Cambria"/>
                <w:i/>
              </w:rPr>
            </w:pPr>
            <w:r>
              <w:rPr>
                <w:rFonts w:ascii="Cambria" w:eastAsia="Cambria" w:hAnsi="Cambria" w:cs="Cambria"/>
                <w:i/>
              </w:rPr>
              <w:t>Martes</w:t>
            </w:r>
          </w:p>
          <w:p w:rsidR="00E45F10" w:rsidRDefault="00DB504E">
            <w:pPr>
              <w:spacing w:after="0" w:line="240" w:lineRule="auto"/>
              <w:jc w:val="center"/>
              <w:rPr>
                <w:rFonts w:ascii="Cambria" w:eastAsia="Cambria" w:hAnsi="Cambria" w:cs="Cambria"/>
                <w:i/>
              </w:rPr>
            </w:pPr>
            <w:r>
              <w:rPr>
                <w:rFonts w:ascii="Cambria" w:eastAsia="Cambria" w:hAnsi="Cambria" w:cs="Cambria"/>
                <w:i/>
              </w:rPr>
              <w:t>14:00 – 15:00</w:t>
            </w:r>
          </w:p>
        </w:tc>
      </w:tr>
      <w:tr w:rsidR="00E45F10">
        <w:trPr>
          <w:trHeight w:val="100"/>
        </w:trPr>
        <w:tc>
          <w:tcPr>
            <w:tcW w:w="7621" w:type="dxa"/>
            <w:gridSpan w:val="4"/>
            <w:tcBorders>
              <w:top w:val="single" w:sz="8" w:space="0" w:color="76923C"/>
              <w:left w:val="nil"/>
              <w:right w:val="nil"/>
            </w:tcBorders>
            <w:shd w:val="clear" w:color="auto" w:fill="FFFFFF"/>
            <w:vAlign w:val="center"/>
          </w:tcPr>
          <w:p w:rsidR="00E45F10" w:rsidRDefault="00E45F10">
            <w:pPr>
              <w:spacing w:after="0" w:line="240" w:lineRule="auto"/>
              <w:rPr>
                <w:rFonts w:ascii="Cambria" w:eastAsia="Cambria" w:hAnsi="Cambria" w:cs="Cambria"/>
              </w:rPr>
            </w:pPr>
          </w:p>
        </w:tc>
      </w:tr>
      <w:tr w:rsidR="00E45F10">
        <w:tc>
          <w:tcPr>
            <w:tcW w:w="2376" w:type="dxa"/>
            <w:gridSpan w:val="2"/>
            <w:tcBorders>
              <w:top w:val="single" w:sz="18" w:space="0" w:color="76923C"/>
              <w:left w:val="nil"/>
              <w:bottom w:val="single" w:sz="8" w:space="0" w:color="76923C"/>
              <w:right w:val="single" w:sz="8" w:space="0" w:color="76923C"/>
            </w:tcBorders>
            <w:shd w:val="clear" w:color="auto" w:fill="FFFFFF"/>
            <w:vAlign w:val="center"/>
          </w:tcPr>
          <w:p w:rsidR="00E45F10" w:rsidRDefault="00DB504E">
            <w:pPr>
              <w:spacing w:after="0" w:line="240" w:lineRule="auto"/>
              <w:jc w:val="center"/>
              <w:rPr>
                <w:rFonts w:ascii="Cambria" w:eastAsia="Cambria" w:hAnsi="Cambria" w:cs="Cambria"/>
                <w:color w:val="000000"/>
              </w:rPr>
            </w:pPr>
            <w:r>
              <w:rPr>
                <w:rFonts w:ascii="Cambria" w:eastAsia="Cambria" w:hAnsi="Cambria" w:cs="Cambria"/>
              </w:rPr>
              <w:t>Horario de Visita de Padres</w:t>
            </w:r>
          </w:p>
        </w:tc>
        <w:tc>
          <w:tcPr>
            <w:tcW w:w="5245" w:type="dxa"/>
            <w:gridSpan w:val="2"/>
            <w:tcBorders>
              <w:top w:val="single" w:sz="18" w:space="0" w:color="76923C"/>
              <w:left w:val="single" w:sz="8" w:space="0" w:color="76923C"/>
              <w:bottom w:val="single" w:sz="8" w:space="0" w:color="76923C"/>
              <w:right w:val="single" w:sz="8" w:space="0" w:color="76923C"/>
            </w:tcBorders>
            <w:vAlign w:val="center"/>
          </w:tcPr>
          <w:p w:rsidR="00E45F10" w:rsidRDefault="00DB504E">
            <w:pPr>
              <w:spacing w:after="0" w:line="240" w:lineRule="auto"/>
              <w:jc w:val="center"/>
              <w:rPr>
                <w:rFonts w:ascii="Cambria" w:eastAsia="Cambria" w:hAnsi="Cambria" w:cs="Cambria"/>
              </w:rPr>
            </w:pPr>
            <w:r>
              <w:rPr>
                <w:rFonts w:ascii="Cambria" w:eastAsia="Cambria" w:hAnsi="Cambria" w:cs="Cambria"/>
              </w:rPr>
              <w:t>Lunes  17:30 a 18:30</w:t>
            </w:r>
          </w:p>
        </w:tc>
      </w:tr>
    </w:tbl>
    <w:p w:rsidR="00A80F3A" w:rsidRDefault="00A80F3A">
      <w:pPr>
        <w:spacing w:line="360" w:lineRule="auto"/>
        <w:jc w:val="both"/>
        <w:rPr>
          <w:rFonts w:ascii="Cambria" w:eastAsia="Cambria" w:hAnsi="Cambria" w:cs="Cambria"/>
          <w:b/>
          <w:color w:val="7030A0"/>
          <w:sz w:val="32"/>
          <w:szCs w:val="32"/>
        </w:rPr>
      </w:pPr>
    </w:p>
    <w:p w:rsidR="00A80F3A" w:rsidRDefault="00A80F3A">
      <w:pPr>
        <w:spacing w:line="360" w:lineRule="auto"/>
        <w:jc w:val="both"/>
        <w:rPr>
          <w:rFonts w:ascii="Cambria" w:eastAsia="Cambria" w:hAnsi="Cambria" w:cs="Cambria"/>
          <w:b/>
          <w:color w:val="7030A0"/>
          <w:sz w:val="32"/>
          <w:szCs w:val="32"/>
        </w:rPr>
      </w:pPr>
    </w:p>
    <w:p w:rsidR="00A80F3A" w:rsidRDefault="00A80F3A">
      <w:pPr>
        <w:spacing w:line="360" w:lineRule="auto"/>
        <w:jc w:val="both"/>
        <w:rPr>
          <w:rFonts w:ascii="Cambria" w:eastAsia="Cambria" w:hAnsi="Cambria" w:cs="Cambria"/>
          <w:b/>
          <w:color w:val="7030A0"/>
          <w:sz w:val="32"/>
          <w:szCs w:val="32"/>
        </w:rPr>
      </w:pPr>
    </w:p>
    <w:p w:rsidR="00A80F3A" w:rsidRDefault="00A80F3A">
      <w:pPr>
        <w:spacing w:line="360" w:lineRule="auto"/>
        <w:jc w:val="both"/>
        <w:rPr>
          <w:rFonts w:ascii="Cambria" w:eastAsia="Cambria" w:hAnsi="Cambria" w:cs="Cambria"/>
          <w:b/>
          <w:color w:val="7030A0"/>
          <w:sz w:val="32"/>
          <w:szCs w:val="32"/>
        </w:rPr>
      </w:pPr>
    </w:p>
    <w:p w:rsidR="00B27110" w:rsidRDefault="00B27110">
      <w:pPr>
        <w:spacing w:line="360" w:lineRule="auto"/>
        <w:jc w:val="both"/>
        <w:rPr>
          <w:rFonts w:ascii="Cambria" w:eastAsia="Cambria" w:hAnsi="Cambria" w:cs="Cambria"/>
          <w:b/>
          <w:color w:val="7030A0"/>
          <w:sz w:val="32"/>
          <w:szCs w:val="32"/>
        </w:rPr>
      </w:pPr>
    </w:p>
    <w:p w:rsidR="00E45F10" w:rsidRDefault="00DB504E">
      <w:pPr>
        <w:spacing w:line="360" w:lineRule="auto"/>
        <w:jc w:val="both"/>
        <w:rPr>
          <w:rFonts w:ascii="Cambria" w:eastAsia="Cambria" w:hAnsi="Cambria" w:cs="Cambria"/>
          <w:b/>
          <w:color w:val="7030A0"/>
          <w:sz w:val="28"/>
          <w:szCs w:val="28"/>
        </w:rPr>
      </w:pPr>
      <w:r>
        <w:rPr>
          <w:rFonts w:ascii="Cambria" w:eastAsia="Cambria" w:hAnsi="Cambria" w:cs="Cambria"/>
          <w:b/>
          <w:color w:val="7030A0"/>
          <w:sz w:val="32"/>
          <w:szCs w:val="32"/>
        </w:rPr>
        <w:lastRenderedPageBreak/>
        <w:t>D.2.1.-</w:t>
      </w:r>
      <w:r>
        <w:rPr>
          <w:rFonts w:ascii="Cambria" w:eastAsia="Cambria" w:hAnsi="Cambria" w:cs="Cambria"/>
          <w:b/>
          <w:color w:val="7030A0"/>
          <w:sz w:val="28"/>
          <w:szCs w:val="28"/>
        </w:rPr>
        <w:t>Criterios Pedagógicos adoptados en la elaboración de horarios</w:t>
      </w:r>
    </w:p>
    <w:p w:rsidR="00E45F10" w:rsidRPr="00983540" w:rsidRDefault="00DB504E">
      <w:pPr>
        <w:rPr>
          <w:rFonts w:asciiTheme="minorHAnsi" w:eastAsia="Cambria" w:hAnsiTheme="minorHAnsi" w:cstheme="minorHAnsi"/>
          <w:u w:val="single"/>
        </w:rPr>
      </w:pPr>
      <w:r>
        <w:rPr>
          <w:rFonts w:ascii="Cambria" w:eastAsia="Cambria" w:hAnsi="Cambria" w:cs="Cambria"/>
          <w:b/>
        </w:rPr>
        <w:tab/>
      </w:r>
      <w:r w:rsidRPr="00983540">
        <w:rPr>
          <w:rFonts w:asciiTheme="minorHAnsi" w:eastAsia="Cambria" w:hAnsiTheme="minorHAnsi" w:cstheme="minorHAnsi"/>
        </w:rPr>
        <w:t xml:space="preserve">Los horarios se han elaborado atendiendo a la Orden 02/07/2012 que regula la organización y funcionamiento de los centros, además, </w:t>
      </w:r>
      <w:r w:rsidRPr="00983540">
        <w:rPr>
          <w:rFonts w:asciiTheme="minorHAnsi" w:eastAsia="Cambria" w:hAnsiTheme="minorHAnsi" w:cstheme="minorHAnsi"/>
          <w:u w:val="single"/>
        </w:rPr>
        <w:t>teniendo en cuenta los siguientes criterios:</w:t>
      </w:r>
    </w:p>
    <w:p w:rsidR="00E45F10" w:rsidRDefault="00DB504E">
      <w:pPr>
        <w:spacing w:after="0" w:line="240" w:lineRule="auto"/>
        <w:ind w:left="624"/>
        <w:jc w:val="center"/>
        <w:rPr>
          <w:rFonts w:ascii="Cambria" w:eastAsia="Cambria" w:hAnsi="Cambria" w:cs="Cambria"/>
          <w:b/>
          <w:color w:val="FF0000"/>
          <w:sz w:val="40"/>
          <w:szCs w:val="40"/>
          <w:u w:val="single"/>
        </w:rPr>
      </w:pPr>
      <w:r>
        <w:rPr>
          <w:rFonts w:ascii="Cambria" w:eastAsia="Cambria" w:hAnsi="Cambria" w:cs="Cambria"/>
          <w:b/>
          <w:color w:val="FF0000"/>
          <w:sz w:val="40"/>
          <w:szCs w:val="40"/>
          <w:u w:val="single"/>
        </w:rPr>
        <w:t>EDUCACIÓN INFANTIL:</w:t>
      </w:r>
    </w:p>
    <w:p w:rsidR="00E45F10" w:rsidRDefault="00E45F10">
      <w:pPr>
        <w:spacing w:after="0" w:line="240" w:lineRule="auto"/>
        <w:ind w:left="624"/>
        <w:rPr>
          <w:rFonts w:ascii="Cambria" w:eastAsia="Cambria" w:hAnsi="Cambria" w:cs="Cambria"/>
        </w:rPr>
      </w:pPr>
    </w:p>
    <w:p w:rsidR="00E45F10" w:rsidRDefault="00DB504E">
      <w:pPr>
        <w:spacing w:after="0" w:line="240" w:lineRule="auto"/>
        <w:jc w:val="both"/>
        <w:rPr>
          <w:rFonts w:cs="Calibri"/>
        </w:rPr>
      </w:pPr>
      <w:r>
        <w:rPr>
          <w:rFonts w:cs="Calibri"/>
        </w:rPr>
        <w:t>Se han establecido horarios flexibles, con actividades cortas, por la necesidad de cambio de actividad que experimentan los niños de ésta eda</w:t>
      </w:r>
      <w:r>
        <w:t>d</w:t>
      </w:r>
      <w:r>
        <w:rPr>
          <w:rFonts w:cs="Calibri"/>
        </w:rPr>
        <w:t>.</w:t>
      </w:r>
    </w:p>
    <w:p w:rsidR="00E45F10" w:rsidRDefault="00E45F10">
      <w:pPr>
        <w:spacing w:after="0" w:line="240" w:lineRule="auto"/>
        <w:jc w:val="both"/>
        <w:rPr>
          <w:rFonts w:cs="Calibri"/>
        </w:rPr>
      </w:pPr>
    </w:p>
    <w:p w:rsidR="00E45F10" w:rsidRDefault="00DB504E">
      <w:pPr>
        <w:spacing w:after="0" w:line="240" w:lineRule="auto"/>
        <w:jc w:val="both"/>
        <w:rPr>
          <w:rFonts w:cs="Calibri"/>
        </w:rPr>
      </w:pPr>
      <w:r>
        <w:rPr>
          <w:rFonts w:cs="Calibri"/>
        </w:rPr>
        <w:t xml:space="preserve">Las horas de </w:t>
      </w:r>
      <w:r>
        <w:t xml:space="preserve">dedicación a la </w:t>
      </w:r>
      <w:r>
        <w:rPr>
          <w:rFonts w:cs="Calibri"/>
        </w:rPr>
        <w:t xml:space="preserve">Jefatura de Estudios, cargo que desempeña la tutora del curso de 4 años, se cubrirán por los especialistas y la compañera maestra tutora del curso de </w:t>
      </w:r>
      <w:r>
        <w:t>1</w:t>
      </w:r>
      <w:r w:rsidR="00FF0423">
        <w:rPr>
          <w:rFonts w:cs="Calibri"/>
        </w:rPr>
        <w:t>º</w:t>
      </w:r>
      <w:r>
        <w:rPr>
          <w:rFonts w:cs="Calibri"/>
        </w:rPr>
        <w:t>,</w:t>
      </w:r>
      <w:r>
        <w:t xml:space="preserve"> </w:t>
      </w:r>
      <w:proofErr w:type="spellStart"/>
      <w:r>
        <w:t>DIana</w:t>
      </w:r>
      <w:proofErr w:type="spellEnd"/>
      <w:r>
        <w:t xml:space="preserve"> </w:t>
      </w:r>
      <w:r w:rsidR="00B27110">
        <w:t>Lah</w:t>
      </w:r>
      <w:r>
        <w:t>oz Escudero</w:t>
      </w:r>
      <w:r>
        <w:rPr>
          <w:rFonts w:cs="Calibri"/>
        </w:rPr>
        <w:t xml:space="preserve"> habilitada en esta especialidad.</w:t>
      </w:r>
    </w:p>
    <w:p w:rsidR="00E45F10" w:rsidRDefault="00E45F10">
      <w:pPr>
        <w:spacing w:after="0" w:line="240" w:lineRule="auto"/>
        <w:jc w:val="both"/>
        <w:rPr>
          <w:rFonts w:cs="Calibri"/>
        </w:rPr>
      </w:pPr>
    </w:p>
    <w:p w:rsidR="00E45F10" w:rsidRDefault="00DB504E">
      <w:pPr>
        <w:spacing w:after="0" w:line="240" w:lineRule="auto"/>
        <w:jc w:val="both"/>
        <w:rPr>
          <w:rFonts w:cs="Calibri"/>
          <w:color w:val="000000"/>
        </w:rPr>
      </w:pPr>
      <w:r>
        <w:rPr>
          <w:rFonts w:cs="Calibri"/>
          <w:color w:val="000000"/>
        </w:rPr>
        <w:t xml:space="preserve">Los criterios pedagógicos que se han tenido en cuenta para distribuir las enseñanzas en Educación Infantil han sido los siguientes: </w:t>
      </w:r>
    </w:p>
    <w:p w:rsidR="00E45F10" w:rsidRDefault="00E45F10">
      <w:pPr>
        <w:spacing w:after="0" w:line="240" w:lineRule="auto"/>
        <w:jc w:val="both"/>
        <w:rPr>
          <w:rFonts w:cs="Calibri"/>
          <w:color w:val="000000"/>
        </w:rPr>
      </w:pPr>
    </w:p>
    <w:p w:rsidR="00E45F10" w:rsidRDefault="00DB504E">
      <w:pPr>
        <w:spacing w:after="0" w:line="240" w:lineRule="auto"/>
        <w:jc w:val="both"/>
        <w:rPr>
          <w:rFonts w:cs="Calibri"/>
          <w:color w:val="000000"/>
        </w:rPr>
      </w:pPr>
      <w:r>
        <w:rPr>
          <w:rFonts w:cs="Calibri"/>
          <w:color w:val="000000"/>
        </w:rPr>
        <w:t xml:space="preserve">La </w:t>
      </w:r>
      <w:r>
        <w:rPr>
          <w:rFonts w:cs="Calibri"/>
          <w:b/>
          <w:color w:val="000000"/>
        </w:rPr>
        <w:t xml:space="preserve">adecuación a sus necesidades </w:t>
      </w:r>
      <w:r>
        <w:rPr>
          <w:rFonts w:cs="Calibri"/>
          <w:color w:val="000000"/>
        </w:rPr>
        <w:t xml:space="preserve">y el respeto a los </w:t>
      </w:r>
      <w:r>
        <w:rPr>
          <w:rFonts w:cs="Calibri"/>
          <w:b/>
          <w:color w:val="000000"/>
        </w:rPr>
        <w:t xml:space="preserve">ritmos individuales </w:t>
      </w:r>
      <w:r>
        <w:rPr>
          <w:rFonts w:cs="Calibri"/>
          <w:color w:val="000000"/>
        </w:rPr>
        <w:t xml:space="preserve">y a los procesos madurativos en estas edades. </w:t>
      </w:r>
    </w:p>
    <w:p w:rsidR="00E45F10" w:rsidRDefault="00E45F10">
      <w:pPr>
        <w:spacing w:after="0" w:line="240" w:lineRule="auto"/>
        <w:jc w:val="both"/>
        <w:rPr>
          <w:rFonts w:cs="Calibri"/>
          <w:color w:val="000000"/>
        </w:rPr>
      </w:pPr>
    </w:p>
    <w:p w:rsidR="00E45F10" w:rsidRDefault="00DB504E">
      <w:pPr>
        <w:spacing w:after="0" w:line="240" w:lineRule="auto"/>
        <w:jc w:val="both"/>
        <w:rPr>
          <w:rFonts w:cs="Calibri"/>
          <w:color w:val="000000"/>
        </w:rPr>
      </w:pPr>
      <w:r>
        <w:rPr>
          <w:rFonts w:cs="Calibri"/>
          <w:color w:val="000000"/>
        </w:rPr>
        <w:t xml:space="preserve">La </w:t>
      </w:r>
      <w:r>
        <w:rPr>
          <w:rFonts w:cs="Calibri"/>
          <w:b/>
          <w:color w:val="000000"/>
        </w:rPr>
        <w:t>oferta</w:t>
      </w:r>
      <w:r>
        <w:rPr>
          <w:rFonts w:cs="Calibri"/>
          <w:color w:val="000000"/>
        </w:rPr>
        <w:t xml:space="preserve">, a lo largo de la jornada escolar, de </w:t>
      </w:r>
      <w:r>
        <w:rPr>
          <w:rFonts w:cs="Calibri"/>
          <w:b/>
          <w:color w:val="000000"/>
        </w:rPr>
        <w:t xml:space="preserve">tiempos </w:t>
      </w:r>
      <w:r>
        <w:rPr>
          <w:rFonts w:cs="Calibri"/>
          <w:color w:val="000000"/>
        </w:rPr>
        <w:t xml:space="preserve">para la acción, para el juego, para la experimentación, para el encuentro y la relación, de forma que el niño </w:t>
      </w:r>
      <w:r>
        <w:rPr>
          <w:rFonts w:cs="Calibri"/>
          <w:b/>
          <w:color w:val="000000"/>
        </w:rPr>
        <w:t>desarrolle al máximo todas sus potencialidades</w:t>
      </w:r>
      <w:r>
        <w:rPr>
          <w:rFonts w:cs="Calibri"/>
          <w:color w:val="000000"/>
        </w:rPr>
        <w:t xml:space="preserve">. </w:t>
      </w:r>
    </w:p>
    <w:p w:rsidR="00E45F10" w:rsidRDefault="00E45F10">
      <w:pPr>
        <w:spacing w:after="0" w:line="240" w:lineRule="auto"/>
        <w:jc w:val="both"/>
        <w:rPr>
          <w:rFonts w:cs="Calibri"/>
          <w:color w:val="000000"/>
        </w:rPr>
      </w:pPr>
    </w:p>
    <w:p w:rsidR="00E45F10" w:rsidRDefault="00DB504E">
      <w:pPr>
        <w:spacing w:after="0" w:line="240" w:lineRule="auto"/>
        <w:jc w:val="both"/>
        <w:rPr>
          <w:rFonts w:cs="Calibri"/>
          <w:color w:val="000000"/>
        </w:rPr>
      </w:pPr>
      <w:r>
        <w:rPr>
          <w:rFonts w:cs="Calibri"/>
          <w:b/>
          <w:color w:val="000000"/>
        </w:rPr>
        <w:t xml:space="preserve">Dotar a la jornada escolar de </w:t>
      </w:r>
      <w:r>
        <w:rPr>
          <w:rFonts w:cs="Calibri"/>
          <w:color w:val="000000"/>
        </w:rPr>
        <w:t xml:space="preserve">unas secuencias repetidas, no rígidas (rutinas), que ayuden a los niños a estructurar su vida cotidiana, a ordenar la realidad que le rodea y a interiorizar unos </w:t>
      </w:r>
      <w:r>
        <w:rPr>
          <w:rFonts w:cs="Calibri"/>
          <w:b/>
          <w:color w:val="000000"/>
        </w:rPr>
        <w:t xml:space="preserve">marcos de referencia temporales </w:t>
      </w:r>
      <w:r>
        <w:rPr>
          <w:rFonts w:cs="Calibri"/>
          <w:color w:val="000000"/>
        </w:rPr>
        <w:t xml:space="preserve">con los que podrá organizar mejor su actividad y relaciones. </w:t>
      </w:r>
    </w:p>
    <w:p w:rsidR="00E45F10" w:rsidRDefault="00E45F10">
      <w:pPr>
        <w:spacing w:after="0" w:line="240" w:lineRule="auto"/>
        <w:jc w:val="both"/>
        <w:rPr>
          <w:rFonts w:cs="Calibri"/>
          <w:color w:val="000000"/>
        </w:rPr>
      </w:pPr>
    </w:p>
    <w:p w:rsidR="00E45F10" w:rsidRDefault="00DB504E">
      <w:pPr>
        <w:pBdr>
          <w:top w:val="nil"/>
          <w:left w:val="nil"/>
          <w:bottom w:val="nil"/>
          <w:right w:val="nil"/>
          <w:between w:val="nil"/>
        </w:pBdr>
        <w:spacing w:after="0" w:line="240" w:lineRule="auto"/>
        <w:jc w:val="both"/>
        <w:rPr>
          <w:rFonts w:cs="Calibri"/>
          <w:color w:val="000000"/>
        </w:rPr>
      </w:pPr>
      <w:r>
        <w:rPr>
          <w:rFonts w:cs="Calibri"/>
          <w:b/>
          <w:color w:val="000000"/>
        </w:rPr>
        <w:t xml:space="preserve">Compaginar las actividades </w:t>
      </w:r>
      <w:r>
        <w:rPr>
          <w:rFonts w:cs="Calibri"/>
          <w:color w:val="000000"/>
        </w:rPr>
        <w:t>que exigen una mayor atención y esfuerzo mental con aquellas otras que se basan en la manipulación o el movimiento; las de libre elección con otras dirigidas por la maestra; las</w:t>
      </w:r>
      <w:r>
        <w:rPr>
          <w:rFonts w:ascii="Cambria" w:eastAsia="Cambria" w:hAnsi="Cambria" w:cs="Cambria"/>
          <w:color w:val="000000"/>
        </w:rPr>
        <w:t xml:space="preserve"> de </w:t>
      </w:r>
      <w:r>
        <w:rPr>
          <w:rFonts w:cs="Calibri"/>
          <w:color w:val="000000"/>
        </w:rPr>
        <w:t xml:space="preserve">carácter individual con las de realización colectiva; </w:t>
      </w:r>
      <w:r>
        <w:rPr>
          <w:rFonts w:cs="Calibri"/>
          <w:b/>
          <w:color w:val="000000"/>
        </w:rPr>
        <w:t>teniendo en cuenta en todo momento los ritmos individuales y los índices de fatiga</w:t>
      </w:r>
      <w:r>
        <w:rPr>
          <w:rFonts w:cs="Calibri"/>
          <w:color w:val="000000"/>
        </w:rPr>
        <w:t xml:space="preserve">. </w:t>
      </w:r>
    </w:p>
    <w:p w:rsidR="00E45F10" w:rsidRDefault="00E45F10">
      <w:pPr>
        <w:spacing w:after="0" w:line="240" w:lineRule="auto"/>
        <w:jc w:val="both"/>
        <w:rPr>
          <w:rFonts w:cs="Calibri"/>
          <w:color w:val="000000"/>
        </w:rPr>
      </w:pPr>
    </w:p>
    <w:p w:rsidR="00E45F10" w:rsidRDefault="00DB504E">
      <w:pPr>
        <w:spacing w:after="0" w:line="240" w:lineRule="auto"/>
        <w:jc w:val="both"/>
        <w:rPr>
          <w:rFonts w:cs="Calibri"/>
          <w:color w:val="000000"/>
        </w:rPr>
      </w:pPr>
      <w:r>
        <w:rPr>
          <w:rFonts w:cs="Calibri"/>
          <w:color w:val="000000"/>
        </w:rPr>
        <w:t xml:space="preserve">Procurar </w:t>
      </w:r>
      <w:r>
        <w:rPr>
          <w:rFonts w:cs="Calibri"/>
          <w:b/>
          <w:color w:val="000000"/>
        </w:rPr>
        <w:t>no segmentar la globalidad del niño</w:t>
      </w:r>
      <w:r>
        <w:rPr>
          <w:rFonts w:cs="Calibri"/>
          <w:color w:val="000000"/>
        </w:rPr>
        <w:t xml:space="preserve">, por lo que no tiene sentido en estas edades organizar el tiempo por materias, sino en momentos que tengan un hilo conductor, una continuidad (proceso de globalización), que le permitan madurar y abordar, posteriormente, aprendizajes más diferenciados (proceso de descentración). </w:t>
      </w:r>
    </w:p>
    <w:p w:rsidR="00E45F10" w:rsidRDefault="00E45F10">
      <w:pPr>
        <w:spacing w:after="0" w:line="240" w:lineRule="auto"/>
        <w:jc w:val="both"/>
        <w:rPr>
          <w:rFonts w:cs="Calibri"/>
          <w:color w:val="000000"/>
        </w:rPr>
      </w:pPr>
    </w:p>
    <w:p w:rsidR="00E45F10" w:rsidRDefault="00DB504E">
      <w:pPr>
        <w:spacing w:after="0" w:line="240" w:lineRule="auto"/>
        <w:jc w:val="both"/>
        <w:rPr>
          <w:rFonts w:cs="Calibri"/>
          <w:color w:val="000000"/>
        </w:rPr>
      </w:pPr>
      <w:r>
        <w:rPr>
          <w:rFonts w:cs="Calibri"/>
          <w:b/>
          <w:color w:val="000000"/>
        </w:rPr>
        <w:t>Cuidar de forma especial determinados momentos</w:t>
      </w:r>
      <w:r>
        <w:rPr>
          <w:rFonts w:cs="Calibri"/>
          <w:color w:val="000000"/>
        </w:rPr>
        <w:t xml:space="preserve">: periodo de adaptación, la llegada diaria al aula, la despedida, la incorporación después de vacaciones o de una enfermedad, el día de cumpleaños, etc. puesto que tienen gran relevancia en la vida del niño. </w:t>
      </w:r>
    </w:p>
    <w:p w:rsidR="00E45F10" w:rsidRDefault="00E45F10">
      <w:pPr>
        <w:spacing w:after="0" w:line="240" w:lineRule="auto"/>
        <w:jc w:val="both"/>
        <w:rPr>
          <w:rFonts w:cs="Calibri"/>
        </w:rPr>
      </w:pPr>
    </w:p>
    <w:p w:rsidR="00E45F10" w:rsidRDefault="00DB504E">
      <w:pPr>
        <w:spacing w:after="0" w:line="240" w:lineRule="auto"/>
        <w:jc w:val="both"/>
        <w:rPr>
          <w:rFonts w:cs="Calibri"/>
        </w:rPr>
      </w:pPr>
      <w:r>
        <w:rPr>
          <w:rFonts w:cs="Calibri"/>
        </w:rPr>
        <w:t>Por último, se ha procurado que los especialistas impartan sus materias a ser posible en la hora anterior y posterior al recreo.</w:t>
      </w:r>
    </w:p>
    <w:p w:rsidR="00E45F10" w:rsidRDefault="00E45F10">
      <w:pPr>
        <w:ind w:left="-540" w:right="-496"/>
        <w:jc w:val="center"/>
        <w:rPr>
          <w:rFonts w:ascii="Garfield Comic" w:eastAsia="Garfield Comic" w:hAnsi="Garfield Comic" w:cs="Garfield Comic"/>
          <w:color w:val="7030A0"/>
          <w:sz w:val="36"/>
          <w:szCs w:val="36"/>
          <w:u w:val="single"/>
        </w:rPr>
      </w:pPr>
    </w:p>
    <w:p w:rsidR="00A80F3A" w:rsidRDefault="00A80F3A">
      <w:pPr>
        <w:ind w:left="-540" w:right="-496"/>
        <w:jc w:val="center"/>
        <w:rPr>
          <w:rFonts w:ascii="Garfield Comic" w:eastAsia="Garfield Comic" w:hAnsi="Garfield Comic" w:cs="Garfield Comic"/>
          <w:color w:val="7030A0"/>
          <w:sz w:val="36"/>
          <w:szCs w:val="36"/>
          <w:u w:val="single"/>
        </w:rPr>
      </w:pPr>
    </w:p>
    <w:p w:rsidR="00E45F10" w:rsidRDefault="00DB504E">
      <w:pPr>
        <w:ind w:left="-540" w:right="-496"/>
        <w:jc w:val="center"/>
        <w:rPr>
          <w:rFonts w:ascii="Garfield Comic" w:eastAsia="Garfield Comic" w:hAnsi="Garfield Comic" w:cs="Garfield Comic"/>
          <w:color w:val="7030A0"/>
          <w:sz w:val="36"/>
          <w:szCs w:val="36"/>
          <w:u w:val="single"/>
        </w:rPr>
      </w:pPr>
      <w:r>
        <w:rPr>
          <w:rFonts w:ascii="Garfield Comic" w:eastAsia="Garfield Comic" w:hAnsi="Garfield Comic" w:cs="Garfield Comic"/>
          <w:color w:val="7030A0"/>
          <w:sz w:val="36"/>
          <w:szCs w:val="36"/>
          <w:u w:val="single"/>
        </w:rPr>
        <w:t>PERIODO DE ADAPTACIÓN DEL ALUMNADO DE 3 AÑOS</w:t>
      </w:r>
    </w:p>
    <w:p w:rsidR="00E45F10" w:rsidRDefault="00DB504E">
      <w:pPr>
        <w:ind w:left="-540" w:right="54" w:firstLine="540"/>
        <w:rPr>
          <w:rFonts w:cs="Calibri"/>
        </w:rPr>
      </w:pPr>
      <w:r>
        <w:rPr>
          <w:rFonts w:cs="Calibri"/>
        </w:rPr>
        <w:lastRenderedPageBreak/>
        <w:t>Podemos definir el periodo de adaptación como el tiempo necesario para que el niño que entra por primera vez al centro de Educación Infantil se adapte a él, es decir:</w:t>
      </w:r>
    </w:p>
    <w:p w:rsidR="00E45F10" w:rsidRDefault="00DB504E" w:rsidP="00AC6332">
      <w:pPr>
        <w:numPr>
          <w:ilvl w:val="0"/>
          <w:numId w:val="28"/>
        </w:numPr>
        <w:spacing w:after="0" w:line="240" w:lineRule="auto"/>
        <w:ind w:right="-496"/>
        <w:rPr>
          <w:rFonts w:cs="Calibri"/>
        </w:rPr>
      </w:pPr>
      <w:r>
        <w:rPr>
          <w:rFonts w:cs="Calibri"/>
        </w:rPr>
        <w:t xml:space="preserve">Asuma con normalidad la separación con la figura de apego (madre, padre, </w:t>
      </w:r>
      <w:proofErr w:type="gramStart"/>
      <w:r>
        <w:rPr>
          <w:rFonts w:cs="Calibri"/>
        </w:rPr>
        <w:t>abuela,…</w:t>
      </w:r>
      <w:proofErr w:type="gramEnd"/>
      <w:r>
        <w:rPr>
          <w:rFonts w:cs="Calibri"/>
        </w:rPr>
        <w:t>)</w:t>
      </w:r>
    </w:p>
    <w:p w:rsidR="00E45F10" w:rsidRDefault="00DB504E" w:rsidP="00AC6332">
      <w:pPr>
        <w:numPr>
          <w:ilvl w:val="0"/>
          <w:numId w:val="28"/>
        </w:numPr>
        <w:spacing w:after="0" w:line="240" w:lineRule="auto"/>
        <w:ind w:right="-496"/>
        <w:rPr>
          <w:rFonts w:cs="Calibri"/>
        </w:rPr>
      </w:pPr>
      <w:r>
        <w:rPr>
          <w:rFonts w:cs="Calibri"/>
        </w:rPr>
        <w:t xml:space="preserve">Conozca el colegio, sus </w:t>
      </w:r>
      <w:proofErr w:type="gramStart"/>
      <w:r>
        <w:rPr>
          <w:rFonts w:cs="Calibri"/>
        </w:rPr>
        <w:t>instalaciones,  normas</w:t>
      </w:r>
      <w:proofErr w:type="gramEnd"/>
      <w:r>
        <w:rPr>
          <w:rFonts w:cs="Calibri"/>
        </w:rPr>
        <w:t xml:space="preserve"> de funcionamiento básicas que lo rigen.</w:t>
      </w:r>
    </w:p>
    <w:p w:rsidR="00E45F10" w:rsidRDefault="00DB504E" w:rsidP="00AC6332">
      <w:pPr>
        <w:numPr>
          <w:ilvl w:val="0"/>
          <w:numId w:val="28"/>
        </w:numPr>
        <w:spacing w:after="0" w:line="240" w:lineRule="auto"/>
        <w:ind w:right="-496"/>
        <w:rPr>
          <w:rFonts w:cs="Calibri"/>
        </w:rPr>
      </w:pPr>
      <w:r>
        <w:rPr>
          <w:rFonts w:cs="Calibri"/>
        </w:rPr>
        <w:t>Se adapte a la maestra y a sus nuevos compañeros.</w:t>
      </w:r>
    </w:p>
    <w:p w:rsidR="00E45F10" w:rsidRDefault="00DB504E">
      <w:pPr>
        <w:ind w:left="-540" w:right="-496" w:firstLine="540"/>
        <w:rPr>
          <w:rFonts w:cs="Calibri"/>
        </w:rPr>
      </w:pPr>
      <w:r>
        <w:rPr>
          <w:rFonts w:cs="Calibri"/>
        </w:rPr>
        <w:t xml:space="preserve"> El periodo de adaptación es un momento de gran importancia por lo que debe ser cuidadosamente planificado.     </w:t>
      </w:r>
      <w:proofErr w:type="gramStart"/>
      <w:r>
        <w:rPr>
          <w:rFonts w:cs="Calibri"/>
        </w:rPr>
        <w:t>Para  ello</w:t>
      </w:r>
      <w:proofErr w:type="gramEnd"/>
      <w:r>
        <w:rPr>
          <w:rFonts w:cs="Calibri"/>
        </w:rPr>
        <w:t xml:space="preserve"> los pasos a seguir han sido:</w:t>
      </w:r>
    </w:p>
    <w:p w:rsidR="00E45F10" w:rsidRDefault="00DB504E">
      <w:pPr>
        <w:ind w:left="-540" w:right="-496" w:firstLine="540"/>
        <w:rPr>
          <w:rFonts w:cs="Calibri"/>
          <w:b/>
          <w:u w:val="single"/>
        </w:rPr>
      </w:pPr>
      <w:r>
        <w:rPr>
          <w:rFonts w:cs="Calibri"/>
          <w:b/>
          <w:u w:val="single"/>
        </w:rPr>
        <w:t xml:space="preserve">1.- REUNIÓN GENERAL </w:t>
      </w:r>
      <w:proofErr w:type="gramStart"/>
      <w:r>
        <w:rPr>
          <w:rFonts w:cs="Calibri"/>
          <w:b/>
          <w:u w:val="single"/>
        </w:rPr>
        <w:t>CON  LOS</w:t>
      </w:r>
      <w:proofErr w:type="gramEnd"/>
      <w:r>
        <w:rPr>
          <w:rFonts w:cs="Calibri"/>
          <w:b/>
          <w:u w:val="single"/>
        </w:rPr>
        <w:t xml:space="preserve">  PADRES/MADRES DE LOS NUEVOS ALUMNOS.</w:t>
      </w:r>
    </w:p>
    <w:p w:rsidR="00E45F10" w:rsidRDefault="00DB504E">
      <w:pPr>
        <w:ind w:right="54"/>
        <w:rPr>
          <w:rFonts w:cs="Calibri"/>
          <w:b/>
          <w:u w:val="single"/>
        </w:rPr>
      </w:pPr>
      <w:r>
        <w:rPr>
          <w:rFonts w:cs="Calibri"/>
        </w:rPr>
        <w:t xml:space="preserve">Durante el mes de Septiembre, con anterioridad al comienzo de las clases del curso anterior el equipo de       educación </w:t>
      </w:r>
      <w:proofErr w:type="gramStart"/>
      <w:r>
        <w:rPr>
          <w:rFonts w:cs="Calibri"/>
        </w:rPr>
        <w:t>infantil  programa</w:t>
      </w:r>
      <w:proofErr w:type="gramEnd"/>
      <w:r>
        <w:rPr>
          <w:rFonts w:cs="Calibri"/>
        </w:rPr>
        <w:t xml:space="preserve"> y  lleva cabo una reunión con las familias de los nuevos alumnos. En dicha reunión          se tratan los siguientes puntos: </w:t>
      </w:r>
    </w:p>
    <w:p w:rsidR="00E45F10" w:rsidRDefault="00DB504E" w:rsidP="00AC6332">
      <w:pPr>
        <w:numPr>
          <w:ilvl w:val="0"/>
          <w:numId w:val="29"/>
        </w:numPr>
        <w:pBdr>
          <w:top w:val="nil"/>
          <w:left w:val="nil"/>
          <w:bottom w:val="nil"/>
          <w:right w:val="nil"/>
          <w:between w:val="nil"/>
        </w:pBdr>
        <w:spacing w:after="0"/>
        <w:ind w:right="-496"/>
        <w:rPr>
          <w:rFonts w:cs="Calibri"/>
          <w:b/>
          <w:color w:val="000000"/>
          <w:u w:val="single"/>
        </w:rPr>
      </w:pPr>
      <w:r>
        <w:rPr>
          <w:rFonts w:cs="Calibri"/>
          <w:color w:val="000000"/>
        </w:rPr>
        <w:t xml:space="preserve"> Normas generales de organización y funcionamiento del centro.</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Entrada escalonada de los niños/as al centro, haciendo especial hincapié en la importancia de una entrada tranquila y pausada, respetando el tiempo de adaptación de cada uno.</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Orientaciones y sugerencias para favorecer la autonomía.</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Propuestas y sugerencias a las familias para ayudar a “superar” el periodo de adaptación.</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proofErr w:type="gramStart"/>
      <w:r>
        <w:rPr>
          <w:rFonts w:cs="Calibri"/>
          <w:color w:val="000000"/>
        </w:rPr>
        <w:t>Informar  y</w:t>
      </w:r>
      <w:proofErr w:type="gramEnd"/>
      <w:r>
        <w:rPr>
          <w:rFonts w:cs="Calibri"/>
          <w:color w:val="000000"/>
        </w:rPr>
        <w:t xml:space="preserve"> poner a su disposición  unos  cuestionarios individuales; que tiene por objeto conocer un           poco más al alumno, y que posteriormente serán comentados en la entrevista individual con la tutora.</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Sistema de trabajo y metodología que se llevará a cabo a lo largo del curso.</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Objetivos y contenidos propuestos para este curso.</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Propuestas para la adquisición del material fungible de los alumnos/as.</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 xml:space="preserve">Visita a las instalaciones del centro, aula de psicomotricidad, patio de recreo, </w:t>
      </w:r>
      <w:proofErr w:type="gramStart"/>
      <w:r>
        <w:rPr>
          <w:rFonts w:cs="Calibri"/>
          <w:color w:val="000000"/>
        </w:rPr>
        <w:t>comedor,…</w:t>
      </w:r>
      <w:proofErr w:type="gramEnd"/>
      <w:r>
        <w:rPr>
          <w:rFonts w:cs="Calibri"/>
          <w:color w:val="000000"/>
        </w:rPr>
        <w:t xml:space="preserve"> </w:t>
      </w:r>
    </w:p>
    <w:p w:rsidR="00E45F10" w:rsidRDefault="00DB504E" w:rsidP="00AC6332">
      <w:pPr>
        <w:numPr>
          <w:ilvl w:val="0"/>
          <w:numId w:val="29"/>
        </w:numPr>
        <w:pBdr>
          <w:top w:val="nil"/>
          <w:left w:val="nil"/>
          <w:bottom w:val="nil"/>
          <w:right w:val="nil"/>
          <w:between w:val="nil"/>
        </w:pBdr>
        <w:spacing w:after="0" w:line="240" w:lineRule="auto"/>
        <w:ind w:right="-496"/>
        <w:rPr>
          <w:rFonts w:cs="Calibri"/>
          <w:color w:val="000000"/>
        </w:rPr>
      </w:pPr>
      <w:r>
        <w:rPr>
          <w:rFonts w:cs="Calibri"/>
          <w:color w:val="000000"/>
        </w:rPr>
        <w:t>Material que deben aportar al aula (, babi, fotos, jarrita, toalla)</w:t>
      </w:r>
    </w:p>
    <w:p w:rsidR="00E45F10" w:rsidRDefault="00E45F10">
      <w:pPr>
        <w:ind w:right="-496"/>
        <w:rPr>
          <w:rFonts w:cs="Calibri"/>
        </w:rPr>
      </w:pPr>
    </w:p>
    <w:p w:rsidR="00E45F10" w:rsidRDefault="00DB504E">
      <w:pPr>
        <w:ind w:left="-540" w:right="-496" w:firstLine="900"/>
        <w:rPr>
          <w:rFonts w:ascii="Arial" w:eastAsia="Arial" w:hAnsi="Arial" w:cs="Arial"/>
          <w:b/>
          <w:u w:val="single"/>
        </w:rPr>
      </w:pPr>
      <w:r>
        <w:rPr>
          <w:rFonts w:ascii="Arial" w:eastAsia="Arial" w:hAnsi="Arial" w:cs="Arial"/>
          <w:b/>
          <w:u w:val="single"/>
        </w:rPr>
        <w:t>2.- ENTREVISTAS INDIVIDUALES CON LAS FAMILIAS.</w:t>
      </w:r>
    </w:p>
    <w:p w:rsidR="00E45F10" w:rsidRDefault="00DB504E">
      <w:pPr>
        <w:ind w:left="-540" w:right="-496" w:firstLine="900"/>
        <w:rPr>
          <w:rFonts w:cs="Calibri"/>
        </w:rPr>
      </w:pPr>
      <w:r>
        <w:rPr>
          <w:rFonts w:cs="Calibri"/>
        </w:rPr>
        <w:t>Se llevarán a cabo antes de la incorporación del alumno al centro. En ella las familias debe informar a la maestra       de todos aquellos aspectos de especial relevancia relativos a sus hijos/as, con el fin de poder da</w:t>
      </w:r>
      <w:r w:rsidR="00FF0423">
        <w:rPr>
          <w:rFonts w:cs="Calibri"/>
        </w:rPr>
        <w:t xml:space="preserve">rle la atención que necesiten, </w:t>
      </w:r>
      <w:r>
        <w:rPr>
          <w:rFonts w:cs="Calibri"/>
        </w:rPr>
        <w:t>adaptarnos a sus necesidades y/o cuidados especiales.</w:t>
      </w:r>
    </w:p>
    <w:p w:rsidR="00E45F10" w:rsidRDefault="00DB504E">
      <w:pPr>
        <w:ind w:left="-540" w:right="-496" w:firstLine="900"/>
        <w:rPr>
          <w:rFonts w:cs="Calibri"/>
        </w:rPr>
      </w:pPr>
      <w:r>
        <w:rPr>
          <w:rFonts w:cs="Calibri"/>
        </w:rPr>
        <w:t>La información obtenida quedará recogida en un cuestionario que posteriormente pasará a formar parte del expediente del alumno.</w:t>
      </w:r>
    </w:p>
    <w:p w:rsidR="00E45F10" w:rsidRDefault="00DB504E">
      <w:pPr>
        <w:ind w:left="-540" w:right="-496" w:firstLine="900"/>
        <w:rPr>
          <w:rFonts w:cs="Calibri"/>
          <w:b/>
          <w:u w:val="single"/>
        </w:rPr>
      </w:pPr>
      <w:r>
        <w:rPr>
          <w:rFonts w:cs="Calibri"/>
          <w:b/>
          <w:u w:val="single"/>
        </w:rPr>
        <w:t>4.- INCORPORACIÓN ESCALONADA.</w:t>
      </w:r>
    </w:p>
    <w:p w:rsidR="00E45F10" w:rsidRDefault="00DB504E">
      <w:pPr>
        <w:ind w:left="-540" w:right="-496" w:firstLine="900"/>
        <w:rPr>
          <w:rFonts w:cs="Calibri"/>
        </w:rPr>
      </w:pPr>
      <w:r>
        <w:rPr>
          <w:rFonts w:cs="Calibri"/>
        </w:rPr>
        <w:t xml:space="preserve">Para el desarrollo de la entrada escalonada se ha dividido a los alumnos en </w:t>
      </w:r>
      <w:r>
        <w:t>4</w:t>
      </w:r>
      <w:r>
        <w:rPr>
          <w:rFonts w:cs="Calibri"/>
        </w:rPr>
        <w:t xml:space="preserve"> grupos; cada uno de 4 o 5 niños, atendiendo a los criterios de igualdad de sexo, fecha de nacimiento y desconocimiento del idioma.</w:t>
      </w:r>
    </w:p>
    <w:p w:rsidR="00E45F10" w:rsidRDefault="00DB504E">
      <w:pPr>
        <w:ind w:right="54" w:firstLine="900"/>
        <w:rPr>
          <w:rFonts w:cs="Calibri"/>
        </w:rPr>
      </w:pPr>
      <w:r>
        <w:rPr>
          <w:rFonts w:cs="Calibri"/>
        </w:rPr>
        <w:t xml:space="preserve">Durante los primeros días de </w:t>
      </w:r>
      <w:proofErr w:type="gramStart"/>
      <w:r>
        <w:rPr>
          <w:rFonts w:cs="Calibri"/>
        </w:rPr>
        <w:t>clase,  cada</w:t>
      </w:r>
      <w:proofErr w:type="gramEnd"/>
      <w:r>
        <w:rPr>
          <w:rFonts w:cs="Calibri"/>
        </w:rPr>
        <w:t xml:space="preserve"> grupo asistió al colegio durante </w:t>
      </w:r>
      <w:r>
        <w:t>una</w:t>
      </w:r>
      <w:r>
        <w:rPr>
          <w:rFonts w:cs="Calibri"/>
        </w:rPr>
        <w:t xml:space="preserve"> hora. En días sucesivos el periodo de permanencia fue aumentando poco a poco</w:t>
      </w:r>
      <w:r>
        <w:t>, así como el número de alumnos que formaban los grupos, siendo estos cada vez más numerosos y de nuevo atendiendo a criterios de edad, sexo, homogeneidad, etc.</w:t>
      </w:r>
    </w:p>
    <w:p w:rsidR="00E45F10" w:rsidRDefault="00DB504E">
      <w:pPr>
        <w:ind w:left="-540" w:right="-496" w:firstLine="900"/>
        <w:rPr>
          <w:rFonts w:cs="Calibri"/>
        </w:rPr>
      </w:pPr>
      <w:r>
        <w:rPr>
          <w:rFonts w:cs="Calibri"/>
        </w:rPr>
        <w:t xml:space="preserve">En los diez días siguientes </w:t>
      </w:r>
      <w:proofErr w:type="gramStart"/>
      <w:r>
        <w:rPr>
          <w:rFonts w:cs="Calibri"/>
        </w:rPr>
        <w:t>al  inicio</w:t>
      </w:r>
      <w:proofErr w:type="gramEnd"/>
      <w:r>
        <w:rPr>
          <w:rFonts w:cs="Calibri"/>
        </w:rPr>
        <w:t xml:space="preserve"> de las actividades lectivas, todos los alumnos del grupo permanecen en el colegio toda la jornada, </w:t>
      </w:r>
      <w:r>
        <w:t>habiéndose</w:t>
      </w:r>
      <w:r>
        <w:rPr>
          <w:rFonts w:cs="Calibri"/>
        </w:rPr>
        <w:t xml:space="preserve"> garantizado así una entrada progresiva y pausada.</w:t>
      </w:r>
    </w:p>
    <w:p w:rsidR="00E45F10" w:rsidRDefault="00DB504E">
      <w:pPr>
        <w:ind w:left="-540" w:right="-496" w:firstLine="900"/>
        <w:rPr>
          <w:rFonts w:cs="Calibri"/>
          <w:b/>
          <w:u w:val="single"/>
        </w:rPr>
      </w:pPr>
      <w:r>
        <w:rPr>
          <w:rFonts w:cs="Calibri"/>
          <w:b/>
          <w:u w:val="single"/>
        </w:rPr>
        <w:lastRenderedPageBreak/>
        <w:t>3.- OBJETIVOS ESPECÍFICOS PARA EL PERIODO DE ADAPTACIÓN.</w:t>
      </w:r>
    </w:p>
    <w:p w:rsidR="00E45F10" w:rsidRDefault="00DB504E">
      <w:pPr>
        <w:ind w:left="-540" w:right="-496" w:firstLine="900"/>
        <w:rPr>
          <w:rFonts w:cs="Calibri"/>
        </w:rPr>
      </w:pPr>
      <w:proofErr w:type="gramStart"/>
      <w:r>
        <w:rPr>
          <w:rFonts w:cs="Calibri"/>
          <w:b/>
          <w:u w:val="single"/>
        </w:rPr>
        <w:t>3.1 .</w:t>
      </w:r>
      <w:proofErr w:type="gramEnd"/>
      <w:r>
        <w:rPr>
          <w:rFonts w:cs="Calibri"/>
          <w:b/>
          <w:u w:val="single"/>
        </w:rPr>
        <w:t>-OBJETIVOS PARA PADRES.</w:t>
      </w:r>
    </w:p>
    <w:p w:rsidR="00E45F10" w:rsidRDefault="00DB504E" w:rsidP="00AC6332">
      <w:pPr>
        <w:numPr>
          <w:ilvl w:val="0"/>
          <w:numId w:val="28"/>
        </w:numPr>
        <w:spacing w:after="0" w:line="240" w:lineRule="auto"/>
        <w:ind w:right="-496"/>
        <w:rPr>
          <w:rFonts w:cs="Calibri"/>
        </w:rPr>
      </w:pPr>
      <w:r>
        <w:rPr>
          <w:rFonts w:cs="Calibri"/>
        </w:rPr>
        <w:t>Desdramatizar la incorporación de los niños/as al centro.</w:t>
      </w:r>
    </w:p>
    <w:p w:rsidR="00E45F10" w:rsidRDefault="00DB504E" w:rsidP="00AC6332">
      <w:pPr>
        <w:numPr>
          <w:ilvl w:val="0"/>
          <w:numId w:val="28"/>
        </w:numPr>
        <w:spacing w:after="0" w:line="240" w:lineRule="auto"/>
        <w:ind w:right="-496"/>
        <w:rPr>
          <w:rFonts w:cs="Calibri"/>
          <w:b/>
          <w:u w:val="single"/>
        </w:rPr>
      </w:pPr>
      <w:r>
        <w:rPr>
          <w:rFonts w:cs="Calibri"/>
        </w:rPr>
        <w:t>Conocer a la maestra y maestros de sus hijos/as.</w:t>
      </w:r>
    </w:p>
    <w:p w:rsidR="00E45F10" w:rsidRDefault="00DB504E" w:rsidP="00AC6332">
      <w:pPr>
        <w:numPr>
          <w:ilvl w:val="0"/>
          <w:numId w:val="28"/>
        </w:numPr>
        <w:spacing w:after="0" w:line="240" w:lineRule="auto"/>
        <w:ind w:right="-496"/>
        <w:rPr>
          <w:rFonts w:cs="Calibri"/>
          <w:b/>
          <w:u w:val="single"/>
        </w:rPr>
      </w:pPr>
      <w:r>
        <w:rPr>
          <w:rFonts w:cs="Calibri"/>
        </w:rPr>
        <w:t>Conocer el aula de sus hijos/as y las dependencias del centro.</w:t>
      </w:r>
    </w:p>
    <w:p w:rsidR="00E45F10" w:rsidRDefault="00DB504E" w:rsidP="00AC6332">
      <w:pPr>
        <w:numPr>
          <w:ilvl w:val="0"/>
          <w:numId w:val="28"/>
        </w:numPr>
        <w:spacing w:after="0" w:line="240" w:lineRule="auto"/>
        <w:ind w:right="-496"/>
        <w:rPr>
          <w:rFonts w:cs="Calibri"/>
          <w:b/>
          <w:u w:val="single"/>
        </w:rPr>
      </w:pPr>
      <w:r>
        <w:rPr>
          <w:rFonts w:cs="Calibri"/>
        </w:rPr>
        <w:t>Conocer los objetivos de la educación infantil y la dinámica a seguir durante el curso.</w:t>
      </w:r>
    </w:p>
    <w:p w:rsidR="00E45F10" w:rsidRDefault="00DB504E" w:rsidP="00AC6332">
      <w:pPr>
        <w:numPr>
          <w:ilvl w:val="0"/>
          <w:numId w:val="28"/>
        </w:numPr>
        <w:spacing w:after="0" w:line="240" w:lineRule="auto"/>
        <w:ind w:right="-496"/>
        <w:rPr>
          <w:rFonts w:cs="Calibri"/>
          <w:b/>
          <w:u w:val="single"/>
        </w:rPr>
      </w:pPr>
      <w:r>
        <w:rPr>
          <w:rFonts w:cs="Calibri"/>
        </w:rPr>
        <w:t>Colaborar en el periodo de adaptación.</w:t>
      </w:r>
    </w:p>
    <w:p w:rsidR="00E45F10" w:rsidRDefault="00E45F10">
      <w:pPr>
        <w:spacing w:after="0" w:line="240" w:lineRule="auto"/>
        <w:ind w:left="360" w:right="-496"/>
        <w:rPr>
          <w:rFonts w:cs="Calibri"/>
          <w:b/>
          <w:u w:val="single"/>
        </w:rPr>
      </w:pPr>
    </w:p>
    <w:p w:rsidR="00E45F10" w:rsidRDefault="00DB504E">
      <w:pPr>
        <w:ind w:left="-540" w:right="-496" w:firstLine="900"/>
        <w:rPr>
          <w:rFonts w:cs="Calibri"/>
          <w:b/>
          <w:u w:val="single"/>
        </w:rPr>
      </w:pPr>
      <w:r>
        <w:rPr>
          <w:rFonts w:cs="Calibri"/>
          <w:b/>
          <w:u w:val="single"/>
        </w:rPr>
        <w:t>3.2.- OBJETIVOS PARA LOS MAESTROS.</w:t>
      </w:r>
    </w:p>
    <w:p w:rsidR="00E45F10" w:rsidRDefault="00DB504E" w:rsidP="00AC6332">
      <w:pPr>
        <w:numPr>
          <w:ilvl w:val="0"/>
          <w:numId w:val="28"/>
        </w:numPr>
        <w:spacing w:after="0" w:line="240" w:lineRule="auto"/>
        <w:ind w:right="-496"/>
        <w:rPr>
          <w:rFonts w:cs="Calibri"/>
        </w:rPr>
      </w:pPr>
      <w:r>
        <w:rPr>
          <w:rFonts w:cs="Calibri"/>
        </w:rPr>
        <w:t>Crear un ambiente motivador para que los niños/as vengan contentos al colegio.</w:t>
      </w:r>
    </w:p>
    <w:p w:rsidR="00E45F10" w:rsidRDefault="00DB504E" w:rsidP="00AC6332">
      <w:pPr>
        <w:numPr>
          <w:ilvl w:val="0"/>
          <w:numId w:val="28"/>
        </w:numPr>
        <w:spacing w:after="0" w:line="240" w:lineRule="auto"/>
        <w:ind w:right="-496"/>
        <w:rPr>
          <w:rFonts w:cs="Calibri"/>
        </w:rPr>
      </w:pPr>
      <w:r>
        <w:rPr>
          <w:rFonts w:cs="Calibri"/>
        </w:rPr>
        <w:t>Fomentar la relación entre padres/madres y maestros.</w:t>
      </w:r>
    </w:p>
    <w:p w:rsidR="00E45F10" w:rsidRDefault="00DB504E" w:rsidP="00AC6332">
      <w:pPr>
        <w:numPr>
          <w:ilvl w:val="0"/>
          <w:numId w:val="28"/>
        </w:numPr>
        <w:spacing w:after="0" w:line="240" w:lineRule="auto"/>
        <w:ind w:right="-496"/>
        <w:rPr>
          <w:rFonts w:cs="Calibri"/>
        </w:rPr>
      </w:pPr>
      <w:r>
        <w:rPr>
          <w:rFonts w:cs="Calibri"/>
        </w:rPr>
        <w:t>Conocer a los alumnos/as.</w:t>
      </w:r>
    </w:p>
    <w:p w:rsidR="00E45F10" w:rsidRDefault="00DB504E" w:rsidP="00AC6332">
      <w:pPr>
        <w:numPr>
          <w:ilvl w:val="0"/>
          <w:numId w:val="28"/>
        </w:numPr>
        <w:spacing w:after="0" w:line="240" w:lineRule="auto"/>
        <w:ind w:right="-496"/>
        <w:rPr>
          <w:rFonts w:cs="Calibri"/>
        </w:rPr>
      </w:pPr>
      <w:r>
        <w:rPr>
          <w:rFonts w:cs="Calibri"/>
        </w:rPr>
        <w:t>Ofrecer al niño/a un clima de afectividad y seguridad.</w:t>
      </w:r>
    </w:p>
    <w:p w:rsidR="00E45F10" w:rsidRDefault="00DB504E" w:rsidP="00AC6332">
      <w:pPr>
        <w:numPr>
          <w:ilvl w:val="0"/>
          <w:numId w:val="28"/>
        </w:numPr>
        <w:spacing w:after="0" w:line="240" w:lineRule="auto"/>
        <w:ind w:right="-496"/>
        <w:rPr>
          <w:rFonts w:cs="Calibri"/>
        </w:rPr>
      </w:pPr>
      <w:r>
        <w:rPr>
          <w:rFonts w:cs="Calibri"/>
        </w:rPr>
        <w:t>Incorporar a los alumnos/as de forma gradual al centro.</w:t>
      </w:r>
    </w:p>
    <w:p w:rsidR="00E45F10" w:rsidRDefault="00E45F10" w:rsidP="00AC6332">
      <w:pPr>
        <w:numPr>
          <w:ilvl w:val="0"/>
          <w:numId w:val="28"/>
        </w:numPr>
        <w:spacing w:after="0" w:line="240" w:lineRule="auto"/>
        <w:ind w:right="-496"/>
        <w:rPr>
          <w:rFonts w:cs="Calibri"/>
        </w:rPr>
      </w:pPr>
    </w:p>
    <w:p w:rsidR="00E45F10" w:rsidRDefault="00DB504E">
      <w:pPr>
        <w:ind w:left="-540" w:right="-496" w:firstLine="540"/>
        <w:rPr>
          <w:rFonts w:cs="Calibri"/>
          <w:b/>
          <w:u w:val="single"/>
        </w:rPr>
      </w:pPr>
      <w:proofErr w:type="gramStart"/>
      <w:r>
        <w:rPr>
          <w:rFonts w:cs="Calibri"/>
          <w:b/>
          <w:u w:val="single"/>
        </w:rPr>
        <w:t>3.3 .</w:t>
      </w:r>
      <w:proofErr w:type="gramEnd"/>
      <w:r>
        <w:rPr>
          <w:rFonts w:cs="Calibri"/>
          <w:b/>
          <w:u w:val="single"/>
        </w:rPr>
        <w:t>- OBJETIVOS PARA LOS ALUMNOS/AS.</w:t>
      </w:r>
    </w:p>
    <w:p w:rsidR="00E45F10" w:rsidRDefault="00DB504E" w:rsidP="00AC6332">
      <w:pPr>
        <w:numPr>
          <w:ilvl w:val="0"/>
          <w:numId w:val="28"/>
        </w:numPr>
        <w:spacing w:after="0" w:line="240" w:lineRule="auto"/>
        <w:ind w:right="-496"/>
        <w:rPr>
          <w:rFonts w:cs="Calibri"/>
        </w:rPr>
      </w:pPr>
      <w:r>
        <w:rPr>
          <w:rFonts w:cs="Calibri"/>
        </w:rPr>
        <w:t>Conocer el aula y algunas dependencias del centro.</w:t>
      </w:r>
    </w:p>
    <w:p w:rsidR="00E45F10" w:rsidRDefault="00DB504E" w:rsidP="00AC6332">
      <w:pPr>
        <w:numPr>
          <w:ilvl w:val="0"/>
          <w:numId w:val="28"/>
        </w:numPr>
        <w:spacing w:after="0" w:line="240" w:lineRule="auto"/>
        <w:ind w:right="-496"/>
        <w:rPr>
          <w:rFonts w:cs="Calibri"/>
        </w:rPr>
      </w:pPr>
      <w:r>
        <w:rPr>
          <w:rFonts w:cs="Calibri"/>
        </w:rPr>
        <w:t>Identificar los rincones de juego, sus juguetes y sus normas.</w:t>
      </w:r>
    </w:p>
    <w:p w:rsidR="00E45F10" w:rsidRDefault="00DB504E" w:rsidP="00AC6332">
      <w:pPr>
        <w:numPr>
          <w:ilvl w:val="0"/>
          <w:numId w:val="28"/>
        </w:numPr>
        <w:spacing w:after="0" w:line="240" w:lineRule="auto"/>
        <w:ind w:right="-496"/>
        <w:rPr>
          <w:rFonts w:cs="Calibri"/>
        </w:rPr>
      </w:pPr>
      <w:r>
        <w:rPr>
          <w:rFonts w:cs="Calibri"/>
        </w:rPr>
        <w:t>Conocer el nombre de la maestra y de sus compañeros.</w:t>
      </w:r>
    </w:p>
    <w:p w:rsidR="00E45F10" w:rsidRDefault="00DB504E" w:rsidP="00AC6332">
      <w:pPr>
        <w:numPr>
          <w:ilvl w:val="0"/>
          <w:numId w:val="28"/>
        </w:numPr>
        <w:spacing w:after="0" w:line="240" w:lineRule="auto"/>
        <w:ind w:right="-496"/>
        <w:rPr>
          <w:rFonts w:cs="Calibri"/>
        </w:rPr>
      </w:pPr>
      <w:r>
        <w:rPr>
          <w:rFonts w:cs="Calibri"/>
        </w:rPr>
        <w:t>Reconocer los objetos de uso personal en el aula.</w:t>
      </w:r>
    </w:p>
    <w:p w:rsidR="00E45F10" w:rsidRDefault="00DB504E" w:rsidP="00AC6332">
      <w:pPr>
        <w:numPr>
          <w:ilvl w:val="0"/>
          <w:numId w:val="28"/>
        </w:numPr>
        <w:spacing w:after="0" w:line="240" w:lineRule="auto"/>
        <w:ind w:right="-496"/>
        <w:rPr>
          <w:rFonts w:cs="Calibri"/>
        </w:rPr>
      </w:pPr>
      <w:r>
        <w:rPr>
          <w:rFonts w:cs="Calibri"/>
        </w:rPr>
        <w:t>Desarrollar la autonomía del alumno/a en el aula, patio y aseo.</w:t>
      </w:r>
    </w:p>
    <w:p w:rsidR="00E45F10" w:rsidRDefault="00DB504E" w:rsidP="00AC6332">
      <w:pPr>
        <w:numPr>
          <w:ilvl w:val="0"/>
          <w:numId w:val="28"/>
        </w:numPr>
        <w:spacing w:after="0" w:line="240" w:lineRule="auto"/>
        <w:ind w:right="-496"/>
        <w:rPr>
          <w:rFonts w:cs="Calibri"/>
        </w:rPr>
      </w:pPr>
      <w:r>
        <w:rPr>
          <w:rFonts w:cs="Calibri"/>
        </w:rPr>
        <w:t>Ser autónomo a la hora de ir al aseo.</w:t>
      </w:r>
    </w:p>
    <w:p w:rsidR="00E45F10" w:rsidRDefault="00DB504E" w:rsidP="00AC6332">
      <w:pPr>
        <w:numPr>
          <w:ilvl w:val="0"/>
          <w:numId w:val="28"/>
        </w:numPr>
        <w:spacing w:after="0" w:line="240" w:lineRule="auto"/>
        <w:ind w:right="54"/>
        <w:rPr>
          <w:rFonts w:cs="Calibri"/>
        </w:rPr>
      </w:pPr>
      <w:r>
        <w:rPr>
          <w:rFonts w:cs="Calibri"/>
        </w:rPr>
        <w:t xml:space="preserve">Iniciarlos en la práctica de algunos hábitos: saludar, despedirse, hacer la fila, recoger el </w:t>
      </w:r>
      <w:proofErr w:type="gramStart"/>
      <w:r>
        <w:rPr>
          <w:rFonts w:cs="Calibri"/>
        </w:rPr>
        <w:t xml:space="preserve">material,   </w:t>
      </w:r>
      <w:proofErr w:type="gramEnd"/>
      <w:r>
        <w:rPr>
          <w:rFonts w:cs="Calibri"/>
        </w:rPr>
        <w:t>guardar el turno de palabra.</w:t>
      </w:r>
    </w:p>
    <w:p w:rsidR="00E45F10" w:rsidRDefault="00DB504E" w:rsidP="00AC6332">
      <w:pPr>
        <w:numPr>
          <w:ilvl w:val="0"/>
          <w:numId w:val="28"/>
        </w:numPr>
        <w:spacing w:after="0" w:line="240" w:lineRule="auto"/>
        <w:ind w:right="-496"/>
        <w:rPr>
          <w:rFonts w:cs="Calibri"/>
        </w:rPr>
      </w:pPr>
      <w:r>
        <w:rPr>
          <w:rFonts w:cs="Calibri"/>
        </w:rPr>
        <w:t>Establecer lazos afectivos dentro del aula (maestra-alumnos/as).</w:t>
      </w:r>
    </w:p>
    <w:p w:rsidR="00E45F10" w:rsidRDefault="00DB504E" w:rsidP="00AC6332">
      <w:pPr>
        <w:numPr>
          <w:ilvl w:val="0"/>
          <w:numId w:val="28"/>
        </w:numPr>
        <w:spacing w:after="0" w:line="240" w:lineRule="auto"/>
        <w:ind w:right="-496"/>
        <w:rPr>
          <w:rFonts w:cs="Calibri"/>
        </w:rPr>
      </w:pPr>
      <w:r>
        <w:rPr>
          <w:rFonts w:cs="Calibri"/>
        </w:rPr>
        <w:t xml:space="preserve">Expresar a la maestra sus deseos y necesidades (pipi, </w:t>
      </w:r>
      <w:proofErr w:type="gramStart"/>
      <w:r>
        <w:rPr>
          <w:rFonts w:cs="Calibri"/>
        </w:rPr>
        <w:t>caca,…</w:t>
      </w:r>
      <w:proofErr w:type="gramEnd"/>
      <w:r>
        <w:rPr>
          <w:rFonts w:cs="Calibri"/>
        </w:rPr>
        <w:t>).</w:t>
      </w:r>
    </w:p>
    <w:p w:rsidR="00E45F10" w:rsidRDefault="00DB504E" w:rsidP="00AC6332">
      <w:pPr>
        <w:numPr>
          <w:ilvl w:val="0"/>
          <w:numId w:val="28"/>
        </w:numPr>
        <w:spacing w:after="0" w:line="240" w:lineRule="auto"/>
        <w:ind w:right="-496"/>
        <w:rPr>
          <w:rFonts w:cs="Calibri"/>
        </w:rPr>
      </w:pPr>
      <w:r>
        <w:rPr>
          <w:rFonts w:cs="Calibri"/>
        </w:rPr>
        <w:t>Escuchar y hacer el silencio.</w:t>
      </w:r>
    </w:p>
    <w:p w:rsidR="00E45F10" w:rsidRDefault="00E45F10">
      <w:pPr>
        <w:spacing w:after="0" w:line="240" w:lineRule="auto"/>
        <w:jc w:val="both"/>
        <w:rPr>
          <w:rFonts w:cs="Calibri"/>
        </w:rPr>
      </w:pPr>
    </w:p>
    <w:p w:rsidR="00E45F10" w:rsidRDefault="00E45F10">
      <w:pPr>
        <w:spacing w:after="0" w:line="240" w:lineRule="auto"/>
        <w:jc w:val="both"/>
        <w:rPr>
          <w:rFonts w:cs="Calibri"/>
        </w:rPr>
      </w:pPr>
    </w:p>
    <w:p w:rsidR="00E45F10" w:rsidRDefault="00E45F10">
      <w:pPr>
        <w:spacing w:after="0" w:line="240" w:lineRule="auto"/>
        <w:jc w:val="both"/>
        <w:rPr>
          <w:rFonts w:cs="Calibri"/>
        </w:rPr>
      </w:pPr>
    </w:p>
    <w:p w:rsidR="00E45F10" w:rsidRDefault="00E45F10">
      <w:pPr>
        <w:spacing w:after="0" w:line="240" w:lineRule="auto"/>
        <w:ind w:left="624"/>
        <w:jc w:val="center"/>
        <w:rPr>
          <w:rFonts w:cs="Calibri"/>
          <w:b/>
          <w:color w:val="FF0000"/>
          <w:sz w:val="40"/>
          <w:szCs w:val="40"/>
          <w:u w:val="single"/>
        </w:rPr>
      </w:pPr>
    </w:p>
    <w:p w:rsidR="00E45F10" w:rsidRDefault="00E45F10">
      <w:pPr>
        <w:spacing w:after="0" w:line="240" w:lineRule="auto"/>
        <w:ind w:left="624"/>
        <w:jc w:val="center"/>
        <w:rPr>
          <w:rFonts w:cs="Calibri"/>
          <w:b/>
          <w:color w:val="FF0000"/>
          <w:sz w:val="40"/>
          <w:szCs w:val="40"/>
          <w:u w:val="single"/>
        </w:rPr>
      </w:pPr>
    </w:p>
    <w:p w:rsidR="00E45F10" w:rsidRDefault="00E45F10">
      <w:pPr>
        <w:spacing w:after="0" w:line="240" w:lineRule="auto"/>
        <w:rPr>
          <w:rFonts w:cs="Calibri"/>
          <w:b/>
          <w:color w:val="FF0000"/>
          <w:sz w:val="40"/>
          <w:szCs w:val="40"/>
          <w:u w:val="single"/>
        </w:rPr>
      </w:pPr>
    </w:p>
    <w:p w:rsidR="00E45F10" w:rsidRDefault="00E45F10">
      <w:pPr>
        <w:spacing w:after="0" w:line="240" w:lineRule="auto"/>
        <w:ind w:left="624"/>
        <w:jc w:val="center"/>
        <w:rPr>
          <w:rFonts w:cs="Calibri"/>
          <w:b/>
          <w:color w:val="FF0000"/>
          <w:sz w:val="40"/>
          <w:szCs w:val="40"/>
          <w:u w:val="single"/>
        </w:rPr>
      </w:pPr>
    </w:p>
    <w:p w:rsidR="00A80F3A" w:rsidRDefault="00A80F3A">
      <w:pPr>
        <w:spacing w:after="0" w:line="240" w:lineRule="auto"/>
        <w:ind w:left="624"/>
        <w:jc w:val="center"/>
        <w:rPr>
          <w:rFonts w:ascii="Cambria" w:eastAsia="Cambria" w:hAnsi="Cambria" w:cs="Cambria"/>
          <w:b/>
          <w:color w:val="FF0000"/>
          <w:sz w:val="40"/>
          <w:szCs w:val="40"/>
          <w:u w:val="single"/>
        </w:rPr>
      </w:pPr>
    </w:p>
    <w:p w:rsidR="007A5702" w:rsidRDefault="007A5702">
      <w:pPr>
        <w:spacing w:after="0" w:line="240" w:lineRule="auto"/>
        <w:ind w:left="624"/>
        <w:jc w:val="center"/>
        <w:rPr>
          <w:rFonts w:ascii="Cambria" w:eastAsia="Cambria" w:hAnsi="Cambria" w:cs="Cambria"/>
          <w:b/>
          <w:color w:val="FF0000"/>
          <w:sz w:val="40"/>
          <w:szCs w:val="40"/>
          <w:u w:val="single"/>
        </w:rPr>
      </w:pPr>
    </w:p>
    <w:p w:rsidR="007A5702" w:rsidRDefault="007A5702">
      <w:pPr>
        <w:spacing w:after="0" w:line="240" w:lineRule="auto"/>
        <w:ind w:left="624"/>
        <w:jc w:val="center"/>
        <w:rPr>
          <w:rFonts w:ascii="Cambria" w:eastAsia="Cambria" w:hAnsi="Cambria" w:cs="Cambria"/>
          <w:b/>
          <w:color w:val="FF0000"/>
          <w:sz w:val="40"/>
          <w:szCs w:val="40"/>
          <w:u w:val="single"/>
        </w:rPr>
      </w:pPr>
    </w:p>
    <w:p w:rsidR="007A5702" w:rsidRDefault="007A5702">
      <w:pPr>
        <w:spacing w:after="0" w:line="240" w:lineRule="auto"/>
        <w:ind w:left="624"/>
        <w:jc w:val="center"/>
        <w:rPr>
          <w:rFonts w:ascii="Cambria" w:eastAsia="Cambria" w:hAnsi="Cambria" w:cs="Cambria"/>
          <w:b/>
          <w:color w:val="FF0000"/>
          <w:sz w:val="40"/>
          <w:szCs w:val="40"/>
          <w:u w:val="single"/>
        </w:rPr>
      </w:pPr>
    </w:p>
    <w:p w:rsidR="00983540" w:rsidRDefault="00983540">
      <w:pPr>
        <w:spacing w:after="0" w:line="240" w:lineRule="auto"/>
        <w:ind w:left="624"/>
        <w:jc w:val="center"/>
        <w:rPr>
          <w:rFonts w:ascii="Cambria" w:eastAsia="Cambria" w:hAnsi="Cambria" w:cs="Cambria"/>
          <w:b/>
          <w:color w:val="FF0000"/>
          <w:sz w:val="40"/>
          <w:szCs w:val="40"/>
          <w:u w:val="single"/>
        </w:rPr>
      </w:pPr>
    </w:p>
    <w:p w:rsidR="00983540" w:rsidRDefault="00983540">
      <w:pPr>
        <w:spacing w:after="0" w:line="240" w:lineRule="auto"/>
        <w:ind w:left="624"/>
        <w:jc w:val="center"/>
        <w:rPr>
          <w:rFonts w:ascii="Cambria" w:eastAsia="Cambria" w:hAnsi="Cambria" w:cs="Cambria"/>
          <w:b/>
          <w:color w:val="FF0000"/>
          <w:sz w:val="40"/>
          <w:szCs w:val="40"/>
          <w:u w:val="single"/>
        </w:rPr>
      </w:pPr>
    </w:p>
    <w:p w:rsidR="00E45F10" w:rsidRDefault="00DB504E">
      <w:pPr>
        <w:spacing w:after="0" w:line="240" w:lineRule="auto"/>
        <w:ind w:left="624"/>
        <w:jc w:val="center"/>
        <w:rPr>
          <w:rFonts w:ascii="Cambria" w:eastAsia="Cambria" w:hAnsi="Cambria" w:cs="Cambria"/>
          <w:b/>
          <w:color w:val="FF0000"/>
          <w:sz w:val="40"/>
          <w:szCs w:val="40"/>
          <w:u w:val="single"/>
        </w:rPr>
      </w:pPr>
      <w:r>
        <w:rPr>
          <w:rFonts w:ascii="Cambria" w:eastAsia="Cambria" w:hAnsi="Cambria" w:cs="Cambria"/>
          <w:b/>
          <w:color w:val="FF0000"/>
          <w:sz w:val="40"/>
          <w:szCs w:val="40"/>
          <w:u w:val="single"/>
        </w:rPr>
        <w:lastRenderedPageBreak/>
        <w:t>EDUCACIÓN PRIMARIA:</w:t>
      </w:r>
    </w:p>
    <w:p w:rsidR="00E45F10" w:rsidRDefault="00E45F10">
      <w:pPr>
        <w:spacing w:after="0" w:line="240" w:lineRule="auto"/>
        <w:ind w:left="624"/>
        <w:jc w:val="both"/>
        <w:rPr>
          <w:rFonts w:cs="Calibri"/>
          <w:u w:val="single"/>
        </w:rPr>
      </w:pPr>
    </w:p>
    <w:p w:rsidR="00E45F10" w:rsidRDefault="00E45F10">
      <w:pPr>
        <w:spacing w:after="0" w:line="240" w:lineRule="auto"/>
        <w:rPr>
          <w:rFonts w:cs="Calibri"/>
          <w:color w:val="000000"/>
          <w:sz w:val="23"/>
          <w:szCs w:val="23"/>
        </w:rPr>
      </w:pPr>
    </w:p>
    <w:p w:rsidR="00E45F10" w:rsidRPr="00983540" w:rsidRDefault="00DB504E" w:rsidP="00983540">
      <w:pPr>
        <w:spacing w:after="0"/>
        <w:jc w:val="both"/>
        <w:rPr>
          <w:rFonts w:asciiTheme="minorHAnsi" w:hAnsiTheme="minorHAnsi" w:cstheme="minorHAnsi"/>
          <w:color w:val="000000"/>
        </w:rPr>
      </w:pPr>
      <w:r w:rsidRPr="00983540">
        <w:rPr>
          <w:rFonts w:asciiTheme="minorHAnsi" w:hAnsiTheme="minorHAnsi" w:cstheme="minorHAnsi"/>
          <w:color w:val="000000"/>
        </w:rPr>
        <w:t xml:space="preserve">Los criterios pedagógicos que se han tenido en cuenta para distribuir las enseñanzas en Educación Primaria han sido los siguientes: </w:t>
      </w:r>
    </w:p>
    <w:p w:rsidR="00E45F10" w:rsidRPr="00983540" w:rsidRDefault="00E45F10" w:rsidP="00983540">
      <w:pPr>
        <w:spacing w:after="0"/>
        <w:jc w:val="both"/>
        <w:rPr>
          <w:rFonts w:asciiTheme="minorHAnsi" w:hAnsiTheme="minorHAnsi" w:cstheme="minorHAnsi"/>
          <w:color w:val="000000"/>
        </w:rPr>
      </w:pPr>
    </w:p>
    <w:p w:rsidR="00E45F10" w:rsidRPr="00983540" w:rsidRDefault="00DB504E" w:rsidP="00983540">
      <w:pPr>
        <w:spacing w:after="0"/>
        <w:jc w:val="both"/>
        <w:rPr>
          <w:rFonts w:asciiTheme="minorHAnsi" w:hAnsiTheme="minorHAnsi" w:cstheme="minorHAnsi"/>
        </w:rPr>
      </w:pPr>
      <w:r w:rsidRPr="00983540">
        <w:rPr>
          <w:rFonts w:asciiTheme="minorHAnsi" w:hAnsiTheme="minorHAnsi" w:cstheme="minorHAnsi"/>
          <w:color w:val="000000"/>
        </w:rPr>
        <w:t xml:space="preserve">La </w:t>
      </w:r>
      <w:r w:rsidRPr="00983540">
        <w:rPr>
          <w:rFonts w:asciiTheme="minorHAnsi" w:hAnsiTheme="minorHAnsi" w:cstheme="minorHAnsi"/>
          <w:b/>
          <w:color w:val="000000"/>
        </w:rPr>
        <w:t xml:space="preserve">globalización </w:t>
      </w:r>
      <w:r w:rsidRPr="00983540">
        <w:rPr>
          <w:rFonts w:asciiTheme="minorHAnsi" w:hAnsiTheme="minorHAnsi" w:cstheme="minorHAnsi"/>
          <w:color w:val="000000"/>
        </w:rPr>
        <w:t xml:space="preserve">de las actividades en el nivel de 1º de primaria.                                                                        </w:t>
      </w:r>
    </w:p>
    <w:p w:rsidR="00E45F10" w:rsidRPr="00983540" w:rsidRDefault="00DB504E" w:rsidP="00983540">
      <w:pPr>
        <w:spacing w:after="0"/>
        <w:jc w:val="both"/>
        <w:rPr>
          <w:rFonts w:asciiTheme="minorHAnsi" w:hAnsiTheme="minorHAnsi" w:cstheme="minorHAnsi"/>
          <w:color w:val="000000"/>
        </w:rPr>
      </w:pPr>
      <w:r w:rsidRPr="00983540">
        <w:rPr>
          <w:rFonts w:asciiTheme="minorHAnsi" w:hAnsiTheme="minorHAnsi" w:cstheme="minorHAnsi"/>
          <w:color w:val="000000"/>
        </w:rPr>
        <w:t xml:space="preserve"> En 2º de Primaria, se ha optado por separar las materias y dotarlas de entidad propia, preparando el camino para el resto de Primaria. </w:t>
      </w:r>
    </w:p>
    <w:p w:rsidR="00E45F10" w:rsidRPr="00983540" w:rsidRDefault="00DB504E" w:rsidP="00983540">
      <w:pPr>
        <w:spacing w:after="0"/>
        <w:jc w:val="both"/>
        <w:rPr>
          <w:rFonts w:asciiTheme="minorHAnsi" w:hAnsiTheme="minorHAnsi" w:cstheme="minorHAnsi"/>
          <w:color w:val="000000"/>
        </w:rPr>
      </w:pPr>
      <w:r w:rsidRPr="00983540">
        <w:rPr>
          <w:rFonts w:asciiTheme="minorHAnsi" w:hAnsiTheme="minorHAnsi" w:cstheme="minorHAnsi"/>
          <w:color w:val="000000"/>
        </w:rPr>
        <w:t xml:space="preserve">Las sesiones de los </w:t>
      </w:r>
      <w:r w:rsidRPr="00983540">
        <w:rPr>
          <w:rFonts w:asciiTheme="minorHAnsi" w:hAnsiTheme="minorHAnsi" w:cstheme="minorHAnsi"/>
          <w:b/>
          <w:color w:val="000000"/>
        </w:rPr>
        <w:t xml:space="preserve">especialistas </w:t>
      </w:r>
      <w:r w:rsidRPr="00983540">
        <w:rPr>
          <w:rFonts w:asciiTheme="minorHAnsi" w:hAnsiTheme="minorHAnsi" w:cstheme="minorHAnsi"/>
          <w:color w:val="000000"/>
        </w:rPr>
        <w:t>se situar</w:t>
      </w:r>
      <w:r w:rsidRPr="00983540">
        <w:rPr>
          <w:rFonts w:asciiTheme="minorHAnsi" w:hAnsiTheme="minorHAnsi" w:cstheme="minorHAnsi"/>
        </w:rPr>
        <w:t>á</w:t>
      </w:r>
      <w:r w:rsidRPr="00983540">
        <w:rPr>
          <w:rFonts w:asciiTheme="minorHAnsi" w:hAnsiTheme="minorHAnsi" w:cstheme="minorHAnsi"/>
          <w:color w:val="000000"/>
        </w:rPr>
        <w:t>n en las franjas horarias que se adecuen a los ritmos de trabajo de los alumnos del primer y segundo nivel, intentando intercalar sesiones de áreas troncales con áreas más distendidas, en las que puedan moverse</w:t>
      </w:r>
      <w:r w:rsidRPr="00983540">
        <w:rPr>
          <w:rFonts w:asciiTheme="minorHAnsi" w:hAnsiTheme="minorHAnsi" w:cstheme="minorHAnsi"/>
        </w:rPr>
        <w:t>.</w:t>
      </w:r>
    </w:p>
    <w:p w:rsidR="00E45F10" w:rsidRPr="00983540" w:rsidRDefault="00DB504E" w:rsidP="00983540">
      <w:pPr>
        <w:spacing w:after="0"/>
        <w:jc w:val="both"/>
        <w:rPr>
          <w:rFonts w:asciiTheme="minorHAnsi" w:hAnsiTheme="minorHAnsi" w:cstheme="minorHAnsi"/>
          <w:color w:val="000000"/>
        </w:rPr>
      </w:pPr>
      <w:r w:rsidRPr="00983540">
        <w:rPr>
          <w:rFonts w:asciiTheme="minorHAnsi" w:hAnsiTheme="minorHAnsi" w:cstheme="minorHAnsi"/>
          <w:color w:val="000000"/>
        </w:rPr>
        <w:t xml:space="preserve">La </w:t>
      </w:r>
      <w:r w:rsidRPr="00983540">
        <w:rPr>
          <w:rFonts w:asciiTheme="minorHAnsi" w:hAnsiTheme="minorHAnsi" w:cstheme="minorHAnsi"/>
          <w:b/>
          <w:color w:val="000000"/>
        </w:rPr>
        <w:t xml:space="preserve">coordinación con la etapa </w:t>
      </w:r>
      <w:proofErr w:type="gramStart"/>
      <w:r w:rsidRPr="00983540">
        <w:rPr>
          <w:rFonts w:asciiTheme="minorHAnsi" w:hAnsiTheme="minorHAnsi" w:cstheme="minorHAnsi"/>
          <w:b/>
          <w:color w:val="000000"/>
        </w:rPr>
        <w:t>de  educación</w:t>
      </w:r>
      <w:proofErr w:type="gramEnd"/>
      <w:r w:rsidRPr="00983540">
        <w:rPr>
          <w:rFonts w:asciiTheme="minorHAnsi" w:hAnsiTheme="minorHAnsi" w:cstheme="minorHAnsi"/>
          <w:b/>
          <w:color w:val="000000"/>
        </w:rPr>
        <w:t xml:space="preserve"> infantil</w:t>
      </w:r>
      <w:r w:rsidRPr="00983540">
        <w:rPr>
          <w:rFonts w:asciiTheme="minorHAnsi" w:hAnsiTheme="minorHAnsi" w:cstheme="minorHAnsi"/>
          <w:color w:val="000000"/>
        </w:rPr>
        <w:t xml:space="preserve">, intentando mantener un ritmo similar al de dicha etapa, con el fin de no sufrir  un cambio brusco al cambiar de ciclo. </w:t>
      </w:r>
    </w:p>
    <w:p w:rsidR="00E45F10" w:rsidRPr="00983540" w:rsidRDefault="00DB504E" w:rsidP="00983540">
      <w:pPr>
        <w:spacing w:after="0"/>
        <w:jc w:val="both"/>
        <w:rPr>
          <w:rFonts w:asciiTheme="minorHAnsi" w:hAnsiTheme="minorHAnsi" w:cstheme="minorHAnsi"/>
          <w:color w:val="000000"/>
        </w:rPr>
      </w:pPr>
      <w:r w:rsidRPr="00983540">
        <w:rPr>
          <w:rFonts w:asciiTheme="minorHAnsi" w:hAnsiTheme="minorHAnsi" w:cstheme="minorHAnsi"/>
          <w:color w:val="000000"/>
        </w:rPr>
        <w:t xml:space="preserve">La </w:t>
      </w:r>
      <w:r w:rsidRPr="00983540">
        <w:rPr>
          <w:rFonts w:asciiTheme="minorHAnsi" w:hAnsiTheme="minorHAnsi" w:cstheme="minorHAnsi"/>
          <w:b/>
          <w:color w:val="000000"/>
        </w:rPr>
        <w:t>prioridad para las actividades de lectoescritura y cálculo</w:t>
      </w:r>
      <w:r w:rsidRPr="00983540">
        <w:rPr>
          <w:rFonts w:asciiTheme="minorHAnsi" w:hAnsiTheme="minorHAnsi" w:cstheme="minorHAnsi"/>
          <w:color w:val="000000"/>
        </w:rPr>
        <w:t xml:space="preserve">, fundamentales en éstos niveles, y que se sitúan en aquellas horas en las que los alumnos están más </w:t>
      </w:r>
      <w:proofErr w:type="gramStart"/>
      <w:r w:rsidRPr="00983540">
        <w:rPr>
          <w:rFonts w:asciiTheme="minorHAnsi" w:hAnsiTheme="minorHAnsi" w:cstheme="minorHAnsi"/>
          <w:color w:val="000000"/>
        </w:rPr>
        <w:t>descansados,  más</w:t>
      </w:r>
      <w:proofErr w:type="gramEnd"/>
      <w:r w:rsidRPr="00983540">
        <w:rPr>
          <w:rFonts w:asciiTheme="minorHAnsi" w:hAnsiTheme="minorHAnsi" w:cstheme="minorHAnsi"/>
          <w:color w:val="000000"/>
        </w:rPr>
        <w:t xml:space="preserve"> receptivos. </w:t>
      </w:r>
    </w:p>
    <w:p w:rsidR="00E45F10" w:rsidRPr="00983540" w:rsidRDefault="00E45F10" w:rsidP="00983540">
      <w:pPr>
        <w:spacing w:after="0"/>
        <w:jc w:val="both"/>
        <w:rPr>
          <w:rFonts w:asciiTheme="minorHAnsi" w:hAnsiTheme="minorHAnsi" w:cstheme="minorHAnsi"/>
          <w:color w:val="000000"/>
        </w:rPr>
      </w:pPr>
    </w:p>
    <w:p w:rsidR="00E45F10" w:rsidRPr="00983540" w:rsidRDefault="00DB504E" w:rsidP="00983540">
      <w:pPr>
        <w:spacing w:after="0"/>
        <w:jc w:val="both"/>
        <w:rPr>
          <w:rFonts w:asciiTheme="minorHAnsi" w:hAnsiTheme="minorHAnsi" w:cstheme="minorHAnsi"/>
          <w:color w:val="000000"/>
        </w:rPr>
      </w:pPr>
      <w:r w:rsidRPr="00983540">
        <w:rPr>
          <w:rFonts w:asciiTheme="minorHAnsi" w:hAnsiTheme="minorHAnsi" w:cstheme="minorHAnsi"/>
          <w:color w:val="000000"/>
        </w:rPr>
        <w:t>En el resto de niveles</w:t>
      </w:r>
      <w:r w:rsidRPr="00983540">
        <w:rPr>
          <w:rFonts w:asciiTheme="minorHAnsi" w:hAnsiTheme="minorHAnsi" w:cstheme="minorHAnsi"/>
          <w:b/>
          <w:color w:val="000000"/>
        </w:rPr>
        <w:t xml:space="preserve">, tratamiento disciplinar de las diferentes áreas, </w:t>
      </w:r>
      <w:r w:rsidRPr="00983540">
        <w:rPr>
          <w:rFonts w:asciiTheme="minorHAnsi" w:hAnsiTheme="minorHAnsi" w:cstheme="minorHAnsi"/>
          <w:color w:val="000000"/>
        </w:rPr>
        <w:t xml:space="preserve">que tal y como hemos mencionado anteriormente comenzó en segundo y que continuará hasta la finalización de primaria. </w:t>
      </w:r>
    </w:p>
    <w:p w:rsidR="00E45F10" w:rsidRPr="00983540" w:rsidRDefault="00DB504E" w:rsidP="00983540">
      <w:pPr>
        <w:pBdr>
          <w:top w:val="nil"/>
          <w:left w:val="nil"/>
          <w:bottom w:val="nil"/>
          <w:right w:val="nil"/>
          <w:between w:val="nil"/>
        </w:pBdr>
        <w:spacing w:after="0"/>
        <w:jc w:val="both"/>
        <w:rPr>
          <w:rFonts w:asciiTheme="minorHAnsi" w:hAnsiTheme="minorHAnsi" w:cstheme="minorHAnsi"/>
          <w:color w:val="000000"/>
        </w:rPr>
      </w:pPr>
      <w:r w:rsidRPr="00983540">
        <w:rPr>
          <w:rFonts w:asciiTheme="minorHAnsi" w:hAnsiTheme="minorHAnsi" w:cstheme="minorHAnsi"/>
          <w:color w:val="000000"/>
        </w:rPr>
        <w:t xml:space="preserve">La </w:t>
      </w:r>
      <w:r w:rsidRPr="00983540">
        <w:rPr>
          <w:rFonts w:asciiTheme="minorHAnsi" w:hAnsiTheme="minorHAnsi" w:cstheme="minorHAnsi"/>
          <w:b/>
          <w:color w:val="000000"/>
        </w:rPr>
        <w:t xml:space="preserve">prioridad de las áreas instrumentales </w:t>
      </w:r>
      <w:r w:rsidRPr="00983540">
        <w:rPr>
          <w:rFonts w:asciiTheme="minorHAnsi" w:hAnsiTheme="minorHAnsi" w:cstheme="minorHAnsi"/>
          <w:color w:val="000000"/>
        </w:rPr>
        <w:t xml:space="preserve">(lengua, inglés y matemáticas) a principio de la jornada, dejando para después del recreo ciencias sociales y ciencias </w:t>
      </w:r>
      <w:proofErr w:type="gramStart"/>
      <w:r w:rsidRPr="00983540">
        <w:rPr>
          <w:rFonts w:asciiTheme="minorHAnsi" w:hAnsiTheme="minorHAnsi" w:cstheme="minorHAnsi"/>
          <w:color w:val="000000"/>
        </w:rPr>
        <w:t>naturales,  y</w:t>
      </w:r>
      <w:proofErr w:type="gramEnd"/>
      <w:r w:rsidRPr="00983540">
        <w:rPr>
          <w:rFonts w:asciiTheme="minorHAnsi" w:hAnsiTheme="minorHAnsi" w:cstheme="minorHAnsi"/>
          <w:color w:val="000000"/>
        </w:rPr>
        <w:t xml:space="preserve"> el resto de áreas, cuando la curva de fatiga es más acusada. </w:t>
      </w:r>
    </w:p>
    <w:p w:rsidR="00E45F10" w:rsidRPr="00983540" w:rsidRDefault="00DB504E" w:rsidP="00983540">
      <w:pPr>
        <w:pBdr>
          <w:top w:val="nil"/>
          <w:left w:val="nil"/>
          <w:bottom w:val="nil"/>
          <w:right w:val="nil"/>
          <w:between w:val="nil"/>
        </w:pBdr>
        <w:spacing w:after="0"/>
        <w:jc w:val="both"/>
        <w:rPr>
          <w:rFonts w:asciiTheme="minorHAnsi" w:hAnsiTheme="minorHAnsi" w:cstheme="minorHAnsi"/>
          <w:color w:val="000000"/>
        </w:rPr>
      </w:pPr>
      <w:r w:rsidRPr="00983540">
        <w:rPr>
          <w:rFonts w:asciiTheme="minorHAnsi" w:hAnsiTheme="minorHAnsi" w:cstheme="minorHAnsi"/>
          <w:color w:val="000000"/>
        </w:rPr>
        <w:t xml:space="preserve">Dado que en </w:t>
      </w:r>
      <w:proofErr w:type="gramStart"/>
      <w:r w:rsidRPr="00983540">
        <w:rPr>
          <w:rFonts w:asciiTheme="minorHAnsi" w:hAnsiTheme="minorHAnsi" w:cstheme="minorHAnsi"/>
          <w:color w:val="000000"/>
        </w:rPr>
        <w:t>4º,5º</w:t>
      </w:r>
      <w:proofErr w:type="gramEnd"/>
      <w:r w:rsidRPr="00983540">
        <w:rPr>
          <w:rFonts w:asciiTheme="minorHAnsi" w:hAnsiTheme="minorHAnsi" w:cstheme="minorHAnsi"/>
          <w:color w:val="000000"/>
        </w:rPr>
        <w:t xml:space="preserve"> y 6º tenemos la opción de añadir dos sesiones de un  área instrumental al horario, desde la Dirección se determina añadir una sesión fija de lengua inglesa y el otra área a elección del tutor según su criterio, teniendo en cuenta las características  necesidades  del grupo. </w:t>
      </w:r>
    </w:p>
    <w:p w:rsidR="00E45F10" w:rsidRPr="00983540" w:rsidRDefault="00E45F10" w:rsidP="00983540">
      <w:pPr>
        <w:spacing w:after="0"/>
        <w:jc w:val="both"/>
        <w:rPr>
          <w:rFonts w:asciiTheme="minorHAnsi" w:eastAsia="Cambria" w:hAnsiTheme="minorHAnsi" w:cstheme="minorHAnsi"/>
        </w:rPr>
      </w:pPr>
    </w:p>
    <w:p w:rsidR="00E45F10" w:rsidRPr="00983540" w:rsidRDefault="00DB504E" w:rsidP="00983540">
      <w:pPr>
        <w:spacing w:after="0"/>
        <w:jc w:val="both"/>
        <w:rPr>
          <w:rFonts w:asciiTheme="minorHAnsi" w:eastAsia="Cambria" w:hAnsiTheme="minorHAnsi" w:cstheme="minorHAnsi"/>
        </w:rPr>
      </w:pPr>
      <w:r w:rsidRPr="00983540">
        <w:rPr>
          <w:rFonts w:asciiTheme="minorHAnsi" w:eastAsia="Cambria" w:hAnsiTheme="minorHAnsi" w:cstheme="minorHAnsi"/>
        </w:rPr>
        <w:t xml:space="preserve">Los apoyos se realizan, a ser posible, por el mismo </w:t>
      </w:r>
      <w:proofErr w:type="gramStart"/>
      <w:r w:rsidRPr="00983540">
        <w:rPr>
          <w:rFonts w:asciiTheme="minorHAnsi" w:eastAsia="Cambria" w:hAnsiTheme="minorHAnsi" w:cstheme="minorHAnsi"/>
        </w:rPr>
        <w:t>maestro,  maestros</w:t>
      </w:r>
      <w:proofErr w:type="gramEnd"/>
      <w:r w:rsidRPr="00983540">
        <w:rPr>
          <w:rFonts w:asciiTheme="minorHAnsi" w:eastAsia="Cambria" w:hAnsiTheme="minorHAnsi" w:cstheme="minorHAnsi"/>
        </w:rPr>
        <w:t xml:space="preserve"> del nivel más próximo, o el anterior tutor del grupo; lo que garantiza un mayor conocimiento de los alumnos y una mayor eficacia en la coordinación entre profesionales. </w:t>
      </w:r>
    </w:p>
    <w:p w:rsidR="00E45F10" w:rsidRPr="00983540" w:rsidRDefault="00E45F10" w:rsidP="00983540">
      <w:pPr>
        <w:spacing w:after="0"/>
        <w:ind w:left="624"/>
        <w:jc w:val="both"/>
        <w:rPr>
          <w:rFonts w:asciiTheme="minorHAnsi" w:eastAsia="Cambria" w:hAnsiTheme="minorHAnsi" w:cstheme="minorHAnsi"/>
        </w:rPr>
      </w:pPr>
    </w:p>
    <w:p w:rsidR="00E45F10" w:rsidRPr="00983540" w:rsidRDefault="00DB504E" w:rsidP="00983540">
      <w:pPr>
        <w:spacing w:after="0"/>
        <w:jc w:val="both"/>
        <w:rPr>
          <w:rFonts w:asciiTheme="minorHAnsi" w:eastAsia="Cambria" w:hAnsiTheme="minorHAnsi" w:cstheme="minorHAnsi"/>
        </w:rPr>
      </w:pPr>
      <w:r w:rsidRPr="00983540">
        <w:rPr>
          <w:rFonts w:asciiTheme="minorHAnsi" w:eastAsia="Cambria" w:hAnsiTheme="minorHAnsi" w:cstheme="minorHAnsi"/>
        </w:rPr>
        <w:t xml:space="preserve">Las horas disponibles generadas por la presencia de maestros especialistas en las aulas de Primaria, </w:t>
      </w:r>
      <w:proofErr w:type="gramStart"/>
      <w:r w:rsidRPr="00983540">
        <w:rPr>
          <w:rFonts w:asciiTheme="minorHAnsi" w:eastAsia="Cambria" w:hAnsiTheme="minorHAnsi" w:cstheme="minorHAnsi"/>
        </w:rPr>
        <w:t>se  ocupan</w:t>
      </w:r>
      <w:proofErr w:type="gramEnd"/>
      <w:r w:rsidRPr="00983540">
        <w:rPr>
          <w:rFonts w:asciiTheme="minorHAnsi" w:eastAsia="Cambria" w:hAnsiTheme="minorHAnsi" w:cstheme="minorHAnsi"/>
        </w:rPr>
        <w:t xml:space="preserve"> en apoyos, sustituciones, coordinaciones,  atención a alumnos de “no religión”, y en el caso de determinados tutores estas horas están dedicadas al desarrollo del programa de biblioteca que tantos buenos momentos nos ha proporcionado, y al novedoso programa “Investiga en el laboratorio” que con tanta ilusión ponemos en marcha durante este presente curso escolar.</w:t>
      </w:r>
    </w:p>
    <w:p w:rsidR="00E45F10" w:rsidRPr="00983540" w:rsidRDefault="00E45F10" w:rsidP="00983540">
      <w:pPr>
        <w:spacing w:after="0"/>
        <w:ind w:left="624"/>
        <w:jc w:val="both"/>
        <w:rPr>
          <w:rFonts w:asciiTheme="minorHAnsi" w:eastAsia="Cambria" w:hAnsiTheme="minorHAnsi" w:cstheme="minorHAnsi"/>
        </w:rPr>
      </w:pPr>
    </w:p>
    <w:p w:rsidR="00E45F10" w:rsidRPr="00983540" w:rsidRDefault="00DB504E" w:rsidP="00983540">
      <w:pPr>
        <w:spacing w:after="0"/>
        <w:jc w:val="both"/>
        <w:rPr>
          <w:rFonts w:asciiTheme="minorHAnsi" w:eastAsia="Cambria" w:hAnsiTheme="minorHAnsi" w:cstheme="minorHAnsi"/>
        </w:rPr>
      </w:pPr>
      <w:r w:rsidRPr="00983540">
        <w:rPr>
          <w:rFonts w:asciiTheme="minorHAnsi" w:eastAsia="Cambria" w:hAnsiTheme="minorHAnsi" w:cstheme="minorHAnsi"/>
        </w:rPr>
        <w:t>Se ha procurado que en todas las sesiones haya varios maestros disponibles para posibles sustituciones.</w:t>
      </w:r>
    </w:p>
    <w:p w:rsidR="00E45F10" w:rsidRPr="00983540" w:rsidRDefault="00E45F10" w:rsidP="00983540">
      <w:pPr>
        <w:jc w:val="both"/>
        <w:rPr>
          <w:rFonts w:asciiTheme="minorHAnsi" w:eastAsia="Cambria" w:hAnsiTheme="minorHAnsi" w:cstheme="minorHAnsi"/>
        </w:rPr>
      </w:pPr>
    </w:p>
    <w:p w:rsidR="00E45F10" w:rsidRPr="00983540" w:rsidRDefault="00E45F10" w:rsidP="00983540">
      <w:pPr>
        <w:jc w:val="both"/>
        <w:rPr>
          <w:rFonts w:asciiTheme="minorHAnsi" w:eastAsia="Cambria" w:hAnsiTheme="minorHAnsi" w:cstheme="minorHAnsi"/>
        </w:rPr>
      </w:pPr>
    </w:p>
    <w:p w:rsidR="00E45F10" w:rsidRDefault="00E45F10">
      <w:pPr>
        <w:rPr>
          <w:rFonts w:ascii="Cambria" w:eastAsia="Cambria" w:hAnsi="Cambria" w:cs="Cambria"/>
        </w:rPr>
      </w:pPr>
    </w:p>
    <w:p w:rsidR="007A5702" w:rsidRDefault="007A5702">
      <w:pPr>
        <w:spacing w:line="360" w:lineRule="auto"/>
        <w:jc w:val="both"/>
        <w:rPr>
          <w:rFonts w:ascii="Cambria" w:eastAsia="Cambria" w:hAnsi="Cambria" w:cs="Cambria"/>
          <w:b/>
          <w:color w:val="7030A0"/>
          <w:sz w:val="32"/>
          <w:szCs w:val="32"/>
        </w:rPr>
      </w:pPr>
    </w:p>
    <w:p w:rsidR="00E45F10" w:rsidRDefault="00DB504E">
      <w:pPr>
        <w:spacing w:line="360" w:lineRule="auto"/>
        <w:jc w:val="both"/>
        <w:rPr>
          <w:rFonts w:ascii="Cambria" w:eastAsia="Cambria" w:hAnsi="Cambria" w:cs="Cambria"/>
          <w:b/>
          <w:i/>
          <w:color w:val="7030A0"/>
          <w:sz w:val="32"/>
          <w:szCs w:val="32"/>
          <w:u w:val="single"/>
        </w:rPr>
      </w:pPr>
      <w:r>
        <w:rPr>
          <w:rFonts w:ascii="Cambria" w:eastAsia="Cambria" w:hAnsi="Cambria" w:cs="Cambria"/>
          <w:b/>
          <w:color w:val="7030A0"/>
          <w:sz w:val="32"/>
          <w:szCs w:val="32"/>
        </w:rPr>
        <w:lastRenderedPageBreak/>
        <w:t>D.3.-</w:t>
      </w:r>
      <w:r>
        <w:rPr>
          <w:rFonts w:cs="Calibri"/>
          <w:b/>
          <w:color w:val="7030A0"/>
          <w:sz w:val="32"/>
          <w:szCs w:val="32"/>
        </w:rPr>
        <w:t>Organización de los espacios y tiempos para el desarrollo de las actuaciones previstas. Organización del refuerzo educativo.</w:t>
      </w:r>
    </w:p>
    <w:p w:rsidR="00E45F10" w:rsidRDefault="00DB504E">
      <w:pPr>
        <w:widowControl w:val="0"/>
        <w:pBdr>
          <w:top w:val="nil"/>
          <w:left w:val="nil"/>
          <w:bottom w:val="nil"/>
          <w:right w:val="nil"/>
          <w:between w:val="nil"/>
        </w:pBdr>
        <w:spacing w:after="0" w:line="480" w:lineRule="auto"/>
        <w:rPr>
          <w:rFonts w:ascii="Cambria" w:eastAsia="Cambria" w:hAnsi="Cambria" w:cs="Cambria"/>
          <w:b/>
          <w:color w:val="000000"/>
          <w:sz w:val="24"/>
          <w:szCs w:val="24"/>
          <w:u w:val="single"/>
        </w:rPr>
      </w:pPr>
      <w:r>
        <w:rPr>
          <w:rFonts w:ascii="Cambria" w:eastAsia="Cambria" w:hAnsi="Cambria" w:cs="Cambria"/>
          <w:b/>
          <w:color w:val="000000"/>
          <w:sz w:val="24"/>
          <w:szCs w:val="24"/>
          <w:u w:val="single"/>
        </w:rPr>
        <w:t>Espacios.</w:t>
      </w:r>
    </w:p>
    <w:p w:rsidR="00E45F10" w:rsidRPr="00DA7A21" w:rsidRDefault="00DB504E" w:rsidP="00DA7A21">
      <w:pPr>
        <w:widowControl w:val="0"/>
        <w:pBdr>
          <w:top w:val="nil"/>
          <w:left w:val="nil"/>
          <w:bottom w:val="nil"/>
          <w:right w:val="nil"/>
          <w:between w:val="nil"/>
        </w:pBdr>
        <w:spacing w:after="0"/>
        <w:jc w:val="both"/>
        <w:rPr>
          <w:rFonts w:asciiTheme="minorHAnsi" w:eastAsia="Cambria" w:hAnsiTheme="minorHAnsi" w:cs="Cambria"/>
          <w:color w:val="000000"/>
        </w:rPr>
      </w:pPr>
      <w:r w:rsidRPr="00DA7A21">
        <w:rPr>
          <w:rFonts w:asciiTheme="minorHAnsi" w:eastAsia="Cambria" w:hAnsiTheme="minorHAnsi" w:cs="Cambria"/>
          <w:color w:val="000000"/>
        </w:rPr>
        <w:t xml:space="preserve">El colegio cuenta con dos </w:t>
      </w:r>
      <w:proofErr w:type="gramStart"/>
      <w:r w:rsidRPr="00DA7A21">
        <w:rPr>
          <w:rFonts w:asciiTheme="minorHAnsi" w:eastAsia="Cambria" w:hAnsiTheme="minorHAnsi" w:cs="Cambria"/>
          <w:color w:val="000000"/>
        </w:rPr>
        <w:t>edificios  que</w:t>
      </w:r>
      <w:proofErr w:type="gramEnd"/>
      <w:r w:rsidRPr="00DA7A21">
        <w:rPr>
          <w:rFonts w:asciiTheme="minorHAnsi" w:eastAsia="Cambria" w:hAnsiTheme="minorHAnsi" w:cs="Cambria"/>
          <w:color w:val="000000"/>
        </w:rPr>
        <w:t xml:space="preserve"> se han organizado de la siguiente manera:</w:t>
      </w:r>
    </w:p>
    <w:p w:rsidR="00E45F10" w:rsidRPr="00DA7A21" w:rsidRDefault="00E45F10" w:rsidP="00DA7A21">
      <w:pPr>
        <w:widowControl w:val="0"/>
        <w:pBdr>
          <w:top w:val="nil"/>
          <w:left w:val="nil"/>
          <w:bottom w:val="nil"/>
          <w:right w:val="nil"/>
          <w:between w:val="nil"/>
        </w:pBdr>
        <w:spacing w:after="0"/>
        <w:ind w:left="426"/>
        <w:jc w:val="both"/>
        <w:rPr>
          <w:rFonts w:asciiTheme="minorHAnsi" w:eastAsia="Cambria" w:hAnsiTheme="minorHAnsi" w:cs="Cambria"/>
          <w:color w:val="000000"/>
        </w:rPr>
      </w:pPr>
    </w:p>
    <w:p w:rsidR="00E45F10" w:rsidRPr="00DA7A21" w:rsidRDefault="00DB504E" w:rsidP="00DA7A21">
      <w:pPr>
        <w:widowControl w:val="0"/>
        <w:pBdr>
          <w:top w:val="nil"/>
          <w:left w:val="nil"/>
          <w:bottom w:val="nil"/>
          <w:right w:val="nil"/>
          <w:between w:val="nil"/>
        </w:pBdr>
        <w:spacing w:after="0"/>
        <w:ind w:firstLine="708"/>
        <w:jc w:val="both"/>
        <w:rPr>
          <w:rFonts w:asciiTheme="minorHAnsi" w:eastAsia="Cambria" w:hAnsiTheme="minorHAnsi" w:cs="Cambria"/>
          <w:color w:val="000000"/>
        </w:rPr>
      </w:pPr>
      <w:r w:rsidRPr="00DA7A21">
        <w:rPr>
          <w:rFonts w:asciiTheme="minorHAnsi" w:eastAsia="Cambria" w:hAnsiTheme="minorHAnsi" w:cs="Cambria"/>
          <w:color w:val="000000"/>
        </w:rPr>
        <w:t xml:space="preserve">En el </w:t>
      </w:r>
      <w:r w:rsidRPr="00DA7A21">
        <w:rPr>
          <w:rFonts w:asciiTheme="minorHAnsi" w:eastAsia="Cambria" w:hAnsiTheme="minorHAnsi" w:cs="Cambria"/>
          <w:b/>
          <w:color w:val="000000"/>
        </w:rPr>
        <w:t>edificio número 2 (anexo al edificio principal)</w:t>
      </w:r>
      <w:r w:rsidRPr="00DA7A21">
        <w:rPr>
          <w:rFonts w:asciiTheme="minorHAnsi" w:eastAsia="Cambria" w:hAnsiTheme="minorHAnsi" w:cs="Cambria"/>
          <w:color w:val="000000"/>
        </w:rPr>
        <w:t xml:space="preserve">, se encuentran las aulas de los alumnos de Educación Infantil y </w:t>
      </w:r>
      <w:r w:rsidRPr="00DA7A21">
        <w:rPr>
          <w:rFonts w:asciiTheme="minorHAnsi" w:eastAsia="Cambria" w:hAnsiTheme="minorHAnsi" w:cs="Cambria"/>
        </w:rPr>
        <w:t>1</w:t>
      </w:r>
      <w:r w:rsidRPr="00DA7A21">
        <w:rPr>
          <w:rFonts w:asciiTheme="minorHAnsi" w:eastAsia="Cambria" w:hAnsiTheme="minorHAnsi" w:cs="Cambria"/>
          <w:color w:val="000000"/>
        </w:rPr>
        <w:t xml:space="preserve">º de Primaria. </w:t>
      </w:r>
      <w:proofErr w:type="gramStart"/>
      <w:r w:rsidRPr="00DA7A21">
        <w:rPr>
          <w:rFonts w:asciiTheme="minorHAnsi" w:eastAsia="Cambria" w:hAnsiTheme="minorHAnsi" w:cs="Cambria"/>
          <w:color w:val="000000"/>
        </w:rPr>
        <w:t>En  su</w:t>
      </w:r>
      <w:proofErr w:type="gramEnd"/>
      <w:r w:rsidRPr="00DA7A21">
        <w:rPr>
          <w:rFonts w:asciiTheme="minorHAnsi" w:eastAsia="Cambria" w:hAnsiTheme="minorHAnsi" w:cs="Cambria"/>
          <w:color w:val="000000"/>
        </w:rPr>
        <w:t xml:space="preserve"> planta baja hay tres aulas dedicadas a los niveles de Educación Infantil,  tres, cuatro y cinco años, además se sitúa el aula del grupo de alumnos de </w:t>
      </w:r>
      <w:r w:rsidRPr="00DA7A21">
        <w:rPr>
          <w:rFonts w:asciiTheme="minorHAnsi" w:eastAsia="Cambria" w:hAnsiTheme="minorHAnsi" w:cs="Cambria"/>
        </w:rPr>
        <w:t>1</w:t>
      </w:r>
      <w:r w:rsidRPr="00DA7A21">
        <w:rPr>
          <w:rFonts w:asciiTheme="minorHAnsi" w:eastAsia="Cambria" w:hAnsiTheme="minorHAnsi" w:cs="Cambria"/>
          <w:color w:val="000000"/>
        </w:rPr>
        <w:t xml:space="preserve">º de primaria. En la 1ª </w:t>
      </w:r>
      <w:proofErr w:type="gramStart"/>
      <w:r w:rsidRPr="00DA7A21">
        <w:rPr>
          <w:rFonts w:asciiTheme="minorHAnsi" w:eastAsia="Cambria" w:hAnsiTheme="minorHAnsi" w:cs="Cambria"/>
          <w:color w:val="000000"/>
        </w:rPr>
        <w:t>planta  se</w:t>
      </w:r>
      <w:proofErr w:type="gramEnd"/>
      <w:r w:rsidRPr="00DA7A21">
        <w:rPr>
          <w:rFonts w:asciiTheme="minorHAnsi" w:eastAsia="Cambria" w:hAnsiTheme="minorHAnsi" w:cs="Cambria"/>
          <w:color w:val="000000"/>
        </w:rPr>
        <w:t xml:space="preserve"> sitúan el aula de Música, Psicomotricidad, Audición y Lenguaje y una pequeña sala de reprografía. Este edificio está rodeado por un espacio destinado a recreo de los más pequeños, los niños/as de Educación Infantil.</w:t>
      </w:r>
    </w:p>
    <w:p w:rsidR="00E45F10" w:rsidRPr="00DA7A21" w:rsidRDefault="00DB504E" w:rsidP="00DA7A21">
      <w:pPr>
        <w:widowControl w:val="0"/>
        <w:pBdr>
          <w:top w:val="nil"/>
          <w:left w:val="nil"/>
          <w:bottom w:val="nil"/>
          <w:right w:val="nil"/>
          <w:between w:val="nil"/>
        </w:pBdr>
        <w:spacing w:after="0"/>
        <w:ind w:left="426"/>
        <w:jc w:val="both"/>
        <w:rPr>
          <w:rFonts w:asciiTheme="minorHAnsi" w:eastAsia="Cambria" w:hAnsiTheme="minorHAnsi" w:cs="Cambria"/>
          <w:color w:val="000000"/>
        </w:rPr>
      </w:pPr>
      <w:r w:rsidRPr="00DA7A21">
        <w:rPr>
          <w:rFonts w:asciiTheme="minorHAnsi" w:eastAsia="Cambria" w:hAnsiTheme="minorHAnsi" w:cs="Cambria"/>
          <w:color w:val="000000"/>
        </w:rPr>
        <w:tab/>
      </w:r>
    </w:p>
    <w:p w:rsidR="00E45F10" w:rsidRPr="00DA7A21" w:rsidRDefault="00DB504E" w:rsidP="00DA7A21">
      <w:pPr>
        <w:widowControl w:val="0"/>
        <w:pBdr>
          <w:top w:val="nil"/>
          <w:left w:val="nil"/>
          <w:bottom w:val="nil"/>
          <w:right w:val="nil"/>
          <w:between w:val="nil"/>
        </w:pBdr>
        <w:spacing w:after="0"/>
        <w:ind w:firstLine="708"/>
        <w:jc w:val="both"/>
        <w:rPr>
          <w:rFonts w:asciiTheme="minorHAnsi" w:eastAsia="Cambria" w:hAnsiTheme="minorHAnsi" w:cs="Cambria"/>
          <w:color w:val="000000"/>
        </w:rPr>
      </w:pPr>
      <w:r w:rsidRPr="00DA7A21">
        <w:rPr>
          <w:rFonts w:asciiTheme="minorHAnsi" w:eastAsia="Cambria" w:hAnsiTheme="minorHAnsi" w:cs="Cambria"/>
          <w:color w:val="000000"/>
        </w:rPr>
        <w:t xml:space="preserve">En el </w:t>
      </w:r>
      <w:r w:rsidRPr="00DA7A21">
        <w:rPr>
          <w:rFonts w:asciiTheme="minorHAnsi" w:eastAsia="Cambria" w:hAnsiTheme="minorHAnsi" w:cs="Cambria"/>
          <w:b/>
          <w:color w:val="000000"/>
        </w:rPr>
        <w:t>edificio principal</w:t>
      </w:r>
      <w:r w:rsidRPr="00DA7A21">
        <w:rPr>
          <w:rFonts w:asciiTheme="minorHAnsi" w:eastAsia="Cambria" w:hAnsiTheme="minorHAnsi" w:cs="Cambria"/>
          <w:color w:val="000000"/>
        </w:rPr>
        <w:t xml:space="preserve"> tenemos las aulas de los alumnos de </w:t>
      </w:r>
      <w:r w:rsidRPr="00DA7A21">
        <w:rPr>
          <w:rFonts w:asciiTheme="minorHAnsi" w:eastAsia="Cambria" w:hAnsiTheme="minorHAnsi" w:cs="Cambria"/>
        </w:rPr>
        <w:t>2</w:t>
      </w:r>
      <w:r w:rsidRPr="00DA7A21">
        <w:rPr>
          <w:rFonts w:asciiTheme="minorHAnsi" w:eastAsia="Cambria" w:hAnsiTheme="minorHAnsi" w:cs="Cambria"/>
          <w:color w:val="000000"/>
        </w:rPr>
        <w:t xml:space="preserve">º, 3º, 4º, 5º y 6º de Educación Primaria. </w:t>
      </w:r>
    </w:p>
    <w:p w:rsidR="00E45F10" w:rsidRPr="00DA7A21" w:rsidRDefault="00DB504E" w:rsidP="00DA7A21">
      <w:pPr>
        <w:widowControl w:val="0"/>
        <w:pBdr>
          <w:top w:val="nil"/>
          <w:left w:val="nil"/>
          <w:bottom w:val="nil"/>
          <w:right w:val="nil"/>
          <w:between w:val="nil"/>
        </w:pBdr>
        <w:spacing w:after="0"/>
        <w:ind w:firstLine="708"/>
        <w:jc w:val="both"/>
        <w:rPr>
          <w:rFonts w:asciiTheme="minorHAnsi" w:eastAsia="Cambria" w:hAnsiTheme="minorHAnsi" w:cs="Cambria"/>
          <w:color w:val="000000"/>
        </w:rPr>
      </w:pPr>
      <w:r w:rsidRPr="00DA7A21">
        <w:rPr>
          <w:rFonts w:asciiTheme="minorHAnsi" w:eastAsia="Cambria" w:hAnsiTheme="minorHAnsi" w:cs="Cambria"/>
          <w:color w:val="000000"/>
        </w:rPr>
        <w:t xml:space="preserve">En su planta baja se encuentran la </w:t>
      </w:r>
      <w:proofErr w:type="gramStart"/>
      <w:r w:rsidRPr="00DA7A21">
        <w:rPr>
          <w:rFonts w:asciiTheme="minorHAnsi" w:eastAsia="Cambria" w:hAnsiTheme="minorHAnsi" w:cs="Cambria"/>
          <w:color w:val="000000"/>
        </w:rPr>
        <w:t>Biblioteca,  las</w:t>
      </w:r>
      <w:proofErr w:type="gramEnd"/>
      <w:r w:rsidRPr="00DA7A21">
        <w:rPr>
          <w:rFonts w:asciiTheme="minorHAnsi" w:eastAsia="Cambria" w:hAnsiTheme="minorHAnsi" w:cs="Cambria"/>
          <w:color w:val="000000"/>
        </w:rPr>
        <w:t xml:space="preserve"> instalaciones del antiguo comedor escolar y que en estos momentos se usa como sala de usos múltiples; sala de reprografía, aula de orientación, sala de profesores y el despacho de dirección. </w:t>
      </w:r>
      <w:proofErr w:type="gramStart"/>
      <w:r w:rsidRPr="00DA7A21">
        <w:rPr>
          <w:rFonts w:asciiTheme="minorHAnsi" w:eastAsia="Cambria" w:hAnsiTheme="minorHAnsi" w:cs="Cambria"/>
        </w:rPr>
        <w:t>Igualmente</w:t>
      </w:r>
      <w:proofErr w:type="gramEnd"/>
      <w:r w:rsidRPr="00DA7A21">
        <w:rPr>
          <w:rFonts w:asciiTheme="minorHAnsi" w:eastAsia="Cambria" w:hAnsiTheme="minorHAnsi" w:cs="Cambria"/>
        </w:rPr>
        <w:t xml:space="preserve"> en esta planta encontramos el aula del grupo de 4º de primaria, ubicada aquí por disponer ésta de proyector y pizarra digital, recursos muy enriquecedores en el proceso de aprendizaje de nuestros alumnos.</w:t>
      </w:r>
    </w:p>
    <w:p w:rsidR="00E45F10" w:rsidRPr="00DA7A21" w:rsidRDefault="00DB504E" w:rsidP="00DA7A21">
      <w:pPr>
        <w:widowControl w:val="0"/>
        <w:pBdr>
          <w:top w:val="nil"/>
          <w:left w:val="nil"/>
          <w:bottom w:val="nil"/>
          <w:right w:val="nil"/>
          <w:between w:val="nil"/>
        </w:pBdr>
        <w:spacing w:after="0"/>
        <w:ind w:firstLine="708"/>
        <w:jc w:val="both"/>
        <w:rPr>
          <w:rFonts w:asciiTheme="minorHAnsi" w:eastAsia="Cambria" w:hAnsiTheme="minorHAnsi" w:cs="Cambria"/>
          <w:color w:val="000000"/>
        </w:rPr>
      </w:pPr>
      <w:r w:rsidRPr="00DA7A21">
        <w:rPr>
          <w:rFonts w:asciiTheme="minorHAnsi" w:eastAsia="Cambria" w:hAnsiTheme="minorHAnsi" w:cs="Cambria"/>
          <w:color w:val="000000"/>
        </w:rPr>
        <w:t xml:space="preserve">En la primera planta, encontramos un aula de </w:t>
      </w:r>
      <w:r w:rsidRPr="00DA7A21">
        <w:rPr>
          <w:rFonts w:asciiTheme="minorHAnsi" w:eastAsia="Cambria" w:hAnsiTheme="minorHAnsi" w:cs="Cambria"/>
        </w:rPr>
        <w:t>2</w:t>
      </w:r>
      <w:r w:rsidRPr="00DA7A21">
        <w:rPr>
          <w:rFonts w:asciiTheme="minorHAnsi" w:eastAsia="Cambria" w:hAnsiTheme="minorHAnsi" w:cs="Cambria"/>
          <w:color w:val="000000"/>
        </w:rPr>
        <w:t>º, 3º,</w:t>
      </w:r>
      <w:r w:rsidR="00FF0423" w:rsidRPr="00DA7A21">
        <w:rPr>
          <w:rFonts w:asciiTheme="minorHAnsi" w:eastAsia="Cambria" w:hAnsiTheme="minorHAnsi" w:cs="Cambria"/>
          <w:color w:val="000000"/>
        </w:rPr>
        <w:t xml:space="preserve"> </w:t>
      </w:r>
      <w:r w:rsidRPr="00DA7A21">
        <w:rPr>
          <w:rFonts w:asciiTheme="minorHAnsi" w:eastAsia="Cambria" w:hAnsiTheme="minorHAnsi" w:cs="Cambria"/>
        </w:rPr>
        <w:t>5</w:t>
      </w:r>
      <w:r w:rsidRPr="00DA7A21">
        <w:rPr>
          <w:rFonts w:asciiTheme="minorHAnsi" w:eastAsia="Cambria" w:hAnsiTheme="minorHAnsi" w:cs="Cambria"/>
          <w:color w:val="000000"/>
        </w:rPr>
        <w:t xml:space="preserve">º y </w:t>
      </w:r>
      <w:r w:rsidRPr="00DA7A21">
        <w:rPr>
          <w:rFonts w:asciiTheme="minorHAnsi" w:eastAsia="Cambria" w:hAnsiTheme="minorHAnsi" w:cs="Cambria"/>
        </w:rPr>
        <w:t>6</w:t>
      </w:r>
      <w:r w:rsidR="00983540">
        <w:rPr>
          <w:rFonts w:asciiTheme="minorHAnsi" w:eastAsia="Cambria" w:hAnsiTheme="minorHAnsi" w:cs="Cambria"/>
          <w:color w:val="000000"/>
        </w:rPr>
        <w:t>º</w:t>
      </w:r>
      <w:r w:rsidRPr="00DA7A21">
        <w:rPr>
          <w:rFonts w:asciiTheme="minorHAnsi" w:eastAsia="Cambria" w:hAnsiTheme="minorHAnsi" w:cs="Cambria"/>
          <w:color w:val="000000"/>
        </w:rPr>
        <w:t>,</w:t>
      </w:r>
      <w:r w:rsidR="00983540">
        <w:rPr>
          <w:rFonts w:asciiTheme="minorHAnsi" w:eastAsia="Cambria" w:hAnsiTheme="minorHAnsi" w:cs="Cambria"/>
          <w:color w:val="000000"/>
        </w:rPr>
        <w:t xml:space="preserve"> </w:t>
      </w:r>
      <w:r w:rsidRPr="00DA7A21">
        <w:rPr>
          <w:rFonts w:asciiTheme="minorHAnsi" w:eastAsia="Cambria" w:hAnsiTheme="minorHAnsi" w:cs="Cambria"/>
          <w:color w:val="000000"/>
        </w:rPr>
        <w:t xml:space="preserve">un aula para Inglés, el aula </w:t>
      </w:r>
      <w:proofErr w:type="spellStart"/>
      <w:r w:rsidRPr="00DA7A21">
        <w:rPr>
          <w:rFonts w:asciiTheme="minorHAnsi" w:eastAsia="Cambria" w:hAnsiTheme="minorHAnsi" w:cs="Cambria"/>
          <w:color w:val="000000"/>
        </w:rPr>
        <w:t>Althia</w:t>
      </w:r>
      <w:proofErr w:type="spellEnd"/>
      <w:r w:rsidRPr="00DA7A21">
        <w:rPr>
          <w:rFonts w:asciiTheme="minorHAnsi" w:eastAsia="Cambria" w:hAnsiTheme="minorHAnsi" w:cs="Cambria"/>
          <w:color w:val="000000"/>
        </w:rPr>
        <w:t xml:space="preserve">, aula científica, un aula para </w:t>
      </w:r>
      <w:proofErr w:type="gramStart"/>
      <w:r w:rsidRPr="00DA7A21">
        <w:rPr>
          <w:rFonts w:asciiTheme="minorHAnsi" w:eastAsia="Cambria" w:hAnsiTheme="minorHAnsi" w:cs="Cambria"/>
          <w:color w:val="000000"/>
        </w:rPr>
        <w:t>realizar  desdobles</w:t>
      </w:r>
      <w:proofErr w:type="gramEnd"/>
      <w:r w:rsidRPr="00DA7A21">
        <w:rPr>
          <w:rFonts w:asciiTheme="minorHAnsi" w:eastAsia="Cambria" w:hAnsiTheme="minorHAnsi" w:cs="Cambria"/>
          <w:color w:val="000000"/>
        </w:rPr>
        <w:t xml:space="preserve"> y apoyos, y el aula de Pedagogía Terapéutica. </w:t>
      </w:r>
    </w:p>
    <w:p w:rsidR="00E45F10" w:rsidRPr="00DA7A21" w:rsidRDefault="00DB504E" w:rsidP="00DA7A21">
      <w:pPr>
        <w:widowControl w:val="0"/>
        <w:pBdr>
          <w:top w:val="nil"/>
          <w:left w:val="nil"/>
          <w:bottom w:val="nil"/>
          <w:right w:val="nil"/>
          <w:between w:val="nil"/>
        </w:pBdr>
        <w:tabs>
          <w:tab w:val="left" w:pos="284"/>
        </w:tabs>
        <w:spacing w:after="0"/>
        <w:jc w:val="both"/>
        <w:rPr>
          <w:rFonts w:asciiTheme="minorHAnsi" w:eastAsia="Cambria" w:hAnsiTheme="minorHAnsi" w:cs="Cambria"/>
          <w:color w:val="000000"/>
        </w:rPr>
      </w:pPr>
      <w:r w:rsidRPr="00DA7A21">
        <w:rPr>
          <w:rFonts w:asciiTheme="minorHAnsi" w:eastAsia="Cambria" w:hAnsiTheme="minorHAnsi" w:cs="Cambria"/>
          <w:color w:val="000000"/>
        </w:rPr>
        <w:t xml:space="preserve">En cuanto a las zonas destinadas al patio de recreo, se encuentran dos pistas </w:t>
      </w:r>
      <w:proofErr w:type="gramStart"/>
      <w:r w:rsidRPr="00DA7A21">
        <w:rPr>
          <w:rFonts w:asciiTheme="minorHAnsi" w:eastAsia="Cambria" w:hAnsiTheme="minorHAnsi" w:cs="Cambria"/>
          <w:color w:val="000000"/>
        </w:rPr>
        <w:t>polideportivas,  las</w:t>
      </w:r>
      <w:proofErr w:type="gramEnd"/>
      <w:r w:rsidRPr="00DA7A21">
        <w:rPr>
          <w:rFonts w:asciiTheme="minorHAnsi" w:eastAsia="Cambria" w:hAnsiTheme="minorHAnsi" w:cs="Cambria"/>
          <w:color w:val="000000"/>
        </w:rPr>
        <w:t xml:space="preserve"> cuales, durante este curso van a ser utilizadas por turnos por todo el alumnado de primaria.</w:t>
      </w:r>
    </w:p>
    <w:p w:rsidR="00E45F10" w:rsidRPr="00DA7A21" w:rsidRDefault="00DB504E" w:rsidP="00DA7A21">
      <w:pPr>
        <w:widowControl w:val="0"/>
        <w:pBdr>
          <w:top w:val="nil"/>
          <w:left w:val="nil"/>
          <w:bottom w:val="nil"/>
          <w:right w:val="nil"/>
          <w:between w:val="nil"/>
        </w:pBdr>
        <w:tabs>
          <w:tab w:val="left" w:pos="284"/>
        </w:tabs>
        <w:spacing w:after="0"/>
        <w:jc w:val="both"/>
        <w:rPr>
          <w:rFonts w:asciiTheme="minorHAnsi" w:eastAsia="Cambria" w:hAnsiTheme="minorHAnsi" w:cs="Cambria"/>
        </w:rPr>
      </w:pPr>
      <w:r w:rsidRPr="00DA7A21">
        <w:rPr>
          <w:rFonts w:asciiTheme="minorHAnsi" w:eastAsia="Cambria" w:hAnsiTheme="minorHAnsi" w:cs="Cambria"/>
          <w:color w:val="000000"/>
        </w:rPr>
        <w:t xml:space="preserve">Los alumnos de 1º </w:t>
      </w:r>
      <w:proofErr w:type="gramStart"/>
      <w:r w:rsidRPr="00DA7A21">
        <w:rPr>
          <w:rFonts w:asciiTheme="minorHAnsi" w:eastAsia="Cambria" w:hAnsiTheme="minorHAnsi" w:cs="Cambria"/>
          <w:color w:val="000000"/>
        </w:rPr>
        <w:t>y  2º</w:t>
      </w:r>
      <w:proofErr w:type="gramEnd"/>
      <w:r w:rsidRPr="00DA7A21">
        <w:rPr>
          <w:rFonts w:asciiTheme="minorHAnsi" w:eastAsia="Cambria" w:hAnsiTheme="minorHAnsi" w:cs="Cambria"/>
          <w:color w:val="000000"/>
        </w:rPr>
        <w:t xml:space="preserve"> podrán utilizar la pista “</w:t>
      </w:r>
      <w:proofErr w:type="spellStart"/>
      <w:r w:rsidRPr="00DA7A21">
        <w:rPr>
          <w:rFonts w:asciiTheme="minorHAnsi" w:eastAsia="Cambria" w:hAnsiTheme="minorHAnsi" w:cs="Cambria"/>
          <w:color w:val="000000"/>
        </w:rPr>
        <w:t>vieja”para</w:t>
      </w:r>
      <w:proofErr w:type="spellEnd"/>
      <w:r w:rsidRPr="00DA7A21">
        <w:rPr>
          <w:rFonts w:asciiTheme="minorHAnsi" w:eastAsia="Cambria" w:hAnsiTheme="minorHAnsi" w:cs="Cambria"/>
          <w:color w:val="000000"/>
        </w:rPr>
        <w:t xml:space="preserve"> jugar al fútbol</w:t>
      </w:r>
      <w:r w:rsidRPr="00DA7A21">
        <w:rPr>
          <w:rFonts w:asciiTheme="minorHAnsi" w:eastAsia="Cambria" w:hAnsiTheme="minorHAnsi" w:cs="Cambria"/>
        </w:rPr>
        <w:t xml:space="preserve"> los días lunes y miércoles,</w:t>
      </w:r>
      <w:r w:rsidRPr="00DA7A21">
        <w:rPr>
          <w:rFonts w:asciiTheme="minorHAnsi" w:eastAsia="Cambria" w:hAnsiTheme="minorHAnsi" w:cs="Cambria"/>
          <w:color w:val="000000"/>
        </w:rPr>
        <w:t xml:space="preserve"> estos mismos días, </w:t>
      </w:r>
      <w:proofErr w:type="spellStart"/>
      <w:r w:rsidRPr="00DA7A21">
        <w:rPr>
          <w:rFonts w:asciiTheme="minorHAnsi" w:eastAsia="Cambria" w:hAnsiTheme="minorHAnsi" w:cs="Cambria"/>
          <w:color w:val="000000"/>
        </w:rPr>
        <w:t>ocupar</w:t>
      </w:r>
      <w:r w:rsidRPr="00DA7A21">
        <w:rPr>
          <w:rFonts w:asciiTheme="minorHAnsi" w:eastAsia="Cambria" w:hAnsiTheme="minorHAnsi" w:cs="Cambria"/>
        </w:rPr>
        <w:t>.la</w:t>
      </w:r>
      <w:proofErr w:type="spellEnd"/>
      <w:r w:rsidRPr="00DA7A21">
        <w:rPr>
          <w:rFonts w:asciiTheme="minorHAnsi" w:eastAsia="Cambria" w:hAnsiTheme="minorHAnsi" w:cs="Cambria"/>
        </w:rPr>
        <w:t xml:space="preserve"> pista nueva l</w:t>
      </w:r>
      <w:r w:rsidRPr="00DA7A21">
        <w:rPr>
          <w:rFonts w:asciiTheme="minorHAnsi" w:eastAsia="Cambria" w:hAnsiTheme="minorHAnsi" w:cs="Cambria"/>
          <w:color w:val="000000"/>
        </w:rPr>
        <w:t>os alumnos</w:t>
      </w:r>
      <w:r w:rsidRPr="00DA7A21">
        <w:rPr>
          <w:rFonts w:asciiTheme="minorHAnsi" w:eastAsia="Cambria" w:hAnsiTheme="minorHAnsi" w:cs="Cambria"/>
        </w:rPr>
        <w:t xml:space="preserve"> </w:t>
      </w:r>
      <w:r w:rsidRPr="00DA7A21">
        <w:rPr>
          <w:rFonts w:asciiTheme="minorHAnsi" w:eastAsia="Cambria" w:hAnsiTheme="minorHAnsi" w:cs="Cambria"/>
          <w:color w:val="000000"/>
        </w:rPr>
        <w:t xml:space="preserve">de 5º y 6º para practicar </w:t>
      </w:r>
      <w:r w:rsidRPr="00DA7A21">
        <w:rPr>
          <w:rFonts w:asciiTheme="minorHAnsi" w:eastAsia="Cambria" w:hAnsiTheme="minorHAnsi" w:cs="Cambria"/>
        </w:rPr>
        <w:t xml:space="preserve">dicho deporte, quedando martes y jueves reservada para el uso de los alumnos de 3º y 4º. </w:t>
      </w:r>
      <w:r w:rsidRPr="00DA7A21">
        <w:rPr>
          <w:rFonts w:asciiTheme="minorHAnsi" w:eastAsia="Cambria" w:hAnsiTheme="minorHAnsi" w:cs="Cambria"/>
          <w:color w:val="000000"/>
        </w:rPr>
        <w:t xml:space="preserve">Esta decisión fue tomada por consenso en el Claustro de principios de curso, como </w:t>
      </w:r>
      <w:proofErr w:type="gramStart"/>
      <w:r w:rsidRPr="00DA7A21">
        <w:rPr>
          <w:rFonts w:asciiTheme="minorHAnsi" w:eastAsia="Cambria" w:hAnsiTheme="minorHAnsi" w:cs="Cambria"/>
        </w:rPr>
        <w:t xml:space="preserve">solución </w:t>
      </w:r>
      <w:r w:rsidRPr="00DA7A21">
        <w:rPr>
          <w:rFonts w:asciiTheme="minorHAnsi" w:eastAsia="Cambria" w:hAnsiTheme="minorHAnsi" w:cs="Cambria"/>
          <w:color w:val="000000"/>
        </w:rPr>
        <w:t xml:space="preserve"> a</w:t>
      </w:r>
      <w:proofErr w:type="gramEnd"/>
      <w:r w:rsidRPr="00DA7A21">
        <w:rPr>
          <w:rFonts w:asciiTheme="minorHAnsi" w:eastAsia="Cambria" w:hAnsiTheme="minorHAnsi" w:cs="Cambria"/>
          <w:color w:val="000000"/>
        </w:rPr>
        <w:t xml:space="preserve"> los continuos conflictos que se generaban durante los periodos de recreo en torno a los partidos de fútbol. Con dicha medida, esperamos que el alumnado busque otros juegos </w:t>
      </w:r>
      <w:proofErr w:type="gramStart"/>
      <w:r w:rsidRPr="00DA7A21">
        <w:rPr>
          <w:rFonts w:asciiTheme="minorHAnsi" w:eastAsia="Cambria" w:hAnsiTheme="minorHAnsi" w:cs="Cambria"/>
          <w:color w:val="000000"/>
        </w:rPr>
        <w:t>alternativos</w:t>
      </w:r>
      <w:proofErr w:type="gramEnd"/>
      <w:r w:rsidRPr="00DA7A21">
        <w:rPr>
          <w:rFonts w:asciiTheme="minorHAnsi" w:eastAsia="Cambria" w:hAnsiTheme="minorHAnsi" w:cs="Cambria"/>
        </w:rPr>
        <w:t xml:space="preserve"> así como sus propias estrategias para evitar/solucionar estos percances.</w:t>
      </w:r>
    </w:p>
    <w:p w:rsidR="00E45F10" w:rsidRPr="00DA7A21" w:rsidRDefault="00E45F10" w:rsidP="00DA7A21">
      <w:pPr>
        <w:widowControl w:val="0"/>
        <w:pBdr>
          <w:top w:val="nil"/>
          <w:left w:val="nil"/>
          <w:bottom w:val="nil"/>
          <w:right w:val="nil"/>
          <w:between w:val="nil"/>
        </w:pBdr>
        <w:tabs>
          <w:tab w:val="left" w:pos="284"/>
        </w:tabs>
        <w:spacing w:after="0"/>
        <w:jc w:val="both"/>
        <w:rPr>
          <w:rFonts w:asciiTheme="minorHAnsi" w:eastAsia="Cambria" w:hAnsiTheme="minorHAnsi" w:cs="Cambria"/>
        </w:rPr>
      </w:pPr>
    </w:p>
    <w:p w:rsidR="00E45F10" w:rsidRPr="00DA7A21" w:rsidRDefault="00DB504E" w:rsidP="00DA7A21">
      <w:pPr>
        <w:widowControl w:val="0"/>
        <w:pBdr>
          <w:top w:val="nil"/>
          <w:left w:val="nil"/>
          <w:bottom w:val="nil"/>
          <w:right w:val="nil"/>
          <w:between w:val="nil"/>
        </w:pBdr>
        <w:tabs>
          <w:tab w:val="left" w:pos="284"/>
        </w:tabs>
        <w:spacing w:after="0"/>
        <w:jc w:val="both"/>
        <w:rPr>
          <w:rFonts w:asciiTheme="minorHAnsi" w:eastAsia="Cambria" w:hAnsiTheme="minorHAnsi" w:cs="Cambria"/>
          <w:color w:val="000000"/>
        </w:rPr>
      </w:pPr>
      <w:r w:rsidRPr="00DA7A21">
        <w:rPr>
          <w:rFonts w:asciiTheme="minorHAnsi" w:eastAsia="Cambria" w:hAnsiTheme="minorHAnsi" w:cs="Cambria"/>
          <w:color w:val="000000"/>
        </w:rPr>
        <w:t xml:space="preserve">A todas estas </w:t>
      </w:r>
      <w:proofErr w:type="gramStart"/>
      <w:r w:rsidRPr="00DA7A21">
        <w:rPr>
          <w:rFonts w:asciiTheme="minorHAnsi" w:eastAsia="Cambria" w:hAnsiTheme="minorHAnsi" w:cs="Cambria"/>
          <w:color w:val="000000"/>
        </w:rPr>
        <w:t>instalaciones  hay</w:t>
      </w:r>
      <w:proofErr w:type="gramEnd"/>
      <w:r w:rsidRPr="00DA7A21">
        <w:rPr>
          <w:rFonts w:asciiTheme="minorHAnsi" w:eastAsia="Cambria" w:hAnsiTheme="minorHAnsi" w:cs="Cambria"/>
          <w:color w:val="000000"/>
        </w:rPr>
        <w:t xml:space="preserve"> que añadirle el pabellón polideportivo, en el que los alumnos realizan sus sesiones de educación física y cuantas otras actividades que se plantee y necesiten de ese espacio.</w:t>
      </w:r>
    </w:p>
    <w:p w:rsidR="00E45F10" w:rsidRPr="00DA7A21" w:rsidRDefault="00DB504E" w:rsidP="00DA7A21">
      <w:pPr>
        <w:widowControl w:val="0"/>
        <w:pBdr>
          <w:top w:val="nil"/>
          <w:left w:val="nil"/>
          <w:bottom w:val="nil"/>
          <w:right w:val="nil"/>
          <w:between w:val="nil"/>
        </w:pBdr>
        <w:tabs>
          <w:tab w:val="left" w:pos="284"/>
        </w:tabs>
        <w:spacing w:after="0"/>
        <w:jc w:val="both"/>
        <w:rPr>
          <w:rFonts w:asciiTheme="minorHAnsi" w:eastAsia="Cambria" w:hAnsiTheme="minorHAnsi" w:cs="Cambria"/>
          <w:color w:val="000000"/>
        </w:rPr>
      </w:pPr>
      <w:r w:rsidRPr="00DA7A21">
        <w:rPr>
          <w:rFonts w:asciiTheme="minorHAnsi" w:eastAsia="Cambria" w:hAnsiTheme="minorHAnsi" w:cs="Cambria"/>
          <w:color w:val="000000"/>
        </w:rPr>
        <w:t>Todas las zonas del patio se vigilan durante el tiempo de recreo mediante los grupos de maestros/as asignados.</w:t>
      </w:r>
    </w:p>
    <w:p w:rsidR="00E45F10" w:rsidRPr="00DA7A21" w:rsidRDefault="00E45F10" w:rsidP="00DA7A21">
      <w:pPr>
        <w:jc w:val="both"/>
        <w:rPr>
          <w:rFonts w:asciiTheme="minorHAnsi" w:eastAsia="Cambria" w:hAnsiTheme="minorHAnsi" w:cs="Cambria"/>
        </w:rPr>
      </w:pPr>
    </w:p>
    <w:p w:rsidR="00E45F10" w:rsidRPr="00DA7A21" w:rsidRDefault="00DB504E" w:rsidP="00DA7A21">
      <w:pPr>
        <w:jc w:val="both"/>
        <w:rPr>
          <w:rFonts w:asciiTheme="minorHAnsi" w:eastAsia="Cambria" w:hAnsiTheme="minorHAnsi" w:cs="Cambria"/>
          <w:b/>
        </w:rPr>
      </w:pPr>
      <w:r w:rsidRPr="00DA7A21">
        <w:rPr>
          <w:rFonts w:asciiTheme="minorHAnsi" w:eastAsia="Cambria" w:hAnsiTheme="minorHAnsi" w:cs="Cambria"/>
          <w:b/>
        </w:rPr>
        <w:t>ORGANIZACIÓN DEL REFUERZO EDUCATIVO</w:t>
      </w:r>
    </w:p>
    <w:p w:rsidR="00E45F10" w:rsidRPr="00DA7A21" w:rsidRDefault="00DB504E" w:rsidP="00DA7A21">
      <w:pPr>
        <w:jc w:val="both"/>
        <w:rPr>
          <w:rFonts w:asciiTheme="minorHAnsi" w:eastAsia="Cambria" w:hAnsiTheme="minorHAnsi" w:cs="Cambria"/>
        </w:rPr>
      </w:pPr>
      <w:r w:rsidRPr="00DA7A21">
        <w:rPr>
          <w:rFonts w:asciiTheme="minorHAnsi" w:eastAsia="Cambria" w:hAnsiTheme="minorHAnsi" w:cs="Cambria"/>
        </w:rPr>
        <w:t xml:space="preserve">Las horas del profesorado del centro en las que no se encuentran con su grupo de alumnos, se dedicarán a realizar refuerzo educativo en aquellos grupos alumnos o alumnos que por cualquier </w:t>
      </w:r>
      <w:proofErr w:type="gramStart"/>
      <w:r w:rsidRPr="00DA7A21">
        <w:rPr>
          <w:rFonts w:asciiTheme="minorHAnsi" w:eastAsia="Cambria" w:hAnsiTheme="minorHAnsi" w:cs="Cambria"/>
        </w:rPr>
        <w:t>circunstancia  presentan</w:t>
      </w:r>
      <w:proofErr w:type="gramEnd"/>
      <w:r w:rsidRPr="00DA7A21">
        <w:rPr>
          <w:rFonts w:asciiTheme="minorHAnsi" w:eastAsia="Cambria" w:hAnsiTheme="minorHAnsi" w:cs="Cambria"/>
        </w:rPr>
        <w:t xml:space="preserve"> alguna dificultad de aprendizaje. Son los tutores, equipo de orientación y la jefatura de estudios las que determinan quién </w:t>
      </w:r>
      <w:proofErr w:type="gramStart"/>
      <w:r w:rsidRPr="00DA7A21">
        <w:rPr>
          <w:rFonts w:asciiTheme="minorHAnsi" w:eastAsia="Cambria" w:hAnsiTheme="minorHAnsi" w:cs="Cambria"/>
        </w:rPr>
        <w:t>y  cómo</w:t>
      </w:r>
      <w:proofErr w:type="gramEnd"/>
      <w:r w:rsidRPr="00DA7A21">
        <w:rPr>
          <w:rFonts w:asciiTheme="minorHAnsi" w:eastAsia="Cambria" w:hAnsiTheme="minorHAnsi" w:cs="Cambria"/>
        </w:rPr>
        <w:t xml:space="preserve">, partiendo siempre de los resultados recogidos en la memoria del curso anterior, así como de las propuestas de mejora que en ella se especifiquen. </w:t>
      </w:r>
    </w:p>
    <w:p w:rsidR="00E45F10" w:rsidRPr="00DA7A21" w:rsidRDefault="00E45F10" w:rsidP="00DA7A21">
      <w:pPr>
        <w:jc w:val="both"/>
        <w:rPr>
          <w:rFonts w:asciiTheme="minorHAnsi" w:eastAsia="Cambria" w:hAnsiTheme="minorHAnsi" w:cs="Cambria"/>
        </w:rPr>
      </w:pPr>
    </w:p>
    <w:p w:rsidR="00A80F3A" w:rsidRPr="00DA7A21" w:rsidRDefault="00A80F3A" w:rsidP="00DA7A21">
      <w:pPr>
        <w:ind w:left="360"/>
        <w:jc w:val="both"/>
        <w:rPr>
          <w:rFonts w:asciiTheme="minorHAnsi" w:eastAsia="Cambria" w:hAnsiTheme="minorHAnsi" w:cs="Cambria"/>
          <w:b/>
        </w:rPr>
      </w:pPr>
    </w:p>
    <w:p w:rsidR="00E45F10" w:rsidRPr="00DA7A21" w:rsidRDefault="00DB504E" w:rsidP="00DA7A21">
      <w:pPr>
        <w:numPr>
          <w:ilvl w:val="0"/>
          <w:numId w:val="4"/>
        </w:numPr>
        <w:jc w:val="both"/>
        <w:rPr>
          <w:rFonts w:asciiTheme="minorHAnsi" w:eastAsia="Cambria" w:hAnsiTheme="minorHAnsi" w:cs="Cambria"/>
          <w:b/>
        </w:rPr>
      </w:pPr>
      <w:r w:rsidRPr="00DA7A21">
        <w:rPr>
          <w:rFonts w:asciiTheme="minorHAnsi" w:eastAsia="Cambria" w:hAnsiTheme="minorHAnsi" w:cs="Cambria"/>
          <w:b/>
        </w:rPr>
        <w:t>Refuerzos en Educación infantil.</w:t>
      </w:r>
    </w:p>
    <w:p w:rsidR="00E45F10" w:rsidRPr="00DA7A21" w:rsidRDefault="00DB504E" w:rsidP="00DA7A21">
      <w:pPr>
        <w:jc w:val="both"/>
        <w:rPr>
          <w:rFonts w:asciiTheme="minorHAnsi" w:eastAsia="Cambria" w:hAnsiTheme="minorHAnsi" w:cs="Cambria"/>
        </w:rPr>
      </w:pPr>
      <w:r w:rsidRPr="00DA7A21">
        <w:rPr>
          <w:rFonts w:asciiTheme="minorHAnsi" w:eastAsia="Cambria" w:hAnsiTheme="minorHAnsi" w:cs="Cambria"/>
        </w:rPr>
        <w:t xml:space="preserve">La organización de los refuerzos educativos en este ciclo, el intentar dar respuesta a todos los alumnos que de este ciclo </w:t>
      </w:r>
      <w:proofErr w:type="gramStart"/>
      <w:r w:rsidRPr="00DA7A21">
        <w:rPr>
          <w:rFonts w:asciiTheme="minorHAnsi" w:eastAsia="Cambria" w:hAnsiTheme="minorHAnsi" w:cs="Cambria"/>
        </w:rPr>
        <w:t>puedan  necesitarlo</w:t>
      </w:r>
      <w:proofErr w:type="gramEnd"/>
      <w:r w:rsidRPr="00DA7A21">
        <w:rPr>
          <w:rFonts w:asciiTheme="minorHAnsi" w:eastAsia="Cambria" w:hAnsiTheme="minorHAnsi" w:cs="Cambria"/>
        </w:rPr>
        <w:t xml:space="preserve"> de una manera más precisa, bien por su edad, bien por dificultades añadidas, ha supuesto un gran esfuerzo para el centro, ya  que la tutora de 4 años desempeña las funciones de la jefatura de estudios y cubrir las horas de dedicación a dicho cargo  es una línea prioritaria. </w:t>
      </w:r>
    </w:p>
    <w:p w:rsidR="00E45F10" w:rsidRPr="00DA7A21" w:rsidRDefault="00DB504E" w:rsidP="00DA7A21">
      <w:pPr>
        <w:jc w:val="both"/>
        <w:rPr>
          <w:rFonts w:asciiTheme="minorHAnsi" w:eastAsia="Cambria" w:hAnsiTheme="minorHAnsi" w:cs="Cambria"/>
        </w:rPr>
      </w:pPr>
      <w:r w:rsidRPr="00DA7A21">
        <w:rPr>
          <w:rFonts w:asciiTheme="minorHAnsi" w:eastAsia="Cambria" w:hAnsiTheme="minorHAnsi" w:cs="Cambria"/>
        </w:rPr>
        <w:t xml:space="preserve">Éste curso, el refuerzo educativo se ha centrado al apoyo entre las maestras del mismo </w:t>
      </w:r>
      <w:proofErr w:type="gramStart"/>
      <w:r w:rsidRPr="00DA7A21">
        <w:rPr>
          <w:rFonts w:asciiTheme="minorHAnsi" w:eastAsia="Cambria" w:hAnsiTheme="minorHAnsi" w:cs="Cambria"/>
        </w:rPr>
        <w:t>ciclo,  especialistas</w:t>
      </w:r>
      <w:proofErr w:type="gramEnd"/>
      <w:r w:rsidRPr="00DA7A21">
        <w:rPr>
          <w:rFonts w:asciiTheme="minorHAnsi" w:eastAsia="Cambria" w:hAnsiTheme="minorHAnsi" w:cs="Cambria"/>
        </w:rPr>
        <w:t xml:space="preserve"> de P.T y A.L., y algunas sesiones en las que la tutora  de 1º de primaria, por ser también especialista de infantil ha colaborado en atender y cubrir las necesidades detectadas.</w:t>
      </w:r>
    </w:p>
    <w:p w:rsidR="00E45F10" w:rsidRPr="00DA7A21" w:rsidRDefault="00DB504E" w:rsidP="00DA7A21">
      <w:pPr>
        <w:numPr>
          <w:ilvl w:val="0"/>
          <w:numId w:val="19"/>
        </w:numPr>
        <w:jc w:val="both"/>
        <w:rPr>
          <w:rFonts w:asciiTheme="minorHAnsi" w:eastAsia="Cambria" w:hAnsiTheme="minorHAnsi" w:cs="Cambria"/>
          <w:b/>
        </w:rPr>
      </w:pPr>
      <w:r w:rsidRPr="00DA7A21">
        <w:rPr>
          <w:rFonts w:asciiTheme="minorHAnsi" w:eastAsia="Cambria" w:hAnsiTheme="minorHAnsi" w:cs="Cambria"/>
          <w:b/>
        </w:rPr>
        <w:t xml:space="preserve">Refuerzos </w:t>
      </w:r>
      <w:proofErr w:type="gramStart"/>
      <w:r w:rsidRPr="00DA7A21">
        <w:rPr>
          <w:rFonts w:asciiTheme="minorHAnsi" w:eastAsia="Cambria" w:hAnsiTheme="minorHAnsi" w:cs="Cambria"/>
          <w:b/>
        </w:rPr>
        <w:t>en  Educación</w:t>
      </w:r>
      <w:proofErr w:type="gramEnd"/>
      <w:r w:rsidRPr="00DA7A21">
        <w:rPr>
          <w:rFonts w:asciiTheme="minorHAnsi" w:eastAsia="Cambria" w:hAnsiTheme="minorHAnsi" w:cs="Cambria"/>
          <w:b/>
        </w:rPr>
        <w:t xml:space="preserve"> Primaria.</w:t>
      </w:r>
    </w:p>
    <w:p w:rsidR="00E45F10" w:rsidRPr="00DA7A21" w:rsidRDefault="00DB504E" w:rsidP="00DA7A21">
      <w:pPr>
        <w:jc w:val="both"/>
        <w:rPr>
          <w:rFonts w:asciiTheme="minorHAnsi" w:eastAsia="Cambria" w:hAnsiTheme="minorHAnsi" w:cs="Cambria"/>
        </w:rPr>
      </w:pPr>
      <w:r w:rsidRPr="00DA7A21">
        <w:rPr>
          <w:rFonts w:asciiTheme="minorHAnsi" w:eastAsia="Cambria" w:hAnsiTheme="minorHAnsi" w:cs="Cambria"/>
        </w:rPr>
        <w:t xml:space="preserve">En todos los niveles se dispone de varios periodos semanales en los que se llevará a cabo el refuerzo educativo. Estas refuerzos se irán </w:t>
      </w:r>
      <w:proofErr w:type="gramStart"/>
      <w:r w:rsidRPr="00DA7A21">
        <w:rPr>
          <w:rFonts w:asciiTheme="minorHAnsi" w:eastAsia="Cambria" w:hAnsiTheme="minorHAnsi" w:cs="Cambria"/>
        </w:rPr>
        <w:t>supervisando  a</w:t>
      </w:r>
      <w:proofErr w:type="gramEnd"/>
      <w:r w:rsidRPr="00DA7A21">
        <w:rPr>
          <w:rFonts w:asciiTheme="minorHAnsi" w:eastAsia="Cambria" w:hAnsiTheme="minorHAnsi" w:cs="Cambria"/>
        </w:rPr>
        <w:t xml:space="preserve"> lo largo del curso en sucesivas reuniones de nivel, equipos docentes, buscando siempre acuerdos entre tutores, equipo de orientación y jefatura de estudios.</w:t>
      </w:r>
    </w:p>
    <w:p w:rsidR="00E45F10" w:rsidRPr="00DA7A21" w:rsidRDefault="00DB504E" w:rsidP="00DA7A21">
      <w:pPr>
        <w:jc w:val="both"/>
        <w:rPr>
          <w:rFonts w:asciiTheme="minorHAnsi" w:eastAsia="Cambria" w:hAnsiTheme="minorHAnsi" w:cs="Cambria"/>
        </w:rPr>
      </w:pPr>
      <w:r w:rsidRPr="00DA7A21">
        <w:rPr>
          <w:rFonts w:asciiTheme="minorHAnsi" w:eastAsia="Cambria" w:hAnsiTheme="minorHAnsi" w:cs="Cambria"/>
        </w:rPr>
        <w:t>El tutor será quien fije para cada sesión, los contenidos a reforzar y las tareas que deben realizar los alumnos.  Igualmente determinará la metodología de trabajo y el material de trabajo adaptado en caso de ser necesario.</w:t>
      </w:r>
    </w:p>
    <w:p w:rsidR="00E45F10" w:rsidRPr="00DA7A21" w:rsidRDefault="00DB504E" w:rsidP="00DA7A21">
      <w:pPr>
        <w:jc w:val="both"/>
        <w:rPr>
          <w:rFonts w:asciiTheme="minorHAnsi" w:eastAsia="Cambria" w:hAnsiTheme="minorHAnsi" w:cs="Cambria"/>
        </w:rPr>
      </w:pPr>
      <w:r w:rsidRPr="00DA7A21">
        <w:rPr>
          <w:rFonts w:asciiTheme="minorHAnsi" w:eastAsia="Cambria" w:hAnsiTheme="minorHAnsi" w:cs="Cambria"/>
        </w:rPr>
        <w:t xml:space="preserve">Al finalizar el curso, el equipo de orientación en colaboración con jefatura de estudios y los tutores, evalúan las medidas adoptadas durante el curso, para posteriormente   realizar una previsión de posibles alumnos que pudiesen necesitar apoyos de PT, Al o simplemente refuerzo educativo. No obstante a lo largo del curso también se </w:t>
      </w:r>
      <w:proofErr w:type="gramStart"/>
      <w:r w:rsidRPr="00DA7A21">
        <w:rPr>
          <w:rFonts w:asciiTheme="minorHAnsi" w:eastAsia="Cambria" w:hAnsiTheme="minorHAnsi" w:cs="Cambria"/>
        </w:rPr>
        <w:t>van  revisando</w:t>
      </w:r>
      <w:proofErr w:type="gramEnd"/>
      <w:r w:rsidRPr="00DA7A21">
        <w:rPr>
          <w:rFonts w:asciiTheme="minorHAnsi" w:eastAsia="Cambria" w:hAnsiTheme="minorHAnsi" w:cs="Cambria"/>
        </w:rPr>
        <w:t xml:space="preserve"> estos datos, en las sesiones trimestrales de evaluación, e introducir las modificaciones oportunas, nuevos alumnos, nuevos agrupamientos, etc.</w:t>
      </w:r>
    </w:p>
    <w:p w:rsidR="00E45F10" w:rsidRPr="00DA7A21" w:rsidRDefault="00DA7A21" w:rsidP="00DA7A21">
      <w:pPr>
        <w:pStyle w:val="Ttulo2"/>
        <w:jc w:val="both"/>
        <w:rPr>
          <w:rFonts w:asciiTheme="minorHAnsi" w:hAnsiTheme="minorHAnsi"/>
          <w:sz w:val="22"/>
          <w:szCs w:val="22"/>
          <w:u w:val="single"/>
        </w:rPr>
      </w:pPr>
      <w:r w:rsidRPr="00DA7A21">
        <w:rPr>
          <w:rFonts w:asciiTheme="minorHAnsi" w:hAnsiTheme="minorHAnsi"/>
          <w:sz w:val="22"/>
          <w:szCs w:val="22"/>
        </w:rPr>
        <w:t xml:space="preserve">                                     </w:t>
      </w:r>
      <w:r w:rsidR="00DB504E" w:rsidRPr="00DA7A21">
        <w:rPr>
          <w:rFonts w:asciiTheme="minorHAnsi" w:hAnsiTheme="minorHAnsi"/>
          <w:sz w:val="22"/>
          <w:szCs w:val="22"/>
          <w:u w:val="single"/>
        </w:rPr>
        <w:t xml:space="preserve">Horario Aula </w:t>
      </w:r>
      <w:proofErr w:type="spellStart"/>
      <w:r w:rsidR="00DB504E" w:rsidRPr="00DA7A21">
        <w:rPr>
          <w:rFonts w:asciiTheme="minorHAnsi" w:hAnsiTheme="minorHAnsi"/>
          <w:sz w:val="22"/>
          <w:szCs w:val="22"/>
          <w:u w:val="single"/>
        </w:rPr>
        <w:t>Althia</w:t>
      </w:r>
      <w:proofErr w:type="spellEnd"/>
    </w:p>
    <w:p w:rsidR="00E45F10" w:rsidRPr="00DA7A21" w:rsidRDefault="00DB504E" w:rsidP="00DA7A21">
      <w:pPr>
        <w:pBdr>
          <w:top w:val="nil"/>
          <w:left w:val="nil"/>
          <w:bottom w:val="nil"/>
          <w:right w:val="nil"/>
          <w:between w:val="nil"/>
        </w:pBdr>
        <w:spacing w:after="0"/>
        <w:jc w:val="both"/>
        <w:rPr>
          <w:rFonts w:asciiTheme="minorHAnsi" w:eastAsia="Cambria" w:hAnsiTheme="minorHAnsi" w:cs="Cambria"/>
          <w:color w:val="000000"/>
        </w:rPr>
      </w:pPr>
      <w:r w:rsidRPr="00DA7A21">
        <w:rPr>
          <w:rFonts w:asciiTheme="minorHAnsi" w:eastAsia="Cambria" w:hAnsiTheme="minorHAnsi" w:cs="Cambria"/>
          <w:color w:val="000000"/>
        </w:rPr>
        <w:tab/>
        <w:t>El</w:t>
      </w:r>
      <w:r w:rsidR="00DA7A21">
        <w:rPr>
          <w:rFonts w:asciiTheme="minorHAnsi" w:eastAsia="Cambria" w:hAnsiTheme="minorHAnsi" w:cs="Cambria"/>
          <w:color w:val="000000"/>
        </w:rPr>
        <w:t xml:space="preserve"> responsable del aula </w:t>
      </w:r>
      <w:proofErr w:type="spellStart"/>
      <w:r w:rsidR="00DA7A21">
        <w:rPr>
          <w:rFonts w:asciiTheme="minorHAnsi" w:eastAsia="Cambria" w:hAnsiTheme="minorHAnsi" w:cs="Cambria"/>
          <w:color w:val="000000"/>
        </w:rPr>
        <w:t>Althia</w:t>
      </w:r>
      <w:proofErr w:type="spellEnd"/>
      <w:r w:rsidR="00DA7A21">
        <w:rPr>
          <w:rFonts w:asciiTheme="minorHAnsi" w:eastAsia="Cambria" w:hAnsiTheme="minorHAnsi" w:cs="Cambria"/>
          <w:color w:val="000000"/>
        </w:rPr>
        <w:t xml:space="preserve"> </w:t>
      </w:r>
      <w:r w:rsidRPr="00DA7A21">
        <w:rPr>
          <w:rFonts w:asciiTheme="minorHAnsi" w:eastAsia="Cambria" w:hAnsiTheme="minorHAnsi" w:cs="Cambria"/>
          <w:color w:val="000000"/>
        </w:rPr>
        <w:t xml:space="preserve">Don Gregorio García Reales, el secretario del centro.  Sus funciones, en cuanto al aula </w:t>
      </w:r>
      <w:proofErr w:type="spellStart"/>
      <w:r w:rsidRPr="00DA7A21">
        <w:rPr>
          <w:rFonts w:asciiTheme="minorHAnsi" w:eastAsia="Cambria" w:hAnsiTheme="minorHAnsi" w:cs="Cambria"/>
          <w:color w:val="000000"/>
        </w:rPr>
        <w:t>Althia</w:t>
      </w:r>
      <w:proofErr w:type="spellEnd"/>
      <w:r w:rsidRPr="00DA7A21">
        <w:rPr>
          <w:rFonts w:asciiTheme="minorHAnsi" w:eastAsia="Cambria" w:hAnsiTheme="minorHAnsi" w:cs="Cambria"/>
          <w:color w:val="000000"/>
        </w:rPr>
        <w:t xml:space="preserve"> son de asesoramiento y mantenimiento simple de los equipos y recursos disponibles. </w:t>
      </w:r>
    </w:p>
    <w:p w:rsidR="00E45F10" w:rsidRPr="00DA7A21" w:rsidRDefault="00DB504E" w:rsidP="00DA7A21">
      <w:pPr>
        <w:pBdr>
          <w:top w:val="nil"/>
          <w:left w:val="nil"/>
          <w:bottom w:val="nil"/>
          <w:right w:val="nil"/>
          <w:between w:val="nil"/>
        </w:pBdr>
        <w:spacing w:after="0"/>
        <w:ind w:firstLine="708"/>
        <w:jc w:val="both"/>
        <w:rPr>
          <w:rFonts w:asciiTheme="minorHAnsi" w:eastAsia="Cambria" w:hAnsiTheme="minorHAnsi" w:cs="Cambria"/>
          <w:color w:val="000000"/>
        </w:rPr>
      </w:pPr>
      <w:r w:rsidRPr="00DA7A21">
        <w:rPr>
          <w:rFonts w:asciiTheme="minorHAnsi" w:eastAsia="Cambria" w:hAnsiTheme="minorHAnsi" w:cs="Cambria"/>
          <w:color w:val="000000"/>
        </w:rPr>
        <w:t xml:space="preserve">Dentro del horario del </w:t>
      </w:r>
      <w:proofErr w:type="gramStart"/>
      <w:r w:rsidRPr="00DA7A21">
        <w:rPr>
          <w:rFonts w:asciiTheme="minorHAnsi" w:eastAsia="Cambria" w:hAnsiTheme="minorHAnsi" w:cs="Cambria"/>
          <w:color w:val="000000"/>
        </w:rPr>
        <w:t>aula  se</w:t>
      </w:r>
      <w:proofErr w:type="gramEnd"/>
      <w:r w:rsidRPr="00DA7A21">
        <w:rPr>
          <w:rFonts w:asciiTheme="minorHAnsi" w:eastAsia="Cambria" w:hAnsiTheme="minorHAnsi" w:cs="Cambria"/>
          <w:color w:val="000000"/>
        </w:rPr>
        <w:t xml:space="preserve"> han reservado unas sesiones fijas para </w:t>
      </w:r>
      <w:r w:rsidRPr="00DA7A21">
        <w:rPr>
          <w:rFonts w:asciiTheme="minorHAnsi" w:eastAsia="Cambria" w:hAnsiTheme="minorHAnsi" w:cs="Cambria"/>
        </w:rPr>
        <w:t>aquellos tutores que lo deseen</w:t>
      </w:r>
      <w:r w:rsidRPr="00DA7A21">
        <w:rPr>
          <w:rFonts w:asciiTheme="minorHAnsi" w:eastAsia="Cambria" w:hAnsiTheme="minorHAnsi" w:cs="Cambria"/>
          <w:color w:val="000000"/>
        </w:rPr>
        <w:t xml:space="preserve">, quedando otras sesiones libres para poderlas utilizar </w:t>
      </w:r>
      <w:r w:rsidRPr="00DA7A21">
        <w:rPr>
          <w:rFonts w:asciiTheme="minorHAnsi" w:eastAsia="Cambria" w:hAnsiTheme="minorHAnsi" w:cs="Cambria"/>
        </w:rPr>
        <w:t xml:space="preserve">cuando sea necesario. Para ello los maestros disponen </w:t>
      </w:r>
      <w:proofErr w:type="gramStart"/>
      <w:r w:rsidRPr="00DA7A21">
        <w:rPr>
          <w:rFonts w:asciiTheme="minorHAnsi" w:eastAsia="Cambria" w:hAnsiTheme="minorHAnsi" w:cs="Cambria"/>
        </w:rPr>
        <w:t>en  la</w:t>
      </w:r>
      <w:proofErr w:type="gramEnd"/>
      <w:r w:rsidRPr="00DA7A21">
        <w:rPr>
          <w:rFonts w:asciiTheme="minorHAnsi" w:eastAsia="Cambria" w:hAnsiTheme="minorHAnsi" w:cs="Cambria"/>
        </w:rPr>
        <w:t xml:space="preserve"> puerta del aula un horario,  en el que se detallan las sesiones de cursos-fijos y las que semanalmente el maestro que lo necesite haya reservado con antelación.</w:t>
      </w:r>
    </w:p>
    <w:p w:rsidR="00E45F10" w:rsidRPr="00DA7A21" w:rsidRDefault="00E45F10" w:rsidP="00DA7A21">
      <w:pPr>
        <w:pBdr>
          <w:top w:val="nil"/>
          <w:left w:val="nil"/>
          <w:bottom w:val="nil"/>
          <w:right w:val="nil"/>
          <w:between w:val="nil"/>
        </w:pBdr>
        <w:spacing w:after="0"/>
        <w:ind w:firstLine="708"/>
        <w:jc w:val="both"/>
        <w:rPr>
          <w:rFonts w:asciiTheme="minorHAnsi" w:eastAsia="Cambria" w:hAnsiTheme="minorHAnsi" w:cs="Cambria"/>
          <w:color w:val="000000"/>
        </w:rPr>
      </w:pPr>
    </w:p>
    <w:p w:rsidR="00E45F10" w:rsidRDefault="00E45F10" w:rsidP="00DA7A21">
      <w:pPr>
        <w:pBdr>
          <w:top w:val="nil"/>
          <w:left w:val="nil"/>
          <w:bottom w:val="nil"/>
          <w:right w:val="nil"/>
          <w:between w:val="nil"/>
        </w:pBdr>
        <w:spacing w:after="0" w:line="240" w:lineRule="auto"/>
        <w:ind w:firstLine="708"/>
        <w:jc w:val="both"/>
        <w:rPr>
          <w:rFonts w:ascii="Cambria" w:eastAsia="Cambria" w:hAnsi="Cambria" w:cs="Cambria"/>
          <w:color w:val="00000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rPr>
      </w:pPr>
    </w:p>
    <w:p w:rsidR="00E45F10" w:rsidRDefault="00E45F10">
      <w:pPr>
        <w:pBdr>
          <w:top w:val="nil"/>
          <w:left w:val="nil"/>
          <w:bottom w:val="nil"/>
          <w:right w:val="nil"/>
          <w:between w:val="nil"/>
        </w:pBdr>
        <w:spacing w:after="0" w:line="240" w:lineRule="auto"/>
        <w:jc w:val="both"/>
        <w:rPr>
          <w:rFonts w:ascii="Cambria" w:eastAsia="Cambria" w:hAnsi="Cambria" w:cs="Cambria"/>
          <w:color w:val="000000"/>
          <w:sz w:val="20"/>
          <w:szCs w:val="20"/>
        </w:rPr>
      </w:pPr>
    </w:p>
    <w:p w:rsidR="00E45F10" w:rsidRDefault="00E45F10">
      <w:pPr>
        <w:pBdr>
          <w:top w:val="nil"/>
          <w:left w:val="nil"/>
          <w:bottom w:val="nil"/>
          <w:right w:val="nil"/>
          <w:between w:val="nil"/>
        </w:pBdr>
        <w:spacing w:after="0" w:line="240" w:lineRule="auto"/>
        <w:jc w:val="both"/>
        <w:rPr>
          <w:rFonts w:ascii="Cambria" w:eastAsia="Cambria" w:hAnsi="Cambria" w:cs="Cambria"/>
          <w:b/>
          <w:color w:val="7030A0"/>
          <w:sz w:val="32"/>
          <w:szCs w:val="32"/>
        </w:rPr>
      </w:pPr>
    </w:p>
    <w:p w:rsidR="00A80F3A" w:rsidRDefault="00A80F3A">
      <w:pPr>
        <w:pBdr>
          <w:top w:val="nil"/>
          <w:left w:val="nil"/>
          <w:bottom w:val="nil"/>
          <w:right w:val="nil"/>
          <w:between w:val="nil"/>
        </w:pBdr>
        <w:spacing w:after="0" w:line="240" w:lineRule="auto"/>
        <w:jc w:val="both"/>
        <w:rPr>
          <w:rFonts w:ascii="Cambria" w:eastAsia="Cambria" w:hAnsi="Cambria" w:cs="Cambria"/>
          <w:b/>
          <w:color w:val="7030A0"/>
          <w:sz w:val="32"/>
          <w:szCs w:val="32"/>
        </w:rPr>
      </w:pPr>
    </w:p>
    <w:p w:rsidR="00A80F3A" w:rsidRDefault="00A80F3A">
      <w:pPr>
        <w:pBdr>
          <w:top w:val="nil"/>
          <w:left w:val="nil"/>
          <w:bottom w:val="nil"/>
          <w:right w:val="nil"/>
          <w:between w:val="nil"/>
        </w:pBdr>
        <w:spacing w:after="0" w:line="240" w:lineRule="auto"/>
        <w:jc w:val="both"/>
        <w:rPr>
          <w:rFonts w:ascii="Cambria" w:eastAsia="Cambria" w:hAnsi="Cambria" w:cs="Cambria"/>
          <w:b/>
          <w:color w:val="7030A0"/>
          <w:sz w:val="32"/>
          <w:szCs w:val="32"/>
        </w:rPr>
      </w:pPr>
    </w:p>
    <w:p w:rsidR="00A80F3A" w:rsidRDefault="00A80F3A">
      <w:pPr>
        <w:pBdr>
          <w:top w:val="nil"/>
          <w:left w:val="nil"/>
          <w:bottom w:val="nil"/>
          <w:right w:val="nil"/>
          <w:between w:val="nil"/>
        </w:pBdr>
        <w:spacing w:after="0" w:line="240" w:lineRule="auto"/>
        <w:jc w:val="both"/>
        <w:rPr>
          <w:rFonts w:ascii="Cambria" w:eastAsia="Cambria" w:hAnsi="Cambria" w:cs="Cambria"/>
          <w:b/>
          <w:color w:val="7030A0"/>
          <w:sz w:val="32"/>
          <w:szCs w:val="32"/>
        </w:rPr>
      </w:pPr>
    </w:p>
    <w:p w:rsidR="00A80F3A" w:rsidRDefault="00A80F3A">
      <w:pPr>
        <w:pBdr>
          <w:top w:val="nil"/>
          <w:left w:val="nil"/>
          <w:bottom w:val="nil"/>
          <w:right w:val="nil"/>
          <w:between w:val="nil"/>
        </w:pBdr>
        <w:spacing w:after="0" w:line="240" w:lineRule="auto"/>
        <w:jc w:val="both"/>
        <w:rPr>
          <w:rFonts w:ascii="Cambria" w:eastAsia="Cambria" w:hAnsi="Cambria" w:cs="Cambria"/>
          <w:b/>
          <w:color w:val="7030A0"/>
          <w:sz w:val="32"/>
          <w:szCs w:val="32"/>
        </w:rPr>
      </w:pPr>
    </w:p>
    <w:p w:rsidR="00A80F3A" w:rsidRDefault="00A80F3A">
      <w:pPr>
        <w:pBdr>
          <w:top w:val="nil"/>
          <w:left w:val="nil"/>
          <w:bottom w:val="nil"/>
          <w:right w:val="nil"/>
          <w:between w:val="nil"/>
        </w:pBdr>
        <w:spacing w:after="0" w:line="240" w:lineRule="auto"/>
        <w:jc w:val="both"/>
        <w:rPr>
          <w:rFonts w:ascii="Cambria" w:eastAsia="Cambria" w:hAnsi="Cambria" w:cs="Cambria"/>
          <w:b/>
          <w:color w:val="7030A0"/>
          <w:sz w:val="32"/>
          <w:szCs w:val="32"/>
        </w:rPr>
      </w:pPr>
    </w:p>
    <w:p w:rsidR="00E45F10" w:rsidRDefault="00DB504E">
      <w:p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b/>
          <w:color w:val="7030A0"/>
          <w:sz w:val="32"/>
          <w:szCs w:val="32"/>
        </w:rPr>
        <w:t>D.4.-Calendario de reuniones</w:t>
      </w:r>
    </w:p>
    <w:p w:rsidR="00E45F10" w:rsidRDefault="00E45F10">
      <w:pPr>
        <w:pBdr>
          <w:top w:val="nil"/>
          <w:left w:val="nil"/>
          <w:bottom w:val="nil"/>
          <w:right w:val="nil"/>
          <w:between w:val="nil"/>
        </w:pBdr>
        <w:spacing w:after="0" w:line="240" w:lineRule="auto"/>
        <w:jc w:val="both"/>
        <w:rPr>
          <w:rFonts w:ascii="Cambria" w:eastAsia="Cambria" w:hAnsi="Cambria" w:cs="Cambria"/>
          <w:color w:val="000000"/>
          <w:sz w:val="20"/>
          <w:szCs w:val="20"/>
        </w:rPr>
      </w:pPr>
    </w:p>
    <w:p w:rsidR="00E45F10" w:rsidRDefault="00E45F10">
      <w:pPr>
        <w:pBdr>
          <w:top w:val="nil"/>
          <w:left w:val="nil"/>
          <w:bottom w:val="nil"/>
          <w:right w:val="nil"/>
          <w:between w:val="nil"/>
        </w:pBdr>
        <w:spacing w:after="0" w:line="240" w:lineRule="auto"/>
        <w:jc w:val="both"/>
        <w:rPr>
          <w:rFonts w:ascii="Cambria" w:eastAsia="Cambria" w:hAnsi="Cambria" w:cs="Cambria"/>
          <w:color w:val="000000"/>
          <w:sz w:val="20"/>
          <w:szCs w:val="20"/>
        </w:rPr>
      </w:pPr>
    </w:p>
    <w:p w:rsidR="00E45F10" w:rsidRDefault="00E45F10">
      <w:pPr>
        <w:pBdr>
          <w:top w:val="nil"/>
          <w:left w:val="nil"/>
          <w:bottom w:val="nil"/>
          <w:right w:val="nil"/>
          <w:between w:val="nil"/>
        </w:pBdr>
        <w:spacing w:after="0" w:line="240" w:lineRule="auto"/>
        <w:jc w:val="both"/>
        <w:rPr>
          <w:rFonts w:ascii="Cambria" w:eastAsia="Cambria" w:hAnsi="Cambria" w:cs="Cambria"/>
          <w:color w:val="000000"/>
          <w:sz w:val="20"/>
          <w:szCs w:val="20"/>
        </w:rPr>
      </w:pPr>
    </w:p>
    <w:tbl>
      <w:tblPr>
        <w:tblStyle w:val="af6"/>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
        <w:gridCol w:w="760"/>
        <w:gridCol w:w="1283"/>
        <w:gridCol w:w="1726"/>
        <w:gridCol w:w="2176"/>
        <w:gridCol w:w="2044"/>
      </w:tblGrid>
      <w:tr w:rsidR="00E45F10">
        <w:trPr>
          <w:trHeight w:val="620"/>
        </w:trPr>
        <w:tc>
          <w:tcPr>
            <w:tcW w:w="1086" w:type="dxa"/>
            <w:vMerge w:val="restart"/>
          </w:tcPr>
          <w:p w:rsidR="00E45F10" w:rsidRDefault="00E45F10">
            <w:pPr>
              <w:tabs>
                <w:tab w:val="left" w:pos="1843"/>
              </w:tabs>
              <w:spacing w:after="0" w:line="360" w:lineRule="auto"/>
              <w:jc w:val="center"/>
              <w:rPr>
                <w:rFonts w:ascii="Century Gothic" w:eastAsia="Century Gothic" w:hAnsi="Century Gothic" w:cs="Century Gothic"/>
                <w:b/>
                <w:sz w:val="16"/>
                <w:szCs w:val="16"/>
              </w:rPr>
            </w:pP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MES</w:t>
            </w:r>
          </w:p>
          <w:p w:rsidR="00E45F10" w:rsidRDefault="00E45F10">
            <w:pPr>
              <w:tabs>
                <w:tab w:val="left" w:pos="1843"/>
              </w:tabs>
              <w:spacing w:after="0" w:line="360" w:lineRule="auto"/>
              <w:jc w:val="center"/>
              <w:rPr>
                <w:rFonts w:ascii="Century Gothic" w:eastAsia="Century Gothic" w:hAnsi="Century Gothic" w:cs="Century Gothic"/>
                <w:b/>
                <w:sz w:val="16"/>
                <w:szCs w:val="16"/>
              </w:rPr>
            </w:pPr>
          </w:p>
          <w:p w:rsidR="00E45F10" w:rsidRDefault="00E45F10">
            <w:pPr>
              <w:tabs>
                <w:tab w:val="left" w:pos="1843"/>
              </w:tabs>
              <w:spacing w:after="0" w:line="360" w:lineRule="auto"/>
              <w:jc w:val="center"/>
              <w:rPr>
                <w:rFonts w:ascii="Century Gothic" w:eastAsia="Century Gothic" w:hAnsi="Century Gothic" w:cs="Century Gothic"/>
                <w:b/>
                <w:sz w:val="16"/>
                <w:szCs w:val="16"/>
              </w:rPr>
            </w:pPr>
          </w:p>
        </w:tc>
        <w:tc>
          <w:tcPr>
            <w:tcW w:w="760" w:type="dxa"/>
            <w:vMerge w:val="restart"/>
            <w:shd w:val="clear" w:color="auto" w:fill="E6E6E6"/>
          </w:tcPr>
          <w:p w:rsidR="00E45F10" w:rsidRDefault="00E45F10">
            <w:pPr>
              <w:tabs>
                <w:tab w:val="left" w:pos="1843"/>
              </w:tabs>
              <w:spacing w:after="0" w:line="360" w:lineRule="auto"/>
              <w:jc w:val="center"/>
              <w:rPr>
                <w:rFonts w:ascii="Century Gothic" w:eastAsia="Century Gothic" w:hAnsi="Century Gothic" w:cs="Century Gothic"/>
                <w:b/>
                <w:sz w:val="16"/>
                <w:szCs w:val="16"/>
              </w:rPr>
            </w:pP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Tutoría</w:t>
            </w: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y</w:t>
            </w: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familias</w:t>
            </w:r>
          </w:p>
        </w:tc>
        <w:tc>
          <w:tcPr>
            <w:tcW w:w="1283" w:type="dxa"/>
            <w:vMerge w:val="restart"/>
            <w:shd w:val="clear" w:color="auto" w:fill="E6E6E6"/>
          </w:tcPr>
          <w:p w:rsidR="00E45F10" w:rsidRDefault="00E45F10">
            <w:pPr>
              <w:tabs>
                <w:tab w:val="left" w:pos="1843"/>
              </w:tabs>
              <w:spacing w:after="0" w:line="360" w:lineRule="auto"/>
              <w:rPr>
                <w:rFonts w:ascii="Century Gothic" w:eastAsia="Century Gothic" w:hAnsi="Century Gothic" w:cs="Century Gothic"/>
                <w:b/>
                <w:sz w:val="16"/>
                <w:szCs w:val="16"/>
              </w:rPr>
            </w:pP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SESIONES</w:t>
            </w: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DE </w:t>
            </w: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EVALUACIÓN</w:t>
            </w:r>
          </w:p>
        </w:tc>
        <w:tc>
          <w:tcPr>
            <w:tcW w:w="3902" w:type="dxa"/>
            <w:gridSpan w:val="2"/>
            <w:shd w:val="clear" w:color="auto" w:fill="E6E6E6"/>
          </w:tcPr>
          <w:p w:rsidR="00E45F10" w:rsidRDefault="00E45F10">
            <w:pPr>
              <w:tabs>
                <w:tab w:val="left" w:pos="1843"/>
              </w:tabs>
              <w:spacing w:after="0" w:line="360" w:lineRule="auto"/>
              <w:jc w:val="center"/>
              <w:rPr>
                <w:rFonts w:ascii="Century Gothic" w:eastAsia="Century Gothic" w:hAnsi="Century Gothic" w:cs="Century Gothic"/>
                <w:b/>
                <w:sz w:val="16"/>
                <w:szCs w:val="16"/>
              </w:rPr>
            </w:pP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Equipos docentes </w:t>
            </w:r>
          </w:p>
        </w:tc>
        <w:tc>
          <w:tcPr>
            <w:tcW w:w="2044" w:type="dxa"/>
            <w:vMerge w:val="restart"/>
            <w:shd w:val="clear" w:color="auto" w:fill="E6E6E6"/>
          </w:tcPr>
          <w:p w:rsidR="00E45F10" w:rsidRDefault="00E45F10">
            <w:pPr>
              <w:tabs>
                <w:tab w:val="left" w:pos="1843"/>
              </w:tabs>
              <w:spacing w:after="0" w:line="360" w:lineRule="auto"/>
              <w:jc w:val="center"/>
              <w:rPr>
                <w:rFonts w:ascii="Century Gothic" w:eastAsia="Century Gothic" w:hAnsi="Century Gothic" w:cs="Century Gothic"/>
                <w:b/>
                <w:sz w:val="16"/>
                <w:szCs w:val="16"/>
              </w:rPr>
            </w:pP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REUNIONES CON</w:t>
            </w:r>
          </w:p>
          <w:p w:rsidR="00E45F10" w:rsidRDefault="00DB504E">
            <w:pPr>
              <w:tabs>
                <w:tab w:val="left" w:pos="1843"/>
              </w:tabs>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EL EQUIPO DE ORIENTACION</w:t>
            </w:r>
          </w:p>
        </w:tc>
      </w:tr>
      <w:tr w:rsidR="00E45F10">
        <w:trPr>
          <w:trHeight w:val="300"/>
        </w:trPr>
        <w:tc>
          <w:tcPr>
            <w:tcW w:w="1086"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c>
          <w:tcPr>
            <w:tcW w:w="760" w:type="dxa"/>
            <w:vMerge/>
            <w:shd w:val="clear" w:color="auto" w:fill="E6E6E6"/>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c>
          <w:tcPr>
            <w:tcW w:w="1283" w:type="dxa"/>
            <w:vMerge/>
            <w:shd w:val="clear" w:color="auto" w:fill="E6E6E6"/>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c>
          <w:tcPr>
            <w:tcW w:w="1726" w:type="dxa"/>
            <w:shd w:val="clear" w:color="auto" w:fill="E6E6E6"/>
          </w:tcPr>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Educación Infantil</w:t>
            </w:r>
          </w:p>
        </w:tc>
        <w:tc>
          <w:tcPr>
            <w:tcW w:w="2176" w:type="dxa"/>
            <w:shd w:val="clear" w:color="auto" w:fill="E6E6E6"/>
          </w:tcPr>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Educación Primaria</w:t>
            </w:r>
          </w:p>
        </w:tc>
        <w:tc>
          <w:tcPr>
            <w:tcW w:w="2044" w:type="dxa"/>
            <w:vMerge/>
            <w:shd w:val="clear" w:color="auto" w:fill="E6E6E6"/>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r>
      <w:tr w:rsidR="00E45F10">
        <w:trPr>
          <w:trHeight w:val="300"/>
        </w:trPr>
        <w:tc>
          <w:tcPr>
            <w:tcW w:w="1086"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c>
          <w:tcPr>
            <w:tcW w:w="760" w:type="dxa"/>
            <w:vMerge/>
            <w:shd w:val="clear" w:color="auto" w:fill="E6E6E6"/>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c>
          <w:tcPr>
            <w:tcW w:w="1283" w:type="dxa"/>
            <w:vMerge/>
            <w:shd w:val="clear" w:color="auto" w:fill="E6E6E6"/>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c>
          <w:tcPr>
            <w:tcW w:w="3902" w:type="dxa"/>
            <w:gridSpan w:val="2"/>
            <w:shd w:val="clear" w:color="auto" w:fill="E6E6E6"/>
          </w:tcPr>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Reuniones de nivel</w:t>
            </w:r>
          </w:p>
        </w:tc>
        <w:tc>
          <w:tcPr>
            <w:tcW w:w="2044" w:type="dxa"/>
            <w:vMerge/>
            <w:shd w:val="clear" w:color="auto" w:fill="E6E6E6"/>
          </w:tcPr>
          <w:p w:rsidR="00E45F10" w:rsidRDefault="00E45F10">
            <w:pPr>
              <w:widowControl w:val="0"/>
              <w:pBdr>
                <w:top w:val="nil"/>
                <w:left w:val="nil"/>
                <w:bottom w:val="nil"/>
                <w:right w:val="nil"/>
                <w:between w:val="nil"/>
              </w:pBdr>
              <w:spacing w:after="0"/>
              <w:rPr>
                <w:rFonts w:ascii="Century Gothic" w:eastAsia="Century Gothic" w:hAnsi="Century Gothic" w:cs="Century Gothic"/>
                <w:b/>
                <w:sz w:val="16"/>
                <w:szCs w:val="16"/>
              </w:rPr>
            </w:pPr>
          </w:p>
        </w:tc>
      </w:tr>
      <w:tr w:rsidR="00E45F10">
        <w:trPr>
          <w:trHeight w:val="7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SEPTIEMBRE</w:t>
            </w:r>
          </w:p>
        </w:tc>
        <w:tc>
          <w:tcPr>
            <w:tcW w:w="760" w:type="dxa"/>
            <w:vMerge w:val="restart"/>
          </w:tcPr>
          <w:p w:rsidR="00E45F10" w:rsidRDefault="00DB504E">
            <w:pPr>
              <w:spacing w:after="0" w:line="360" w:lineRule="auto"/>
              <w:ind w:left="113" w:right="113"/>
              <w:jc w:val="center"/>
              <w:rPr>
                <w:rFonts w:ascii="Arial" w:eastAsia="Arial" w:hAnsi="Arial" w:cs="Arial"/>
                <w:sz w:val="16"/>
                <w:szCs w:val="16"/>
              </w:rPr>
            </w:pPr>
            <w:r>
              <w:rPr>
                <w:rFonts w:ascii="Arial" w:eastAsia="Arial" w:hAnsi="Arial" w:cs="Arial"/>
                <w:sz w:val="16"/>
                <w:szCs w:val="16"/>
              </w:rPr>
              <w:t>Durante el curso se celebrarán al menos tres reuniones con el conjunto de las familias y una individual con cada una de ellas</w:t>
            </w:r>
          </w:p>
        </w:tc>
        <w:tc>
          <w:tcPr>
            <w:tcW w:w="1283" w:type="dxa"/>
          </w:tcPr>
          <w:p w:rsidR="00E45F10" w:rsidRDefault="00E45F10">
            <w:pPr>
              <w:spacing w:after="0" w:line="360" w:lineRule="auto"/>
              <w:jc w:val="center"/>
              <w:rPr>
                <w:rFonts w:ascii="Century Gothic" w:eastAsia="Century Gothic" w:hAnsi="Century Gothic" w:cs="Century Gothic"/>
                <w:b/>
                <w:sz w:val="16"/>
                <w:szCs w:val="16"/>
              </w:rPr>
            </w:pPr>
          </w:p>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inicial</w:t>
            </w:r>
          </w:p>
        </w:tc>
        <w:tc>
          <w:tcPr>
            <w:tcW w:w="3902" w:type="dxa"/>
            <w:gridSpan w:val="2"/>
          </w:tcPr>
          <w:p w:rsidR="00E45F10" w:rsidRDefault="00E45F10">
            <w:pPr>
              <w:spacing w:after="0" w:line="360" w:lineRule="auto"/>
              <w:jc w:val="center"/>
              <w:rPr>
                <w:rFonts w:ascii="Century Gothic" w:eastAsia="Century Gothic" w:hAnsi="Century Gothic" w:cs="Century Gothic"/>
                <w:b/>
                <w:sz w:val="16"/>
                <w:szCs w:val="16"/>
              </w:rPr>
            </w:pPr>
          </w:p>
          <w:p w:rsidR="00E45F10" w:rsidRDefault="00983540">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B504E">
              <w:rPr>
                <w:rFonts w:ascii="Century Gothic" w:eastAsia="Century Gothic" w:hAnsi="Century Gothic" w:cs="Century Gothic"/>
                <w:b/>
                <w:sz w:val="16"/>
                <w:szCs w:val="16"/>
              </w:rPr>
              <w:t>9-23</w:t>
            </w:r>
          </w:p>
        </w:tc>
        <w:tc>
          <w:tcPr>
            <w:tcW w:w="2044" w:type="dxa"/>
          </w:tcPr>
          <w:p w:rsidR="00E45F10" w:rsidRDefault="00DB504E">
            <w:pPr>
              <w:spacing w:after="0" w:line="36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Planificación de los apoyos</w:t>
            </w:r>
          </w:p>
        </w:tc>
      </w:tr>
      <w:tr w:rsidR="00E45F10">
        <w:trPr>
          <w:trHeight w:val="7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OCTUBRE</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ind w:left="360"/>
              <w:jc w:val="center"/>
              <w:rPr>
                <w:rFonts w:ascii="Century Gothic" w:eastAsia="Century Gothic" w:hAnsi="Century Gothic" w:cs="Century Gothic"/>
                <w:b/>
                <w:sz w:val="16"/>
                <w:szCs w:val="16"/>
              </w:rPr>
            </w:pPr>
          </w:p>
        </w:tc>
        <w:tc>
          <w:tcPr>
            <w:tcW w:w="3902" w:type="dxa"/>
            <w:gridSpan w:val="2"/>
          </w:tcPr>
          <w:p w:rsidR="00E45F10" w:rsidRDefault="00E45F10">
            <w:pPr>
              <w:spacing w:after="0" w:line="360" w:lineRule="auto"/>
              <w:ind w:left="360"/>
              <w:jc w:val="both"/>
              <w:rPr>
                <w:rFonts w:ascii="Century Gothic" w:eastAsia="Century Gothic" w:hAnsi="Century Gothic" w:cs="Century Gothic"/>
                <w:b/>
                <w:sz w:val="16"/>
                <w:szCs w:val="16"/>
              </w:rPr>
            </w:pPr>
          </w:p>
          <w:p w:rsidR="00E45F10" w:rsidRDefault="00DB504E">
            <w:pPr>
              <w:spacing w:after="0" w:line="360" w:lineRule="auto"/>
              <w:ind w:left="360"/>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A7A21">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 </w:t>
            </w:r>
            <w:r w:rsidR="00983540">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7-21</w:t>
            </w:r>
          </w:p>
        </w:tc>
        <w:tc>
          <w:tcPr>
            <w:tcW w:w="2044" w:type="dxa"/>
          </w:tcPr>
          <w:p w:rsidR="00E45F10" w:rsidRDefault="00E45F10">
            <w:pPr>
              <w:spacing w:after="0" w:line="360" w:lineRule="auto"/>
              <w:jc w:val="center"/>
              <w:rPr>
                <w:rFonts w:ascii="Century Gothic" w:eastAsia="Century Gothic" w:hAnsi="Century Gothic" w:cs="Century Gothic"/>
                <w:b/>
                <w:sz w:val="16"/>
                <w:szCs w:val="16"/>
              </w:rPr>
            </w:pPr>
          </w:p>
        </w:tc>
      </w:tr>
      <w:tr w:rsidR="00E45F10">
        <w:trPr>
          <w:trHeight w:val="7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NOVIEMBRE</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jc w:val="center"/>
              <w:rPr>
                <w:rFonts w:ascii="Century Gothic" w:eastAsia="Century Gothic" w:hAnsi="Century Gothic" w:cs="Century Gothic"/>
                <w:b/>
                <w:sz w:val="16"/>
                <w:szCs w:val="16"/>
              </w:rPr>
            </w:pPr>
          </w:p>
        </w:tc>
        <w:tc>
          <w:tcPr>
            <w:tcW w:w="3902" w:type="dxa"/>
            <w:gridSpan w:val="2"/>
          </w:tcPr>
          <w:p w:rsidR="00E45F10" w:rsidRDefault="00E45F10">
            <w:pPr>
              <w:spacing w:after="0" w:line="360" w:lineRule="auto"/>
              <w:ind w:left="360"/>
              <w:jc w:val="both"/>
              <w:rPr>
                <w:rFonts w:ascii="Century Gothic" w:eastAsia="Century Gothic" w:hAnsi="Century Gothic" w:cs="Century Gothic"/>
                <w:b/>
                <w:sz w:val="16"/>
                <w:szCs w:val="16"/>
              </w:rPr>
            </w:pPr>
          </w:p>
          <w:p w:rsidR="00E45F10" w:rsidRDefault="00DB504E">
            <w:pPr>
              <w:spacing w:after="0" w:line="360" w:lineRule="auto"/>
              <w:ind w:left="360"/>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A7A21">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 </w:t>
            </w:r>
            <w:r w:rsidR="00983540">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4-18</w:t>
            </w:r>
          </w:p>
        </w:tc>
        <w:tc>
          <w:tcPr>
            <w:tcW w:w="2044" w:type="dxa"/>
          </w:tcPr>
          <w:p w:rsidR="00E45F10" w:rsidRDefault="00E45F10">
            <w:pPr>
              <w:spacing w:after="0" w:line="360" w:lineRule="auto"/>
              <w:jc w:val="center"/>
              <w:rPr>
                <w:rFonts w:ascii="Century Gothic" w:eastAsia="Century Gothic" w:hAnsi="Century Gothic" w:cs="Century Gothic"/>
                <w:b/>
                <w:sz w:val="16"/>
                <w:szCs w:val="16"/>
              </w:rPr>
            </w:pPr>
          </w:p>
        </w:tc>
      </w:tr>
      <w:tr w:rsidR="00E45F10">
        <w:trPr>
          <w:trHeight w:val="68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DICIEMBRE</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ind w:left="360"/>
              <w:rPr>
                <w:rFonts w:ascii="Century Gothic" w:eastAsia="Century Gothic" w:hAnsi="Century Gothic" w:cs="Century Gothic"/>
                <w:b/>
                <w:sz w:val="16"/>
                <w:szCs w:val="16"/>
              </w:rPr>
            </w:pPr>
          </w:p>
          <w:p w:rsidR="00E45F10" w:rsidRDefault="00DB504E">
            <w:pPr>
              <w:spacing w:after="0" w:line="360" w:lineRule="auto"/>
              <w:ind w:left="360"/>
              <w:rPr>
                <w:rFonts w:ascii="Century Gothic" w:eastAsia="Century Gothic" w:hAnsi="Century Gothic" w:cs="Century Gothic"/>
                <w:b/>
                <w:sz w:val="16"/>
                <w:szCs w:val="16"/>
              </w:rPr>
            </w:pPr>
            <w:r>
              <w:rPr>
                <w:rFonts w:ascii="Century Gothic" w:eastAsia="Century Gothic" w:hAnsi="Century Gothic" w:cs="Century Gothic"/>
                <w:b/>
                <w:sz w:val="16"/>
                <w:szCs w:val="16"/>
              </w:rPr>
              <w:t>9-16</w:t>
            </w:r>
          </w:p>
        </w:tc>
        <w:tc>
          <w:tcPr>
            <w:tcW w:w="3902" w:type="dxa"/>
            <w:gridSpan w:val="2"/>
          </w:tcPr>
          <w:p w:rsidR="00E45F10" w:rsidRDefault="00DB504E">
            <w:pPr>
              <w:spacing w:after="0" w:line="360"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p>
          <w:p w:rsidR="00E45F10" w:rsidRDefault="00DB504E">
            <w:pPr>
              <w:spacing w:after="0" w:line="360"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2-16</w:t>
            </w:r>
          </w:p>
        </w:tc>
        <w:tc>
          <w:tcPr>
            <w:tcW w:w="2044" w:type="dxa"/>
          </w:tcPr>
          <w:p w:rsidR="00E45F10" w:rsidRDefault="00DB504E">
            <w:pPr>
              <w:spacing w:after="0" w:line="36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Revisión de las medidas adoptadas</w:t>
            </w:r>
          </w:p>
        </w:tc>
      </w:tr>
      <w:tr w:rsidR="00E45F10">
        <w:trPr>
          <w:trHeight w:val="7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ENERO</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ind w:left="360"/>
              <w:jc w:val="center"/>
              <w:rPr>
                <w:rFonts w:ascii="Century Gothic" w:eastAsia="Century Gothic" w:hAnsi="Century Gothic" w:cs="Century Gothic"/>
                <w:b/>
                <w:sz w:val="16"/>
                <w:szCs w:val="16"/>
              </w:rPr>
            </w:pPr>
          </w:p>
        </w:tc>
        <w:tc>
          <w:tcPr>
            <w:tcW w:w="3902" w:type="dxa"/>
            <w:gridSpan w:val="2"/>
          </w:tcPr>
          <w:p w:rsidR="00E45F10" w:rsidRDefault="00E45F10">
            <w:pPr>
              <w:spacing w:after="0" w:line="360" w:lineRule="auto"/>
              <w:ind w:left="360"/>
              <w:jc w:val="center"/>
              <w:rPr>
                <w:rFonts w:ascii="Century Gothic" w:eastAsia="Century Gothic" w:hAnsi="Century Gothic" w:cs="Century Gothic"/>
                <w:b/>
                <w:sz w:val="16"/>
                <w:szCs w:val="16"/>
              </w:rPr>
            </w:pPr>
          </w:p>
          <w:p w:rsidR="00E45F10" w:rsidRDefault="00DB504E">
            <w:pPr>
              <w:spacing w:after="0" w:line="360" w:lineRule="auto"/>
              <w:ind w:left="360"/>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A7A21">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13-27</w:t>
            </w:r>
          </w:p>
        </w:tc>
        <w:tc>
          <w:tcPr>
            <w:tcW w:w="2044" w:type="dxa"/>
          </w:tcPr>
          <w:p w:rsidR="00E45F10" w:rsidRDefault="00E45F10">
            <w:pPr>
              <w:spacing w:after="0" w:line="360" w:lineRule="auto"/>
              <w:jc w:val="center"/>
              <w:rPr>
                <w:rFonts w:ascii="Century Gothic" w:eastAsia="Century Gothic" w:hAnsi="Century Gothic" w:cs="Century Gothic"/>
                <w:b/>
                <w:sz w:val="16"/>
                <w:szCs w:val="16"/>
              </w:rPr>
            </w:pPr>
          </w:p>
        </w:tc>
      </w:tr>
      <w:tr w:rsidR="00E45F10">
        <w:trPr>
          <w:trHeight w:val="7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FEBRERO</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ind w:left="360"/>
              <w:jc w:val="center"/>
              <w:rPr>
                <w:rFonts w:ascii="Century Gothic" w:eastAsia="Century Gothic" w:hAnsi="Century Gothic" w:cs="Century Gothic"/>
                <w:b/>
                <w:sz w:val="16"/>
                <w:szCs w:val="16"/>
              </w:rPr>
            </w:pPr>
          </w:p>
        </w:tc>
        <w:tc>
          <w:tcPr>
            <w:tcW w:w="3902" w:type="dxa"/>
            <w:gridSpan w:val="2"/>
          </w:tcPr>
          <w:p w:rsidR="00E45F10" w:rsidRDefault="00E45F10">
            <w:pPr>
              <w:spacing w:after="0" w:line="360" w:lineRule="auto"/>
              <w:ind w:left="360"/>
              <w:jc w:val="center"/>
              <w:rPr>
                <w:rFonts w:ascii="Century Gothic" w:eastAsia="Century Gothic" w:hAnsi="Century Gothic" w:cs="Century Gothic"/>
                <w:b/>
                <w:sz w:val="16"/>
                <w:szCs w:val="16"/>
              </w:rPr>
            </w:pPr>
          </w:p>
          <w:p w:rsidR="00E45F10" w:rsidRDefault="00DB504E">
            <w:pPr>
              <w:spacing w:after="0" w:line="360" w:lineRule="auto"/>
              <w:ind w:left="360"/>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A7A21">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10-17</w:t>
            </w:r>
          </w:p>
        </w:tc>
        <w:tc>
          <w:tcPr>
            <w:tcW w:w="2044" w:type="dxa"/>
          </w:tcPr>
          <w:p w:rsidR="00E45F10" w:rsidRDefault="00E45F10">
            <w:pPr>
              <w:spacing w:after="0" w:line="360" w:lineRule="auto"/>
              <w:jc w:val="center"/>
              <w:rPr>
                <w:rFonts w:ascii="Century Gothic" w:eastAsia="Century Gothic" w:hAnsi="Century Gothic" w:cs="Century Gothic"/>
                <w:b/>
                <w:sz w:val="16"/>
                <w:szCs w:val="16"/>
              </w:rPr>
            </w:pPr>
          </w:p>
        </w:tc>
      </w:tr>
      <w:tr w:rsidR="00E45F10">
        <w:trPr>
          <w:trHeight w:val="7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MARZO</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rPr>
                <w:rFonts w:ascii="Century Gothic" w:eastAsia="Century Gothic" w:hAnsi="Century Gothic" w:cs="Century Gothic"/>
                <w:b/>
                <w:sz w:val="16"/>
                <w:szCs w:val="16"/>
              </w:rPr>
            </w:pPr>
          </w:p>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23-30</w:t>
            </w:r>
          </w:p>
        </w:tc>
        <w:tc>
          <w:tcPr>
            <w:tcW w:w="3902" w:type="dxa"/>
            <w:gridSpan w:val="2"/>
          </w:tcPr>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p>
          <w:p w:rsidR="00E45F10" w:rsidRDefault="00DB504E">
            <w:pPr>
              <w:spacing w:after="0" w:line="36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983540">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 2-16-30</w:t>
            </w:r>
          </w:p>
        </w:tc>
        <w:tc>
          <w:tcPr>
            <w:tcW w:w="2044" w:type="dxa"/>
          </w:tcPr>
          <w:p w:rsidR="00E45F10" w:rsidRDefault="00DB504E">
            <w:pPr>
              <w:spacing w:after="0" w:line="36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Revisión de las medidas adoptadas</w:t>
            </w:r>
          </w:p>
        </w:tc>
      </w:tr>
      <w:tr w:rsidR="00E45F10">
        <w:trPr>
          <w:trHeight w:val="68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ABRIL</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ind w:left="360"/>
              <w:jc w:val="center"/>
              <w:rPr>
                <w:rFonts w:ascii="Century Gothic" w:eastAsia="Century Gothic" w:hAnsi="Century Gothic" w:cs="Century Gothic"/>
                <w:b/>
                <w:sz w:val="16"/>
                <w:szCs w:val="16"/>
              </w:rPr>
            </w:pPr>
          </w:p>
        </w:tc>
        <w:tc>
          <w:tcPr>
            <w:tcW w:w="3902" w:type="dxa"/>
            <w:gridSpan w:val="2"/>
          </w:tcPr>
          <w:p w:rsidR="00E45F10" w:rsidRDefault="00DB504E">
            <w:pPr>
              <w:spacing w:after="0" w:line="360" w:lineRule="auto"/>
              <w:ind w:left="360"/>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A7A21">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 20                                                                   </w:t>
            </w:r>
          </w:p>
        </w:tc>
        <w:tc>
          <w:tcPr>
            <w:tcW w:w="2044" w:type="dxa"/>
          </w:tcPr>
          <w:p w:rsidR="00E45F10" w:rsidRDefault="00E45F10">
            <w:pPr>
              <w:spacing w:after="0" w:line="360" w:lineRule="auto"/>
              <w:jc w:val="center"/>
              <w:rPr>
                <w:rFonts w:ascii="Century Gothic" w:eastAsia="Century Gothic" w:hAnsi="Century Gothic" w:cs="Century Gothic"/>
                <w:b/>
                <w:sz w:val="16"/>
                <w:szCs w:val="16"/>
              </w:rPr>
            </w:pPr>
          </w:p>
        </w:tc>
      </w:tr>
      <w:tr w:rsidR="00E45F10">
        <w:trPr>
          <w:trHeight w:val="80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MAYO</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ind w:left="360"/>
              <w:jc w:val="center"/>
              <w:rPr>
                <w:rFonts w:ascii="Century Gothic" w:eastAsia="Century Gothic" w:hAnsi="Century Gothic" w:cs="Century Gothic"/>
                <w:b/>
                <w:sz w:val="16"/>
                <w:szCs w:val="16"/>
              </w:rPr>
            </w:pPr>
          </w:p>
        </w:tc>
        <w:tc>
          <w:tcPr>
            <w:tcW w:w="3902" w:type="dxa"/>
            <w:gridSpan w:val="2"/>
          </w:tcPr>
          <w:p w:rsidR="00E45F10" w:rsidRDefault="00E45F10">
            <w:pPr>
              <w:spacing w:after="0" w:line="360" w:lineRule="auto"/>
              <w:ind w:left="360"/>
              <w:jc w:val="center"/>
              <w:rPr>
                <w:rFonts w:ascii="Century Gothic" w:eastAsia="Century Gothic" w:hAnsi="Century Gothic" w:cs="Century Gothic"/>
                <w:b/>
                <w:sz w:val="16"/>
                <w:szCs w:val="16"/>
              </w:rPr>
            </w:pPr>
          </w:p>
          <w:p w:rsidR="00E45F10" w:rsidRDefault="00DB504E">
            <w:pPr>
              <w:spacing w:after="0" w:line="360" w:lineRule="auto"/>
              <w:ind w:left="360"/>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DA7A21">
              <w:rPr>
                <w:rFonts w:ascii="Century Gothic" w:eastAsia="Century Gothic" w:hAnsi="Century Gothic" w:cs="Century Gothic"/>
                <w:b/>
                <w:sz w:val="16"/>
                <w:szCs w:val="16"/>
              </w:rPr>
              <w:t xml:space="preserve">                        </w:t>
            </w:r>
            <w:r w:rsidR="00151763">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4-18</w:t>
            </w:r>
          </w:p>
        </w:tc>
        <w:tc>
          <w:tcPr>
            <w:tcW w:w="2044" w:type="dxa"/>
          </w:tcPr>
          <w:p w:rsidR="00E45F10" w:rsidRDefault="00E45F10">
            <w:pPr>
              <w:spacing w:after="0" w:line="360" w:lineRule="auto"/>
              <w:jc w:val="center"/>
              <w:rPr>
                <w:rFonts w:ascii="Century Gothic" w:eastAsia="Century Gothic" w:hAnsi="Century Gothic" w:cs="Century Gothic"/>
                <w:b/>
                <w:sz w:val="16"/>
                <w:szCs w:val="16"/>
              </w:rPr>
            </w:pPr>
          </w:p>
        </w:tc>
      </w:tr>
      <w:tr w:rsidR="00E45F10">
        <w:trPr>
          <w:trHeight w:val="560"/>
        </w:trPr>
        <w:tc>
          <w:tcPr>
            <w:tcW w:w="1086" w:type="dxa"/>
            <w:shd w:val="clear" w:color="auto" w:fill="E6E6E6"/>
          </w:tcPr>
          <w:p w:rsidR="00E45F10" w:rsidRDefault="00E45F10">
            <w:pPr>
              <w:spacing w:after="0" w:line="360" w:lineRule="auto"/>
              <w:jc w:val="center"/>
              <w:rPr>
                <w:rFonts w:ascii="Century Gothic" w:eastAsia="Century Gothic" w:hAnsi="Century Gothic" w:cs="Century Gothic"/>
                <w:b/>
                <w:i/>
                <w:sz w:val="16"/>
                <w:szCs w:val="16"/>
              </w:rPr>
            </w:pPr>
          </w:p>
          <w:p w:rsidR="00E45F10" w:rsidRDefault="00DB504E">
            <w:pPr>
              <w:spacing w:after="0" w:line="360" w:lineRule="auto"/>
              <w:jc w:val="center"/>
              <w:rPr>
                <w:rFonts w:ascii="Century Gothic" w:eastAsia="Century Gothic" w:hAnsi="Century Gothic" w:cs="Century Gothic"/>
                <w:b/>
                <w:i/>
                <w:sz w:val="16"/>
                <w:szCs w:val="16"/>
              </w:rPr>
            </w:pPr>
            <w:r>
              <w:rPr>
                <w:rFonts w:ascii="Century Gothic" w:eastAsia="Century Gothic" w:hAnsi="Century Gothic" w:cs="Century Gothic"/>
                <w:b/>
                <w:i/>
                <w:sz w:val="16"/>
                <w:szCs w:val="16"/>
              </w:rPr>
              <w:t>JUNIO</w:t>
            </w:r>
          </w:p>
        </w:tc>
        <w:tc>
          <w:tcPr>
            <w:tcW w:w="760" w:type="dxa"/>
            <w:vMerge/>
          </w:tcPr>
          <w:p w:rsidR="00E45F10" w:rsidRDefault="00E45F10">
            <w:pPr>
              <w:widowControl w:val="0"/>
              <w:pBdr>
                <w:top w:val="nil"/>
                <w:left w:val="nil"/>
                <w:bottom w:val="nil"/>
                <w:right w:val="nil"/>
                <w:between w:val="nil"/>
              </w:pBdr>
              <w:spacing w:after="0"/>
              <w:rPr>
                <w:rFonts w:ascii="Century Gothic" w:eastAsia="Century Gothic" w:hAnsi="Century Gothic" w:cs="Century Gothic"/>
                <w:b/>
                <w:i/>
                <w:sz w:val="16"/>
                <w:szCs w:val="16"/>
              </w:rPr>
            </w:pPr>
          </w:p>
        </w:tc>
        <w:tc>
          <w:tcPr>
            <w:tcW w:w="1283" w:type="dxa"/>
          </w:tcPr>
          <w:p w:rsidR="00E45F10" w:rsidRDefault="00E45F10">
            <w:pPr>
              <w:spacing w:after="0" w:line="360" w:lineRule="auto"/>
              <w:rPr>
                <w:rFonts w:ascii="Century Gothic" w:eastAsia="Century Gothic" w:hAnsi="Century Gothic" w:cs="Century Gothic"/>
                <w:b/>
                <w:sz w:val="16"/>
                <w:szCs w:val="16"/>
              </w:rPr>
            </w:pPr>
          </w:p>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8-9</w:t>
            </w:r>
          </w:p>
          <w:p w:rsidR="00E45F10" w:rsidRDefault="00DB504E">
            <w:pPr>
              <w:spacing w:after="0" w:line="360" w:lineRule="auto"/>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10-11</w:t>
            </w:r>
          </w:p>
        </w:tc>
        <w:tc>
          <w:tcPr>
            <w:tcW w:w="3902" w:type="dxa"/>
            <w:gridSpan w:val="2"/>
          </w:tcPr>
          <w:p w:rsidR="00E45F10" w:rsidRDefault="00E45F10">
            <w:pPr>
              <w:spacing w:after="0" w:line="360" w:lineRule="auto"/>
              <w:jc w:val="center"/>
              <w:rPr>
                <w:rFonts w:ascii="Century Gothic" w:eastAsia="Century Gothic" w:hAnsi="Century Gothic" w:cs="Century Gothic"/>
                <w:b/>
                <w:sz w:val="16"/>
                <w:szCs w:val="16"/>
              </w:rPr>
            </w:pPr>
          </w:p>
          <w:p w:rsidR="00E45F10" w:rsidRDefault="00DB504E">
            <w:pPr>
              <w:spacing w:after="0" w:line="36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                                     </w:t>
            </w:r>
            <w:r w:rsidR="00151763">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1-15</w:t>
            </w:r>
          </w:p>
        </w:tc>
        <w:tc>
          <w:tcPr>
            <w:tcW w:w="2044" w:type="dxa"/>
          </w:tcPr>
          <w:p w:rsidR="00E45F10" w:rsidRDefault="00DB504E">
            <w:pPr>
              <w:spacing w:after="0" w:line="36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Previsión de </w:t>
            </w:r>
            <w:proofErr w:type="spellStart"/>
            <w:r>
              <w:rPr>
                <w:rFonts w:ascii="Century Gothic" w:eastAsia="Century Gothic" w:hAnsi="Century Gothic" w:cs="Century Gothic"/>
                <w:sz w:val="16"/>
                <w:szCs w:val="16"/>
              </w:rPr>
              <w:t>acneaes</w:t>
            </w:r>
            <w:proofErr w:type="spellEnd"/>
            <w:r>
              <w:rPr>
                <w:rFonts w:ascii="Century Gothic" w:eastAsia="Century Gothic" w:hAnsi="Century Gothic" w:cs="Century Gothic"/>
                <w:sz w:val="16"/>
                <w:szCs w:val="16"/>
              </w:rPr>
              <w:t xml:space="preserve"> próximo curso</w:t>
            </w:r>
          </w:p>
        </w:tc>
      </w:tr>
    </w:tbl>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sz w:val="20"/>
          <w:szCs w:val="2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sz w:val="20"/>
          <w:szCs w:val="20"/>
        </w:rPr>
      </w:pPr>
    </w:p>
    <w:p w:rsidR="00E45F10" w:rsidRDefault="00E45F10">
      <w:pPr>
        <w:pBdr>
          <w:top w:val="nil"/>
          <w:left w:val="nil"/>
          <w:bottom w:val="nil"/>
          <w:right w:val="nil"/>
          <w:between w:val="nil"/>
        </w:pBdr>
        <w:spacing w:after="0" w:line="240" w:lineRule="auto"/>
        <w:ind w:firstLine="708"/>
        <w:jc w:val="both"/>
        <w:rPr>
          <w:rFonts w:ascii="Cambria" w:eastAsia="Cambria" w:hAnsi="Cambria" w:cs="Cambria"/>
          <w:color w:val="000000"/>
          <w:sz w:val="20"/>
          <w:szCs w:val="20"/>
        </w:rPr>
      </w:pPr>
    </w:p>
    <w:p w:rsidR="00E45F10" w:rsidRDefault="00E45F10">
      <w:pPr>
        <w:pBdr>
          <w:top w:val="nil"/>
          <w:left w:val="nil"/>
          <w:bottom w:val="nil"/>
          <w:right w:val="nil"/>
          <w:between w:val="nil"/>
        </w:pBdr>
        <w:spacing w:after="0" w:line="240" w:lineRule="auto"/>
        <w:jc w:val="both"/>
        <w:rPr>
          <w:rFonts w:ascii="Cambria" w:eastAsia="Cambria" w:hAnsi="Cambria" w:cs="Cambria"/>
          <w:color w:val="000000"/>
          <w:sz w:val="20"/>
          <w:szCs w:val="20"/>
        </w:rPr>
      </w:pPr>
    </w:p>
    <w:p w:rsidR="00E45F10" w:rsidRDefault="00E45F10">
      <w:pPr>
        <w:spacing w:after="0" w:line="240" w:lineRule="auto"/>
        <w:rPr>
          <w:rFonts w:ascii="Times New Roman" w:eastAsia="Times New Roman" w:hAnsi="Times New Roman"/>
          <w:b/>
          <w:sz w:val="24"/>
          <w:szCs w:val="24"/>
          <w:u w:val="single"/>
        </w:rPr>
      </w:pPr>
    </w:p>
    <w:p w:rsidR="00E45F10" w:rsidRDefault="00DB504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OBSERVACIONES:</w:t>
      </w:r>
    </w:p>
    <w:p w:rsidR="00E45F10" w:rsidRDefault="00DB504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Éste calendario se rige por la Orde</w:t>
      </w:r>
      <w:r w:rsidR="00151763">
        <w:rPr>
          <w:rFonts w:ascii="Times New Roman" w:eastAsia="Times New Roman" w:hAnsi="Times New Roman"/>
          <w:b/>
          <w:sz w:val="24"/>
          <w:szCs w:val="24"/>
        </w:rPr>
        <w:t xml:space="preserve">n del 5 de agosto de 2014 que regula </w:t>
      </w:r>
      <w:r>
        <w:rPr>
          <w:rFonts w:ascii="Times New Roman" w:eastAsia="Times New Roman" w:hAnsi="Times New Roman"/>
          <w:b/>
          <w:sz w:val="24"/>
          <w:szCs w:val="24"/>
        </w:rPr>
        <w:t>org</w:t>
      </w:r>
      <w:r w:rsidR="00151763">
        <w:rPr>
          <w:rFonts w:ascii="Times New Roman" w:eastAsia="Times New Roman" w:hAnsi="Times New Roman"/>
          <w:b/>
          <w:sz w:val="24"/>
          <w:szCs w:val="24"/>
        </w:rPr>
        <w:t>anización y evaluación de la Ed</w:t>
      </w:r>
      <w:r>
        <w:rPr>
          <w:rFonts w:ascii="Times New Roman" w:eastAsia="Times New Roman" w:hAnsi="Times New Roman"/>
          <w:b/>
          <w:sz w:val="24"/>
          <w:szCs w:val="24"/>
        </w:rPr>
        <w:t>. Primaria en Castilla-La Mancha</w:t>
      </w:r>
    </w:p>
    <w:p w:rsidR="00E45F10" w:rsidRDefault="00E45F10">
      <w:pPr>
        <w:spacing w:after="0" w:line="240" w:lineRule="auto"/>
        <w:jc w:val="center"/>
        <w:rPr>
          <w:rFonts w:ascii="Times New Roman" w:eastAsia="Times New Roman" w:hAnsi="Times New Roman"/>
          <w:b/>
          <w:sz w:val="24"/>
          <w:szCs w:val="24"/>
        </w:rPr>
      </w:pPr>
    </w:p>
    <w:p w:rsidR="00E45F10" w:rsidRDefault="00DB504E" w:rsidP="00A80F3A">
      <w:pPr>
        <w:spacing w:after="0" w:line="240" w:lineRule="auto"/>
        <w:ind w:left="720"/>
        <w:rPr>
          <w:rFonts w:ascii="Times New Roman" w:eastAsia="Times New Roman" w:hAnsi="Times New Roman"/>
          <w:b/>
          <w:sz w:val="24"/>
          <w:szCs w:val="24"/>
        </w:rPr>
      </w:pPr>
      <w:r>
        <w:rPr>
          <w:rFonts w:ascii="Times New Roman" w:eastAsia="Times New Roman" w:hAnsi="Times New Roman"/>
          <w:b/>
          <w:sz w:val="24"/>
          <w:szCs w:val="24"/>
        </w:rPr>
        <w:t>* Los equipos docentes se reunirán al finalizar cada trimestre con el fin de evaluar el proceso de E-A.</w:t>
      </w:r>
    </w:p>
    <w:p w:rsidR="00E45F10" w:rsidRDefault="00E45F10">
      <w:pPr>
        <w:spacing w:after="0" w:line="240" w:lineRule="auto"/>
        <w:ind w:left="720"/>
        <w:rPr>
          <w:rFonts w:ascii="Times New Roman" w:eastAsia="Times New Roman" w:hAnsi="Times New Roman"/>
          <w:b/>
          <w:sz w:val="24"/>
          <w:szCs w:val="24"/>
        </w:rPr>
      </w:pPr>
    </w:p>
    <w:p w:rsidR="00E45F10" w:rsidRDefault="00E45F10">
      <w:pPr>
        <w:spacing w:after="0" w:line="240" w:lineRule="auto"/>
        <w:ind w:left="720"/>
        <w:rPr>
          <w:rFonts w:ascii="Times New Roman" w:eastAsia="Times New Roman" w:hAnsi="Times New Roman"/>
          <w:b/>
          <w:sz w:val="24"/>
          <w:szCs w:val="24"/>
        </w:rPr>
      </w:pPr>
    </w:p>
    <w:p w:rsidR="00E45F10" w:rsidRDefault="00DB504E">
      <w:pPr>
        <w:spacing w:line="360" w:lineRule="auto"/>
        <w:jc w:val="both"/>
        <w:rPr>
          <w:rFonts w:cs="Calibri"/>
          <w:b/>
          <w:color w:val="7030A0"/>
          <w:sz w:val="32"/>
          <w:szCs w:val="32"/>
        </w:rPr>
      </w:pPr>
      <w:r>
        <w:rPr>
          <w:rFonts w:ascii="Cambria" w:eastAsia="Cambria" w:hAnsi="Cambria" w:cs="Cambria"/>
          <w:b/>
          <w:color w:val="7030A0"/>
          <w:sz w:val="32"/>
          <w:szCs w:val="32"/>
        </w:rPr>
        <w:t>D.5.-</w:t>
      </w:r>
      <w:r>
        <w:rPr>
          <w:rFonts w:cs="Calibri"/>
          <w:b/>
          <w:color w:val="7030A0"/>
          <w:sz w:val="32"/>
          <w:szCs w:val="32"/>
        </w:rPr>
        <w:t>Cuadrante de sustituciones. Disponibilidad del profesorado.</w:t>
      </w:r>
    </w:p>
    <w:p w:rsidR="00DA7A21" w:rsidRPr="00DA7A21" w:rsidRDefault="00DA7A21" w:rsidP="00DA7A21"/>
    <w:p w:rsidR="00E45F10" w:rsidRDefault="00DB504E">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SUSTITUCIONES EN EDUCACIÓN INFANTIL</w:t>
      </w:r>
    </w:p>
    <w:p w:rsidR="00E45F10" w:rsidRDefault="00E45F10">
      <w:pPr>
        <w:pBdr>
          <w:top w:val="nil"/>
          <w:left w:val="nil"/>
          <w:bottom w:val="nil"/>
          <w:right w:val="nil"/>
          <w:between w:val="nil"/>
        </w:pBdr>
        <w:spacing w:after="0" w:line="240" w:lineRule="auto"/>
        <w:jc w:val="both"/>
        <w:rPr>
          <w:rFonts w:ascii="Cambria" w:eastAsia="Cambria" w:hAnsi="Cambria" w:cs="Cambria"/>
          <w:color w:val="000000"/>
        </w:rPr>
      </w:pPr>
    </w:p>
    <w:p w:rsidR="00E45F10" w:rsidRDefault="00DB504E">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     Criterios a seguir para realizar el turno de sustituciones:</w:t>
      </w:r>
    </w:p>
    <w:p w:rsidR="00E45F10" w:rsidRDefault="00DB504E">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Maestra del mismo</w:t>
      </w:r>
      <w:r>
        <w:rPr>
          <w:rFonts w:ascii="Cambria" w:eastAsia="Cambria" w:hAnsi="Cambria" w:cs="Cambria"/>
        </w:rPr>
        <w:t>.</w:t>
      </w:r>
    </w:p>
    <w:p w:rsidR="00E45F10" w:rsidRDefault="00DB504E">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Maestros especialistas que intervienen en la acción educativa de ese grupo.</w:t>
      </w:r>
    </w:p>
    <w:p w:rsidR="00E45F10" w:rsidRDefault="00DB504E">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En el resto de casos la Jefe de Estudios es la responsable de su organización.</w:t>
      </w:r>
    </w:p>
    <w:p w:rsidR="00E45F10" w:rsidRDefault="00E45F10">
      <w:pPr>
        <w:pBdr>
          <w:top w:val="nil"/>
          <w:left w:val="nil"/>
          <w:bottom w:val="nil"/>
          <w:right w:val="nil"/>
          <w:between w:val="nil"/>
        </w:pBdr>
        <w:spacing w:after="0" w:line="240" w:lineRule="auto"/>
        <w:jc w:val="both"/>
        <w:rPr>
          <w:rFonts w:ascii="Cambria" w:eastAsia="Cambria" w:hAnsi="Cambria" w:cs="Cambria"/>
          <w:color w:val="000000"/>
          <w:sz w:val="28"/>
          <w:szCs w:val="28"/>
        </w:rPr>
      </w:pPr>
    </w:p>
    <w:p w:rsidR="00E45F10" w:rsidRDefault="00E45F10">
      <w:pPr>
        <w:pBdr>
          <w:top w:val="nil"/>
          <w:left w:val="nil"/>
          <w:bottom w:val="nil"/>
          <w:right w:val="nil"/>
          <w:between w:val="nil"/>
        </w:pBdr>
        <w:spacing w:after="0" w:line="240" w:lineRule="auto"/>
        <w:jc w:val="both"/>
        <w:rPr>
          <w:rFonts w:ascii="Cambria" w:eastAsia="Cambria" w:hAnsi="Cambria" w:cs="Cambria"/>
          <w:color w:val="000000"/>
        </w:rPr>
      </w:pPr>
    </w:p>
    <w:p w:rsidR="00E45F10" w:rsidRDefault="00DB504E">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SUSTITUCIONES EN EDUCACIÓN PRIMARIA</w:t>
      </w:r>
      <w:r>
        <w:rPr>
          <w:rFonts w:ascii="Cambria" w:eastAsia="Cambria" w:hAnsi="Cambria" w:cs="Cambria"/>
          <w:color w:val="000000"/>
        </w:rPr>
        <w:tab/>
      </w:r>
    </w:p>
    <w:p w:rsidR="00E45F10" w:rsidRDefault="00DB504E">
      <w:pPr>
        <w:spacing w:before="280" w:after="280"/>
        <w:jc w:val="both"/>
        <w:rPr>
          <w:rFonts w:ascii="Cambria" w:eastAsia="Cambria" w:hAnsi="Cambria" w:cs="Cambria"/>
          <w:color w:val="000000"/>
        </w:rPr>
      </w:pPr>
      <w:r>
        <w:rPr>
          <w:rFonts w:ascii="Cambria" w:eastAsia="Cambria" w:hAnsi="Cambria" w:cs="Cambria"/>
          <w:color w:val="000000"/>
        </w:rPr>
        <w:t>Las sustituciones en esta etapa serán atendidas teniendo en cuenta las siguientes consideraciones:</w:t>
      </w:r>
    </w:p>
    <w:p w:rsidR="00E45F10" w:rsidRDefault="00DB504E" w:rsidP="00AC6332">
      <w:pPr>
        <w:numPr>
          <w:ilvl w:val="0"/>
          <w:numId w:val="2"/>
        </w:numPr>
        <w:spacing w:before="280" w:after="0"/>
        <w:ind w:left="829"/>
        <w:jc w:val="both"/>
        <w:rPr>
          <w:rFonts w:ascii="Cambria" w:eastAsia="Cambria" w:hAnsi="Cambria" w:cs="Cambria"/>
        </w:rPr>
      </w:pPr>
      <w:r>
        <w:rPr>
          <w:rFonts w:ascii="Cambria" w:eastAsia="Cambria" w:hAnsi="Cambria" w:cs="Cambria"/>
        </w:rPr>
        <w:t>Tutor o tutora del grupo.</w:t>
      </w:r>
    </w:p>
    <w:p w:rsidR="00E45F10" w:rsidRDefault="00DB504E" w:rsidP="00AC6332">
      <w:pPr>
        <w:numPr>
          <w:ilvl w:val="0"/>
          <w:numId w:val="2"/>
        </w:numPr>
        <w:spacing w:after="0"/>
        <w:ind w:left="829"/>
        <w:jc w:val="both"/>
        <w:rPr>
          <w:rFonts w:ascii="Cambria" w:eastAsia="Cambria" w:hAnsi="Cambria" w:cs="Cambria"/>
        </w:rPr>
      </w:pPr>
      <w:r>
        <w:rPr>
          <w:rFonts w:ascii="Cambria" w:eastAsia="Cambria" w:hAnsi="Cambria" w:cs="Cambria"/>
        </w:rPr>
        <w:t>Maestro o maestra que apoya al grupo en esa hora.</w:t>
      </w:r>
    </w:p>
    <w:p w:rsidR="00E45F10" w:rsidRDefault="00DB504E" w:rsidP="00AC6332">
      <w:pPr>
        <w:numPr>
          <w:ilvl w:val="0"/>
          <w:numId w:val="2"/>
        </w:numPr>
        <w:spacing w:after="0"/>
        <w:ind w:left="829"/>
        <w:jc w:val="both"/>
        <w:rPr>
          <w:rFonts w:ascii="Cambria" w:eastAsia="Cambria" w:hAnsi="Cambria" w:cs="Cambria"/>
        </w:rPr>
      </w:pPr>
      <w:r>
        <w:rPr>
          <w:rFonts w:ascii="Cambria" w:eastAsia="Cambria" w:hAnsi="Cambria" w:cs="Cambria"/>
        </w:rPr>
        <w:t>Maestros o maestras del mismo nivel.</w:t>
      </w:r>
    </w:p>
    <w:p w:rsidR="00E45F10" w:rsidRDefault="00DB504E" w:rsidP="00AC6332">
      <w:pPr>
        <w:numPr>
          <w:ilvl w:val="0"/>
          <w:numId w:val="2"/>
        </w:numPr>
        <w:spacing w:after="0"/>
        <w:ind w:left="829"/>
        <w:rPr>
          <w:rFonts w:ascii="Cambria" w:eastAsia="Cambria" w:hAnsi="Cambria" w:cs="Cambria"/>
        </w:rPr>
      </w:pPr>
      <w:r>
        <w:rPr>
          <w:rFonts w:ascii="Cambria" w:eastAsia="Cambria" w:hAnsi="Cambria" w:cs="Cambria"/>
        </w:rPr>
        <w:t xml:space="preserve">Maestros que se encuentren desempeñando </w:t>
      </w:r>
      <w:proofErr w:type="gramStart"/>
      <w:r>
        <w:rPr>
          <w:rFonts w:ascii="Cambria" w:eastAsia="Cambria" w:hAnsi="Cambria" w:cs="Cambria"/>
        </w:rPr>
        <w:t>funciones  de</w:t>
      </w:r>
      <w:proofErr w:type="gramEnd"/>
      <w:r>
        <w:rPr>
          <w:rFonts w:ascii="Cambria" w:eastAsia="Cambria" w:hAnsi="Cambria" w:cs="Cambria"/>
        </w:rPr>
        <w:t xml:space="preserve"> coordinación (nivel, </w:t>
      </w:r>
      <w:proofErr w:type="spellStart"/>
      <w:r>
        <w:rPr>
          <w:rFonts w:ascii="Cambria" w:eastAsia="Cambria" w:hAnsi="Cambria" w:cs="Cambria"/>
        </w:rPr>
        <w:t>Althia</w:t>
      </w:r>
      <w:proofErr w:type="spellEnd"/>
      <w:r>
        <w:rPr>
          <w:rFonts w:ascii="Cambria" w:eastAsia="Cambria" w:hAnsi="Cambria" w:cs="Cambria"/>
        </w:rPr>
        <w:t>, biblioteca…)</w:t>
      </w:r>
    </w:p>
    <w:p w:rsidR="00E45F10" w:rsidRDefault="00DB504E" w:rsidP="00AC6332">
      <w:pPr>
        <w:numPr>
          <w:ilvl w:val="0"/>
          <w:numId w:val="2"/>
        </w:numPr>
        <w:spacing w:after="0"/>
        <w:ind w:left="829"/>
        <w:jc w:val="both"/>
        <w:rPr>
          <w:rFonts w:ascii="Cambria" w:eastAsia="Cambria" w:hAnsi="Cambria" w:cs="Cambria"/>
        </w:rPr>
      </w:pPr>
      <w:r>
        <w:rPr>
          <w:rFonts w:ascii="Cambria" w:eastAsia="Cambria" w:hAnsi="Cambria" w:cs="Cambria"/>
        </w:rPr>
        <w:t>Maestros que se encuentren realizando apoyos.</w:t>
      </w:r>
    </w:p>
    <w:p w:rsidR="00A80F3A" w:rsidRPr="000349E0" w:rsidRDefault="00DB504E" w:rsidP="000349E0">
      <w:pPr>
        <w:numPr>
          <w:ilvl w:val="0"/>
          <w:numId w:val="2"/>
        </w:numPr>
        <w:spacing w:after="280"/>
        <w:ind w:left="829"/>
        <w:rPr>
          <w:rFonts w:ascii="Cambria" w:eastAsia="Cambria" w:hAnsi="Cambria" w:cs="Cambria"/>
        </w:rPr>
      </w:pPr>
      <w:r>
        <w:rPr>
          <w:rFonts w:ascii="Cambria" w:eastAsia="Cambria" w:hAnsi="Cambria" w:cs="Cambria"/>
        </w:rPr>
        <w:t xml:space="preserve">Se procurará </w:t>
      </w:r>
      <w:proofErr w:type="gramStart"/>
      <w:r>
        <w:rPr>
          <w:rFonts w:ascii="Cambria" w:eastAsia="Cambria" w:hAnsi="Cambria" w:cs="Cambria"/>
        </w:rPr>
        <w:t>que  no</w:t>
      </w:r>
      <w:proofErr w:type="gramEnd"/>
      <w:r>
        <w:rPr>
          <w:rFonts w:ascii="Cambria" w:eastAsia="Cambria" w:hAnsi="Cambria" w:cs="Cambria"/>
        </w:rPr>
        <w:t xml:space="preserve"> recaiga la sustitución siempre en el mismo maestro por lo que las sustituciones se irán contabilizando.</w:t>
      </w:r>
    </w:p>
    <w:tbl>
      <w:tblPr>
        <w:tblStyle w:val="af7"/>
        <w:tblW w:w="98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2"/>
        <w:gridCol w:w="1673"/>
        <w:gridCol w:w="1674"/>
        <w:gridCol w:w="1689"/>
        <w:gridCol w:w="1586"/>
        <w:gridCol w:w="1689"/>
      </w:tblGrid>
      <w:tr w:rsidR="00E45F10" w:rsidRPr="00A80F3A" w:rsidTr="00C76920">
        <w:trPr>
          <w:trHeight w:val="337"/>
        </w:trPr>
        <w:tc>
          <w:tcPr>
            <w:tcW w:w="9852" w:type="dxa"/>
            <w:gridSpan w:val="6"/>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E45F10" w:rsidRPr="00A80F3A" w:rsidRDefault="00DB504E">
            <w:pPr>
              <w:widowControl w:val="0"/>
              <w:pBdr>
                <w:top w:val="nil"/>
                <w:left w:val="nil"/>
                <w:bottom w:val="nil"/>
                <w:right w:val="nil"/>
                <w:between w:val="nil"/>
              </w:pBdr>
              <w:spacing w:after="0"/>
              <w:rPr>
                <w:rFonts w:asciiTheme="majorHAnsi" w:eastAsia="Cambria" w:hAnsiTheme="majorHAnsi" w:cs="Cambria"/>
                <w:sz w:val="16"/>
                <w:szCs w:val="16"/>
              </w:rPr>
            </w:pPr>
            <w:r w:rsidRPr="00A80F3A">
              <w:rPr>
                <w:rFonts w:asciiTheme="majorHAnsi" w:eastAsia="Cambria" w:hAnsiTheme="majorHAnsi" w:cs="Cambria"/>
                <w:sz w:val="16"/>
                <w:szCs w:val="16"/>
              </w:rPr>
              <w:t>HORARIO</w:t>
            </w:r>
          </w:p>
        </w:tc>
      </w:tr>
      <w:tr w:rsidR="00E45F10" w:rsidRPr="00A80F3A" w:rsidTr="00C76920">
        <w:trPr>
          <w:trHeight w:val="520"/>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SESION /HORA</w:t>
            </w:r>
          </w:p>
        </w:tc>
        <w:tc>
          <w:tcPr>
            <w:tcW w:w="1673" w:type="dxa"/>
            <w:tcBorders>
              <w:top w:val="nil"/>
              <w:left w:val="nil"/>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LUNES</w:t>
            </w:r>
          </w:p>
        </w:tc>
        <w:tc>
          <w:tcPr>
            <w:tcW w:w="1674" w:type="dxa"/>
            <w:tcBorders>
              <w:top w:val="nil"/>
              <w:left w:val="nil"/>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MARTES</w:t>
            </w:r>
          </w:p>
        </w:tc>
        <w:tc>
          <w:tcPr>
            <w:tcW w:w="1689" w:type="dxa"/>
            <w:tcBorders>
              <w:top w:val="nil"/>
              <w:left w:val="nil"/>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MIERCOLES</w:t>
            </w:r>
          </w:p>
        </w:tc>
        <w:tc>
          <w:tcPr>
            <w:tcW w:w="1586" w:type="dxa"/>
            <w:tcBorders>
              <w:top w:val="nil"/>
              <w:left w:val="nil"/>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JUEVES</w:t>
            </w:r>
          </w:p>
        </w:tc>
        <w:tc>
          <w:tcPr>
            <w:tcW w:w="1689" w:type="dxa"/>
            <w:tcBorders>
              <w:top w:val="nil"/>
              <w:left w:val="nil"/>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VIERNES</w:t>
            </w:r>
          </w:p>
        </w:tc>
      </w:tr>
      <w:tr w:rsidR="00E45F10" w:rsidRPr="00A80F3A" w:rsidTr="00C76920">
        <w:trPr>
          <w:trHeight w:val="2103"/>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1ª</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9-9:45</w:t>
            </w:r>
          </w:p>
        </w:tc>
        <w:tc>
          <w:tcPr>
            <w:tcW w:w="16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6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F.</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Mª LUISA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T.</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TERESA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tc>
      </w:tr>
      <w:tr w:rsidR="00E45F10" w:rsidRPr="00A80F3A" w:rsidTr="00C76920">
        <w:trPr>
          <w:trHeight w:val="1760"/>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2ª</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9:45-</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10:30</w:t>
            </w:r>
          </w:p>
        </w:tc>
        <w:tc>
          <w:tcPr>
            <w:tcW w:w="16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T.</w:t>
            </w:r>
          </w:p>
        </w:tc>
        <w:tc>
          <w:tcPr>
            <w:tcW w:w="16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RAQUELF. RAQUEL T.</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F.</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PILAR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F</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F</w:t>
            </w:r>
          </w:p>
        </w:tc>
      </w:tr>
      <w:tr w:rsidR="00E45F10" w:rsidRPr="00A80F3A" w:rsidTr="00C76920">
        <w:trPr>
          <w:trHeight w:val="1852"/>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lastRenderedPageBreak/>
              <w:t>3ª</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10:30-</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11:15</w:t>
            </w:r>
          </w:p>
        </w:tc>
        <w:tc>
          <w:tcPr>
            <w:tcW w:w="16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RAQUELF.</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tc>
        <w:tc>
          <w:tcPr>
            <w:tcW w:w="16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 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 GREGO</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PILAR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TERESA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r>
      <w:tr w:rsidR="00E45F10" w:rsidRPr="00A80F3A" w:rsidTr="00C76920">
        <w:trPr>
          <w:trHeight w:val="2219"/>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4ª</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11:15-</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12:00</w:t>
            </w:r>
          </w:p>
        </w:tc>
        <w:tc>
          <w:tcPr>
            <w:tcW w:w="16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TERESA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tc>
        <w:tc>
          <w:tcPr>
            <w:tcW w:w="16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PILAR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TERESA DIANA 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TERESA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tc>
      </w:tr>
      <w:tr w:rsidR="00E45F10" w:rsidRPr="00A80F3A" w:rsidTr="00C76920">
        <w:trPr>
          <w:trHeight w:val="352"/>
        </w:trPr>
        <w:tc>
          <w:tcPr>
            <w:tcW w:w="9852" w:type="dxa"/>
            <w:gridSpan w:val="6"/>
            <w:tcBorders>
              <w:top w:val="nil"/>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E45F10" w:rsidRPr="00A80F3A" w:rsidRDefault="00DB504E">
            <w:pPr>
              <w:spacing w:before="240" w:after="240"/>
              <w:jc w:val="center"/>
              <w:rPr>
                <w:rFonts w:asciiTheme="majorHAnsi" w:eastAsia="Cambria" w:hAnsiTheme="majorHAnsi" w:cs="Cambria"/>
                <w:sz w:val="16"/>
                <w:szCs w:val="16"/>
              </w:rPr>
            </w:pPr>
            <w:r w:rsidRPr="00A80F3A">
              <w:rPr>
                <w:rFonts w:asciiTheme="majorHAnsi" w:eastAsia="Cambria" w:hAnsiTheme="majorHAnsi" w:cs="Cambria"/>
                <w:sz w:val="16"/>
                <w:szCs w:val="16"/>
              </w:rPr>
              <w:t>RECREO</w:t>
            </w:r>
          </w:p>
        </w:tc>
      </w:tr>
      <w:tr w:rsidR="00E45F10" w:rsidRPr="00A80F3A" w:rsidTr="00C76920">
        <w:trPr>
          <w:trHeight w:val="2219"/>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5ª</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12:00-</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13:15</w:t>
            </w:r>
          </w:p>
        </w:tc>
        <w:tc>
          <w:tcPr>
            <w:tcW w:w="16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PILAR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tc>
        <w:tc>
          <w:tcPr>
            <w:tcW w:w="16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T.</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F.</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PILAR</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TERESA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RAQUEL F</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ESTHER</w:t>
            </w:r>
          </w:p>
        </w:tc>
      </w:tr>
      <w:tr w:rsidR="00E45F10" w:rsidRPr="00A80F3A" w:rsidTr="00C76920">
        <w:trPr>
          <w:trHeight w:val="1760"/>
        </w:trPr>
        <w:tc>
          <w:tcPr>
            <w:tcW w:w="1542"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6ª</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13:15-</w:t>
            </w:r>
          </w:p>
          <w:p w:rsidR="00E45F10" w:rsidRPr="00A80F3A" w:rsidRDefault="00DB504E">
            <w:pPr>
              <w:spacing w:before="240" w:after="240"/>
              <w:jc w:val="both"/>
              <w:rPr>
                <w:rFonts w:asciiTheme="majorHAnsi" w:eastAsia="Cambria" w:hAnsiTheme="majorHAnsi" w:cs="Cambria"/>
                <w:sz w:val="16"/>
                <w:szCs w:val="16"/>
              </w:rPr>
            </w:pPr>
            <w:r w:rsidRPr="00A80F3A">
              <w:rPr>
                <w:rFonts w:asciiTheme="majorHAnsi" w:eastAsia="Cambria" w:hAnsiTheme="majorHAnsi" w:cs="Cambria"/>
                <w:sz w:val="16"/>
                <w:szCs w:val="16"/>
              </w:rPr>
              <w:t xml:space="preserve">    14:00</w:t>
            </w:r>
          </w:p>
        </w:tc>
        <w:tc>
          <w:tcPr>
            <w:tcW w:w="16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tc>
        <w:tc>
          <w:tcPr>
            <w:tcW w:w="16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REGINO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DIANA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5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ANA ROSA</w:t>
            </w:r>
          </w:p>
        </w:tc>
        <w:tc>
          <w:tcPr>
            <w:tcW w:w="16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GREGO</w:t>
            </w:r>
          </w:p>
          <w:p w:rsidR="00E45F10" w:rsidRPr="00A80F3A" w:rsidRDefault="00DB504E">
            <w:pPr>
              <w:spacing w:before="240" w:after="240"/>
              <w:jc w:val="center"/>
              <w:rPr>
                <w:rFonts w:asciiTheme="majorHAnsi" w:eastAsia="Comic Sans MS" w:hAnsiTheme="majorHAnsi" w:cs="Comic Sans MS"/>
                <w:sz w:val="16"/>
                <w:szCs w:val="16"/>
              </w:rPr>
            </w:pPr>
            <w:r w:rsidRPr="00A80F3A">
              <w:rPr>
                <w:rFonts w:asciiTheme="majorHAnsi" w:eastAsia="Comic Sans MS" w:hAnsiTheme="majorHAnsi" w:cs="Comic Sans MS"/>
                <w:sz w:val="16"/>
                <w:szCs w:val="16"/>
              </w:rPr>
              <w:t>CRISTINA</w:t>
            </w:r>
          </w:p>
        </w:tc>
      </w:tr>
    </w:tbl>
    <w:p w:rsidR="00E45F10" w:rsidRDefault="00E45F10">
      <w:pPr>
        <w:spacing w:before="280" w:after="280"/>
        <w:jc w:val="both"/>
        <w:rPr>
          <w:rFonts w:ascii="Cambria" w:eastAsia="Cambria" w:hAnsi="Cambria" w:cs="Cambria"/>
        </w:rPr>
      </w:pPr>
    </w:p>
    <w:p w:rsidR="00E45F10" w:rsidRDefault="00E45F10">
      <w:pPr>
        <w:spacing w:before="280" w:after="280"/>
        <w:jc w:val="both"/>
        <w:rPr>
          <w:rFonts w:ascii="Cambria" w:eastAsia="Cambria" w:hAnsi="Cambria" w:cs="Cambria"/>
        </w:rPr>
      </w:pPr>
    </w:p>
    <w:p w:rsidR="00E45F10" w:rsidRDefault="00E45F10">
      <w:pPr>
        <w:spacing w:before="280" w:after="280"/>
        <w:jc w:val="both"/>
        <w:rPr>
          <w:rFonts w:ascii="Cambria" w:eastAsia="Cambria" w:hAnsi="Cambria" w:cs="Cambria"/>
        </w:rPr>
      </w:pPr>
    </w:p>
    <w:p w:rsidR="00E45F10" w:rsidRDefault="00AD2445">
      <w:pPr>
        <w:spacing w:before="280" w:after="280"/>
        <w:jc w:val="both"/>
        <w:rPr>
          <w:rFonts w:ascii="Cambria" w:eastAsia="Cambria" w:hAnsi="Cambria" w:cs="Cambria"/>
        </w:rPr>
      </w:pPr>
      <w:r>
        <w:rPr>
          <w:rFonts w:ascii="Cambria" w:eastAsia="Cambria" w:hAnsi="Cambria" w:cs="Cambria"/>
        </w:rPr>
        <w:t xml:space="preserve">             </w:t>
      </w:r>
    </w:p>
    <w:p w:rsidR="00E45F10" w:rsidRDefault="00E45F10">
      <w:pPr>
        <w:spacing w:line="360" w:lineRule="auto"/>
        <w:jc w:val="both"/>
        <w:rPr>
          <w:rFonts w:ascii="Cambria" w:eastAsia="Cambria" w:hAnsi="Cambria" w:cs="Cambria"/>
          <w:b/>
          <w:sz w:val="24"/>
          <w:szCs w:val="24"/>
        </w:rPr>
      </w:pPr>
    </w:p>
    <w:p w:rsidR="00E45F10" w:rsidRPr="00151763" w:rsidRDefault="00DB504E" w:rsidP="00151763">
      <w:pPr>
        <w:pStyle w:val="Ttulo1"/>
        <w:numPr>
          <w:ilvl w:val="0"/>
          <w:numId w:val="0"/>
        </w:numPr>
        <w:shd w:val="clear" w:color="auto" w:fill="4F81BD"/>
        <w:ind w:left="720"/>
        <w:rPr>
          <w:color w:val="FFFF00"/>
          <w:sz w:val="56"/>
          <w:szCs w:val="56"/>
        </w:rPr>
      </w:pPr>
      <w:r>
        <w:rPr>
          <w:color w:val="FFFF00"/>
          <w:sz w:val="56"/>
          <w:szCs w:val="56"/>
        </w:rPr>
        <w:lastRenderedPageBreak/>
        <w:t>E.- PROGRAMA ANUAL DE ACTIVIDADES COMPLEMENTARIAS Y EXTRAESCOLARES</w:t>
      </w:r>
      <w:r>
        <w:tab/>
      </w:r>
      <w:r>
        <w:tab/>
      </w:r>
      <w:r>
        <w:tab/>
      </w:r>
      <w:r>
        <w:tab/>
      </w:r>
      <w:r>
        <w:tab/>
      </w:r>
      <w:r>
        <w:tab/>
      </w:r>
      <w:r>
        <w:tab/>
      </w:r>
      <w:r>
        <w:tab/>
      </w:r>
    </w:p>
    <w:p w:rsidR="00151763" w:rsidRDefault="00151763">
      <w:pPr>
        <w:spacing w:after="0" w:line="240" w:lineRule="auto"/>
        <w:ind w:firstLine="708"/>
        <w:jc w:val="both"/>
        <w:rPr>
          <w:rFonts w:asciiTheme="minorHAnsi" w:eastAsia="Cambria" w:hAnsiTheme="minorHAnsi" w:cstheme="minorHAnsi"/>
          <w:color w:val="000000"/>
        </w:rPr>
      </w:pPr>
    </w:p>
    <w:p w:rsidR="00151763" w:rsidRDefault="00151763">
      <w:pPr>
        <w:spacing w:after="0" w:line="240" w:lineRule="auto"/>
        <w:ind w:firstLine="708"/>
        <w:jc w:val="both"/>
        <w:rPr>
          <w:rFonts w:asciiTheme="minorHAnsi" w:eastAsia="Cambria" w:hAnsiTheme="minorHAnsi" w:cstheme="minorHAnsi"/>
          <w:color w:val="000000"/>
        </w:rPr>
      </w:pPr>
    </w:p>
    <w:p w:rsidR="00E45F10" w:rsidRPr="00151763" w:rsidRDefault="00DB504E">
      <w:pPr>
        <w:spacing w:after="0" w:line="240" w:lineRule="auto"/>
        <w:ind w:firstLine="708"/>
        <w:jc w:val="both"/>
        <w:rPr>
          <w:rFonts w:asciiTheme="minorHAnsi" w:eastAsia="Cambria" w:hAnsiTheme="minorHAnsi" w:cstheme="minorHAnsi"/>
          <w:color w:val="000000"/>
        </w:rPr>
      </w:pPr>
      <w:r w:rsidRPr="00151763">
        <w:rPr>
          <w:rFonts w:asciiTheme="minorHAnsi" w:eastAsia="Cambria" w:hAnsiTheme="minorHAnsi" w:cstheme="minorHAnsi"/>
          <w:color w:val="000000"/>
        </w:rPr>
        <w:t>Este apartado, es quizás uno de los que más peso específico tiene siempre en nuestra programación, porque sustenta la propia filosofía del centro: fomentar aquellas actividades que no son puramente académicas pero que contribuyen enormemente al desarrollo de los contenidos curriculares y a la adquisición de destreza en el uso de las competencias básicas.</w:t>
      </w:r>
    </w:p>
    <w:p w:rsidR="00E45F10" w:rsidRPr="00151763" w:rsidRDefault="00E45F10">
      <w:pPr>
        <w:rPr>
          <w:rFonts w:asciiTheme="minorHAnsi" w:hAnsiTheme="minorHAnsi" w:cstheme="minorHAnsi"/>
        </w:rPr>
      </w:pPr>
    </w:p>
    <w:p w:rsidR="00E45F10" w:rsidRDefault="00DB504E">
      <w:r>
        <w:rPr>
          <w:rFonts w:ascii="Overlock" w:eastAsia="Overlock" w:hAnsi="Overlock" w:cs="Overlock"/>
          <w:b/>
          <w:sz w:val="28"/>
          <w:szCs w:val="28"/>
        </w:rPr>
        <w:t>E.1. ACTIVIDADES COMPLEMENTARIAS Y EXTRAESCOLARES DEL CICLO DE EDUCACIÓN INFANTIL</w:t>
      </w:r>
    </w:p>
    <w:tbl>
      <w:tblPr>
        <w:tblStyle w:val="af9"/>
        <w:tblW w:w="9315" w:type="dxa"/>
        <w:tblInd w:w="108" w:type="dxa"/>
        <w:tblBorders>
          <w:top w:val="single" w:sz="8" w:space="0" w:color="C0504D"/>
          <w:left w:val="single" w:sz="8" w:space="0" w:color="C0504D"/>
          <w:bottom w:val="single" w:sz="8" w:space="0" w:color="C0504D"/>
          <w:right w:val="single" w:sz="8" w:space="0" w:color="C0504D"/>
        </w:tblBorders>
        <w:tblLayout w:type="fixed"/>
        <w:tblLook w:val="0400" w:firstRow="0" w:lastRow="0" w:firstColumn="0" w:lastColumn="0" w:noHBand="0" w:noVBand="1"/>
      </w:tblPr>
      <w:tblGrid>
        <w:gridCol w:w="2958"/>
        <w:gridCol w:w="1420"/>
        <w:gridCol w:w="1741"/>
        <w:gridCol w:w="1776"/>
        <w:gridCol w:w="1420"/>
      </w:tblGrid>
      <w:tr w:rsidR="00E45F10" w:rsidTr="007B4DF1">
        <w:trPr>
          <w:trHeight w:val="509"/>
        </w:trPr>
        <w:tc>
          <w:tcPr>
            <w:tcW w:w="2958" w:type="dxa"/>
            <w:tcBorders>
              <w:top w:val="single" w:sz="8" w:space="0" w:color="C0504D"/>
            </w:tcBorders>
            <w:vAlign w:val="center"/>
          </w:tcPr>
          <w:p w:rsidR="00E45F10" w:rsidRDefault="00DB504E">
            <w:pPr>
              <w:rPr>
                <w:b/>
              </w:rPr>
            </w:pPr>
            <w:r>
              <w:rPr>
                <w:b/>
              </w:rPr>
              <w:t>Actividades Programadas</w:t>
            </w:r>
          </w:p>
        </w:tc>
        <w:tc>
          <w:tcPr>
            <w:tcW w:w="1420" w:type="dxa"/>
            <w:tcBorders>
              <w:top w:val="single" w:sz="8" w:space="0" w:color="C0504D"/>
            </w:tcBorders>
            <w:vAlign w:val="center"/>
          </w:tcPr>
          <w:p w:rsidR="00E45F10" w:rsidRDefault="00E45F10">
            <w:pPr>
              <w:jc w:val="center"/>
              <w:rPr>
                <w:b/>
              </w:rPr>
            </w:pPr>
          </w:p>
        </w:tc>
        <w:tc>
          <w:tcPr>
            <w:tcW w:w="1741" w:type="dxa"/>
            <w:tcBorders>
              <w:top w:val="single" w:sz="8" w:space="0" w:color="C0504D"/>
            </w:tcBorders>
            <w:vAlign w:val="center"/>
          </w:tcPr>
          <w:p w:rsidR="00E45F10" w:rsidRDefault="00E45F10">
            <w:pPr>
              <w:jc w:val="center"/>
              <w:rPr>
                <w:b/>
              </w:rPr>
            </w:pPr>
          </w:p>
        </w:tc>
        <w:tc>
          <w:tcPr>
            <w:tcW w:w="1776" w:type="dxa"/>
            <w:tcBorders>
              <w:top w:val="single" w:sz="8" w:space="0" w:color="C0504D"/>
            </w:tcBorders>
            <w:vAlign w:val="center"/>
          </w:tcPr>
          <w:p w:rsidR="00E45F10" w:rsidRDefault="00E45F10">
            <w:pPr>
              <w:jc w:val="center"/>
              <w:rPr>
                <w:b/>
              </w:rPr>
            </w:pPr>
          </w:p>
        </w:tc>
        <w:tc>
          <w:tcPr>
            <w:tcW w:w="1420" w:type="dxa"/>
            <w:tcBorders>
              <w:top w:val="single" w:sz="8" w:space="0" w:color="C0504D"/>
            </w:tcBorders>
            <w:vAlign w:val="center"/>
          </w:tcPr>
          <w:p w:rsidR="00E45F10" w:rsidRDefault="00E45F10">
            <w:pPr>
              <w:jc w:val="center"/>
              <w:rPr>
                <w:b/>
              </w:rPr>
            </w:pPr>
          </w:p>
        </w:tc>
      </w:tr>
      <w:tr w:rsidR="00E45F10" w:rsidTr="007B4DF1">
        <w:trPr>
          <w:trHeight w:val="815"/>
        </w:trPr>
        <w:tc>
          <w:tcPr>
            <w:tcW w:w="2958" w:type="dxa"/>
            <w:tcBorders>
              <w:top w:val="single" w:sz="24" w:space="0" w:color="C0504D"/>
              <w:bottom w:val="single" w:sz="4" w:space="0" w:color="D99594"/>
            </w:tcBorders>
            <w:vAlign w:val="center"/>
          </w:tcPr>
          <w:p w:rsidR="00E45F10" w:rsidRDefault="00DB504E" w:rsidP="00AC6332">
            <w:pPr>
              <w:numPr>
                <w:ilvl w:val="0"/>
                <w:numId w:val="32"/>
              </w:numPr>
              <w:spacing w:after="0" w:line="240" w:lineRule="auto"/>
              <w:ind w:left="284"/>
              <w:rPr>
                <w:i/>
                <w:color w:val="FF0000"/>
                <w:sz w:val="24"/>
                <w:szCs w:val="24"/>
              </w:rPr>
            </w:pPr>
            <w:r>
              <w:rPr>
                <w:i/>
                <w:color w:val="FF0000"/>
                <w:sz w:val="24"/>
                <w:szCs w:val="24"/>
              </w:rPr>
              <w:t>Nombre de  la actividad</w:t>
            </w:r>
          </w:p>
        </w:tc>
        <w:tc>
          <w:tcPr>
            <w:tcW w:w="1420" w:type="dxa"/>
            <w:tcBorders>
              <w:top w:val="single" w:sz="24" w:space="0" w:color="C0504D"/>
              <w:bottom w:val="single" w:sz="4" w:space="0" w:color="D99594"/>
            </w:tcBorders>
            <w:vAlign w:val="center"/>
          </w:tcPr>
          <w:p w:rsidR="00E45F10" w:rsidRDefault="00DB504E">
            <w:pPr>
              <w:jc w:val="center"/>
              <w:rPr>
                <w:i/>
                <w:color w:val="FF0000"/>
                <w:sz w:val="24"/>
                <w:szCs w:val="24"/>
              </w:rPr>
            </w:pPr>
            <w:r>
              <w:rPr>
                <w:i/>
                <w:color w:val="FF0000"/>
                <w:sz w:val="24"/>
                <w:szCs w:val="24"/>
              </w:rPr>
              <w:t>Fecha prevista de la realización</w:t>
            </w:r>
          </w:p>
        </w:tc>
        <w:tc>
          <w:tcPr>
            <w:tcW w:w="1741" w:type="dxa"/>
            <w:tcBorders>
              <w:top w:val="single" w:sz="24" w:space="0" w:color="C0504D"/>
              <w:bottom w:val="single" w:sz="4" w:space="0" w:color="D99594"/>
            </w:tcBorders>
            <w:vAlign w:val="center"/>
          </w:tcPr>
          <w:p w:rsidR="00E45F10" w:rsidRDefault="00DB504E">
            <w:pPr>
              <w:jc w:val="center"/>
              <w:rPr>
                <w:i/>
                <w:color w:val="FF0000"/>
                <w:sz w:val="24"/>
                <w:szCs w:val="24"/>
              </w:rPr>
            </w:pPr>
            <w:r>
              <w:rPr>
                <w:i/>
                <w:color w:val="FF0000"/>
                <w:sz w:val="24"/>
                <w:szCs w:val="24"/>
              </w:rPr>
              <w:t>Responsables y   cursos implica</w:t>
            </w:r>
          </w:p>
        </w:tc>
        <w:tc>
          <w:tcPr>
            <w:tcW w:w="1776" w:type="dxa"/>
            <w:tcBorders>
              <w:top w:val="single" w:sz="24" w:space="0" w:color="C0504D"/>
              <w:bottom w:val="single" w:sz="4" w:space="0" w:color="D99594"/>
            </w:tcBorders>
            <w:vAlign w:val="center"/>
          </w:tcPr>
          <w:p w:rsidR="00E45F10" w:rsidRDefault="00DB504E">
            <w:pPr>
              <w:jc w:val="center"/>
              <w:rPr>
                <w:i/>
                <w:color w:val="FF0000"/>
                <w:sz w:val="24"/>
                <w:szCs w:val="24"/>
              </w:rPr>
            </w:pPr>
            <w:r>
              <w:rPr>
                <w:i/>
                <w:color w:val="FF0000"/>
                <w:sz w:val="24"/>
                <w:szCs w:val="24"/>
              </w:rPr>
              <w:t>Quién colabora</w:t>
            </w:r>
          </w:p>
        </w:tc>
        <w:tc>
          <w:tcPr>
            <w:tcW w:w="1420" w:type="dxa"/>
            <w:tcBorders>
              <w:top w:val="single" w:sz="24" w:space="0" w:color="C0504D"/>
              <w:bottom w:val="single" w:sz="4" w:space="0" w:color="D99594"/>
            </w:tcBorders>
            <w:vAlign w:val="center"/>
          </w:tcPr>
          <w:p w:rsidR="00E45F10" w:rsidRDefault="00DB504E">
            <w:pPr>
              <w:jc w:val="center"/>
              <w:rPr>
                <w:i/>
                <w:color w:val="FF0000"/>
                <w:sz w:val="24"/>
                <w:szCs w:val="24"/>
              </w:rPr>
            </w:pPr>
            <w:r>
              <w:rPr>
                <w:i/>
                <w:color w:val="FF0000"/>
                <w:sz w:val="24"/>
                <w:szCs w:val="24"/>
              </w:rPr>
              <w:t>Cuánto nos costará</w:t>
            </w: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TALLERES OTOÑO</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NOVIEMBRE</w:t>
            </w:r>
          </w:p>
        </w:tc>
        <w:tc>
          <w:tcPr>
            <w:tcW w:w="1741"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TUTORAS</w:t>
            </w:r>
          </w:p>
        </w:tc>
        <w:tc>
          <w:tcPr>
            <w:tcW w:w="1776" w:type="dxa"/>
            <w:tcBorders>
              <w:top w:val="single" w:sz="4" w:space="0" w:color="D99594"/>
              <w:bottom w:val="single" w:sz="4" w:space="0" w:color="D99594"/>
              <w:right w:val="single" w:sz="4" w:space="0" w:color="000000"/>
            </w:tcBorders>
            <w:vAlign w:val="center"/>
          </w:tcPr>
          <w:p w:rsidR="00E45F10" w:rsidRDefault="00DB504E">
            <w:pPr>
              <w:jc w:val="center"/>
              <w:rPr>
                <w:sz w:val="20"/>
                <w:szCs w:val="20"/>
              </w:rPr>
            </w:pPr>
            <w:r>
              <w:rPr>
                <w:sz w:val="20"/>
                <w:szCs w:val="20"/>
              </w:rPr>
              <w:t>TUTORAS/FAMILIAS</w:t>
            </w:r>
          </w:p>
        </w:tc>
        <w:tc>
          <w:tcPr>
            <w:tcW w:w="1420" w:type="dxa"/>
            <w:vMerge w:val="restart"/>
            <w:tcBorders>
              <w:top w:val="single" w:sz="4" w:space="0" w:color="D99594"/>
              <w:left w:val="single" w:sz="4" w:space="0" w:color="000000"/>
            </w:tcBorders>
            <w:vAlign w:val="center"/>
          </w:tcPr>
          <w:p w:rsidR="00E45F10" w:rsidRDefault="00DB504E">
            <w:pPr>
              <w:rPr>
                <w:sz w:val="20"/>
                <w:szCs w:val="20"/>
              </w:rPr>
            </w:pPr>
            <w:r>
              <w:rPr>
                <w:sz w:val="20"/>
                <w:szCs w:val="20"/>
              </w:rPr>
              <w:t>Algunas actividades las asume el centro, otras las familias y otras no tienen ningún coste.</w:t>
            </w: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VISITA A UN SUPERMERCADO</w:t>
            </w:r>
          </w:p>
          <w:p w:rsidR="00E45F10" w:rsidRDefault="00DB504E">
            <w:pPr>
              <w:spacing w:after="0" w:line="240" w:lineRule="auto"/>
              <w:ind w:left="284"/>
              <w:rPr>
                <w:sz w:val="20"/>
                <w:szCs w:val="20"/>
              </w:rPr>
            </w:pPr>
            <w:r>
              <w:rPr>
                <w:sz w:val="20"/>
                <w:szCs w:val="20"/>
              </w:rPr>
              <w:t>(ALCAMPO) DE ALBACETE</w:t>
            </w:r>
          </w:p>
        </w:tc>
        <w:tc>
          <w:tcPr>
            <w:tcW w:w="1420" w:type="dxa"/>
            <w:tcBorders>
              <w:top w:val="single" w:sz="4" w:space="0" w:color="D99594"/>
              <w:bottom w:val="single" w:sz="4" w:space="0" w:color="D99594"/>
            </w:tcBorders>
            <w:vAlign w:val="center"/>
          </w:tcPr>
          <w:p w:rsidR="00E45F10" w:rsidRDefault="00E06571">
            <w:pPr>
              <w:rPr>
                <w:sz w:val="20"/>
                <w:szCs w:val="20"/>
              </w:rPr>
            </w:pPr>
            <w:r>
              <w:rPr>
                <w:sz w:val="20"/>
                <w:szCs w:val="20"/>
              </w:rPr>
              <w:t xml:space="preserve">        </w:t>
            </w:r>
            <w:r w:rsidR="00DB504E">
              <w:rPr>
                <w:sz w:val="20"/>
                <w:szCs w:val="20"/>
              </w:rPr>
              <w:t>PRIMER/</w:t>
            </w:r>
          </w:p>
          <w:p w:rsidR="00E45F10" w:rsidRDefault="00DB504E" w:rsidP="00E06571">
            <w:pPr>
              <w:jc w:val="center"/>
              <w:rPr>
                <w:sz w:val="20"/>
                <w:szCs w:val="20"/>
              </w:rPr>
            </w:pPr>
            <w:r>
              <w:rPr>
                <w:sz w:val="20"/>
                <w:szCs w:val="20"/>
              </w:rPr>
              <w:t xml:space="preserve">SEGUNDO </w:t>
            </w:r>
            <w:r w:rsidR="00E06571">
              <w:rPr>
                <w:sz w:val="20"/>
                <w:szCs w:val="20"/>
              </w:rPr>
              <w:t xml:space="preserve">        </w:t>
            </w:r>
            <w:r>
              <w:rPr>
                <w:sz w:val="20"/>
                <w:szCs w:val="20"/>
              </w:rPr>
              <w:t>TRIMESTRE</w:t>
            </w:r>
          </w:p>
        </w:tc>
        <w:tc>
          <w:tcPr>
            <w:tcW w:w="1741"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TUTORAS</w:t>
            </w:r>
          </w:p>
        </w:tc>
        <w:tc>
          <w:tcPr>
            <w:tcW w:w="1776" w:type="dxa"/>
            <w:tcBorders>
              <w:top w:val="single" w:sz="4" w:space="0" w:color="D99594"/>
              <w:bottom w:val="single" w:sz="4" w:space="0" w:color="D99594"/>
              <w:right w:val="single" w:sz="4" w:space="0" w:color="000000"/>
            </w:tcBorders>
            <w:vAlign w:val="center"/>
          </w:tcPr>
          <w:p w:rsidR="00E45F10" w:rsidRDefault="00DB504E">
            <w:pPr>
              <w:jc w:val="center"/>
              <w:rPr>
                <w:sz w:val="20"/>
                <w:szCs w:val="20"/>
              </w:rPr>
            </w:pPr>
            <w:r>
              <w:rPr>
                <w:sz w:val="20"/>
                <w:szCs w:val="20"/>
              </w:rPr>
              <w:t>PERSONAL DEL CENTRO/TUTORAS</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ALMUERZO NAVIDEÑO</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DICIEMBRE</w:t>
            </w:r>
          </w:p>
        </w:tc>
        <w:tc>
          <w:tcPr>
            <w:tcW w:w="1741" w:type="dxa"/>
            <w:tcBorders>
              <w:top w:val="single" w:sz="4" w:space="0" w:color="D99594"/>
              <w:bottom w:val="single" w:sz="4" w:space="0" w:color="D99594"/>
            </w:tcBorders>
            <w:vAlign w:val="center"/>
          </w:tcPr>
          <w:p w:rsidR="00E45F10" w:rsidRDefault="00DB504E">
            <w:pPr>
              <w:spacing w:after="0"/>
              <w:jc w:val="center"/>
              <w:rPr>
                <w:sz w:val="20"/>
                <w:szCs w:val="20"/>
              </w:rPr>
            </w:pPr>
            <w:r>
              <w:rPr>
                <w:sz w:val="20"/>
                <w:szCs w:val="20"/>
              </w:rPr>
              <w:t>TUTORAS</w:t>
            </w:r>
          </w:p>
        </w:tc>
        <w:tc>
          <w:tcPr>
            <w:tcW w:w="1776" w:type="dxa"/>
            <w:tcBorders>
              <w:top w:val="single" w:sz="4" w:space="0" w:color="D99594"/>
              <w:bottom w:val="single" w:sz="4" w:space="0" w:color="D99594"/>
              <w:right w:val="single" w:sz="4" w:space="0" w:color="000000"/>
            </w:tcBorders>
            <w:vAlign w:val="center"/>
          </w:tcPr>
          <w:p w:rsidR="00E45F10" w:rsidRDefault="00DB504E">
            <w:pPr>
              <w:jc w:val="center"/>
              <w:rPr>
                <w:sz w:val="20"/>
                <w:szCs w:val="20"/>
              </w:rPr>
            </w:pPr>
            <w:r>
              <w:rPr>
                <w:sz w:val="20"/>
                <w:szCs w:val="20"/>
              </w:rPr>
              <w:t>TUTORAS</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TALLERES DE NAVIDAD</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DICIEMBRE</w:t>
            </w:r>
          </w:p>
        </w:tc>
        <w:tc>
          <w:tcPr>
            <w:tcW w:w="1741" w:type="dxa"/>
            <w:tcBorders>
              <w:top w:val="single" w:sz="4" w:space="0" w:color="D99594"/>
              <w:bottom w:val="single" w:sz="4" w:space="0" w:color="D99594"/>
            </w:tcBorders>
            <w:vAlign w:val="center"/>
          </w:tcPr>
          <w:p w:rsidR="00E45F10" w:rsidRDefault="00DB504E">
            <w:pPr>
              <w:spacing w:after="0"/>
              <w:jc w:val="center"/>
              <w:rPr>
                <w:sz w:val="20"/>
                <w:szCs w:val="20"/>
              </w:rPr>
            </w:pPr>
            <w:r>
              <w:rPr>
                <w:sz w:val="20"/>
                <w:szCs w:val="20"/>
              </w:rPr>
              <w:t xml:space="preserve">FAMILIAS </w:t>
            </w:r>
          </w:p>
        </w:tc>
        <w:tc>
          <w:tcPr>
            <w:tcW w:w="1776" w:type="dxa"/>
            <w:tcBorders>
              <w:top w:val="single" w:sz="4" w:space="0" w:color="D99594"/>
              <w:bottom w:val="single" w:sz="4" w:space="0" w:color="D99594"/>
              <w:right w:val="single" w:sz="4" w:space="0" w:color="000000"/>
            </w:tcBorders>
            <w:vAlign w:val="center"/>
          </w:tcPr>
          <w:p w:rsidR="00E45F10" w:rsidRDefault="00DB504E">
            <w:pPr>
              <w:jc w:val="center"/>
              <w:rPr>
                <w:sz w:val="20"/>
                <w:szCs w:val="20"/>
              </w:rPr>
            </w:pPr>
            <w:r>
              <w:rPr>
                <w:sz w:val="20"/>
                <w:szCs w:val="20"/>
              </w:rPr>
              <w:t>FAMILIAS/TUTORAS</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VISITA DE SSMM LOS REYES MAGOS</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DICIEMBRE</w:t>
            </w:r>
          </w:p>
        </w:tc>
        <w:tc>
          <w:tcPr>
            <w:tcW w:w="1741" w:type="dxa"/>
            <w:tcBorders>
              <w:top w:val="single" w:sz="4" w:space="0" w:color="D99594"/>
              <w:bottom w:val="single" w:sz="4" w:space="0" w:color="D99594"/>
            </w:tcBorders>
            <w:vAlign w:val="center"/>
          </w:tcPr>
          <w:p w:rsidR="00E45F10" w:rsidRDefault="00DB504E">
            <w:pPr>
              <w:spacing w:after="0"/>
              <w:jc w:val="center"/>
              <w:rPr>
                <w:sz w:val="20"/>
                <w:szCs w:val="20"/>
              </w:rPr>
            </w:pPr>
            <w:r>
              <w:rPr>
                <w:sz w:val="20"/>
                <w:szCs w:val="20"/>
              </w:rPr>
              <w:t>TUTORAS/</w:t>
            </w:r>
          </w:p>
          <w:p w:rsidR="00E45F10" w:rsidRDefault="00DB504E">
            <w:pPr>
              <w:jc w:val="center"/>
              <w:rPr>
                <w:sz w:val="20"/>
                <w:szCs w:val="20"/>
              </w:rPr>
            </w:pPr>
            <w:r>
              <w:rPr>
                <w:sz w:val="20"/>
                <w:szCs w:val="20"/>
              </w:rPr>
              <w:t>FAMILIAS</w:t>
            </w:r>
          </w:p>
        </w:tc>
        <w:tc>
          <w:tcPr>
            <w:tcW w:w="1776" w:type="dxa"/>
            <w:tcBorders>
              <w:top w:val="single" w:sz="4" w:space="0" w:color="D99594"/>
              <w:bottom w:val="single" w:sz="4" w:space="0" w:color="D99594"/>
              <w:right w:val="single" w:sz="4" w:space="0" w:color="000000"/>
            </w:tcBorders>
            <w:vAlign w:val="center"/>
          </w:tcPr>
          <w:p w:rsidR="00E45F10" w:rsidRDefault="00DB504E">
            <w:pPr>
              <w:jc w:val="center"/>
              <w:rPr>
                <w:sz w:val="20"/>
                <w:szCs w:val="20"/>
              </w:rPr>
            </w:pPr>
            <w:r>
              <w:rPr>
                <w:sz w:val="20"/>
                <w:szCs w:val="20"/>
              </w:rPr>
              <w:t>TUTORAS</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C0504D"/>
            </w:tcBorders>
            <w:vAlign w:val="center"/>
          </w:tcPr>
          <w:p w:rsidR="00E45F10" w:rsidRDefault="00DB504E" w:rsidP="00AC6332">
            <w:pPr>
              <w:numPr>
                <w:ilvl w:val="0"/>
                <w:numId w:val="32"/>
              </w:numPr>
              <w:spacing w:after="0" w:line="240" w:lineRule="auto"/>
              <w:ind w:left="284"/>
              <w:rPr>
                <w:sz w:val="20"/>
                <w:szCs w:val="20"/>
              </w:rPr>
            </w:pPr>
            <w:r>
              <w:rPr>
                <w:sz w:val="20"/>
                <w:szCs w:val="20"/>
              </w:rPr>
              <w:t>TALLERES CARNAVAL</w:t>
            </w:r>
          </w:p>
        </w:tc>
        <w:tc>
          <w:tcPr>
            <w:tcW w:w="1420" w:type="dxa"/>
            <w:tcBorders>
              <w:top w:val="single" w:sz="4" w:space="0" w:color="D99594"/>
              <w:bottom w:val="single" w:sz="4" w:space="0" w:color="C0504D"/>
            </w:tcBorders>
            <w:vAlign w:val="center"/>
          </w:tcPr>
          <w:p w:rsidR="00E45F10" w:rsidRDefault="00DB504E">
            <w:pPr>
              <w:jc w:val="center"/>
              <w:rPr>
                <w:sz w:val="20"/>
                <w:szCs w:val="20"/>
              </w:rPr>
            </w:pPr>
            <w:r>
              <w:rPr>
                <w:sz w:val="20"/>
                <w:szCs w:val="20"/>
              </w:rPr>
              <w:t>FEBRERO</w:t>
            </w:r>
          </w:p>
        </w:tc>
        <w:tc>
          <w:tcPr>
            <w:tcW w:w="1741" w:type="dxa"/>
            <w:tcBorders>
              <w:top w:val="single" w:sz="4" w:space="0" w:color="D99594"/>
              <w:bottom w:val="single" w:sz="4" w:space="0" w:color="C0504D"/>
            </w:tcBorders>
            <w:vAlign w:val="center"/>
          </w:tcPr>
          <w:p w:rsidR="00E45F10" w:rsidRDefault="00E45F10">
            <w:pPr>
              <w:spacing w:after="0"/>
              <w:jc w:val="center"/>
              <w:rPr>
                <w:sz w:val="20"/>
                <w:szCs w:val="20"/>
              </w:rPr>
            </w:pPr>
          </w:p>
          <w:p w:rsidR="00E45F10" w:rsidRDefault="00DB504E">
            <w:pPr>
              <w:jc w:val="center"/>
              <w:rPr>
                <w:sz w:val="20"/>
                <w:szCs w:val="20"/>
              </w:rPr>
            </w:pPr>
            <w:r>
              <w:rPr>
                <w:sz w:val="20"/>
                <w:szCs w:val="20"/>
              </w:rPr>
              <w:t>TUTORAS</w:t>
            </w:r>
          </w:p>
        </w:tc>
        <w:tc>
          <w:tcPr>
            <w:tcW w:w="1776" w:type="dxa"/>
            <w:tcBorders>
              <w:top w:val="single" w:sz="4" w:space="0" w:color="D99594"/>
              <w:bottom w:val="single" w:sz="4" w:space="0" w:color="C0504D"/>
              <w:right w:val="single" w:sz="4" w:space="0" w:color="000000"/>
            </w:tcBorders>
            <w:vAlign w:val="center"/>
          </w:tcPr>
          <w:p w:rsidR="00E45F10" w:rsidRDefault="00DB504E">
            <w:pPr>
              <w:spacing w:after="0"/>
              <w:jc w:val="center"/>
              <w:rPr>
                <w:sz w:val="20"/>
                <w:szCs w:val="20"/>
              </w:rPr>
            </w:pPr>
            <w:r>
              <w:rPr>
                <w:sz w:val="20"/>
                <w:szCs w:val="20"/>
              </w:rPr>
              <w:t>FAMILIAS/</w:t>
            </w:r>
          </w:p>
          <w:p w:rsidR="00E45F10" w:rsidRDefault="00DB504E">
            <w:pPr>
              <w:jc w:val="center"/>
              <w:rPr>
                <w:sz w:val="20"/>
                <w:szCs w:val="20"/>
              </w:rPr>
            </w:pPr>
            <w:r>
              <w:rPr>
                <w:sz w:val="20"/>
                <w:szCs w:val="20"/>
              </w:rPr>
              <w:t>TUTORAS</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lastRenderedPageBreak/>
              <w:t>GRADUACIÓN ALUMNOS DE 5 AÑOS</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JUNIO</w:t>
            </w:r>
          </w:p>
        </w:tc>
        <w:tc>
          <w:tcPr>
            <w:tcW w:w="1741" w:type="dxa"/>
            <w:tcBorders>
              <w:top w:val="single" w:sz="4" w:space="0" w:color="D99594"/>
              <w:bottom w:val="single" w:sz="4" w:space="0" w:color="D99594"/>
            </w:tcBorders>
            <w:vAlign w:val="center"/>
          </w:tcPr>
          <w:p w:rsidR="00E45F10" w:rsidRDefault="00DB504E">
            <w:pPr>
              <w:spacing w:after="0"/>
              <w:jc w:val="center"/>
              <w:rPr>
                <w:sz w:val="20"/>
                <w:szCs w:val="20"/>
              </w:rPr>
            </w:pPr>
            <w:r>
              <w:rPr>
                <w:sz w:val="20"/>
                <w:szCs w:val="20"/>
              </w:rPr>
              <w:t>TUTORA</w:t>
            </w:r>
          </w:p>
          <w:p w:rsidR="00E45F10" w:rsidRDefault="00DB504E">
            <w:pPr>
              <w:jc w:val="center"/>
              <w:rPr>
                <w:sz w:val="20"/>
                <w:szCs w:val="20"/>
              </w:rPr>
            </w:pPr>
            <w:r>
              <w:rPr>
                <w:sz w:val="20"/>
                <w:szCs w:val="20"/>
              </w:rPr>
              <w:t>5 AÑOS</w:t>
            </w:r>
          </w:p>
        </w:tc>
        <w:tc>
          <w:tcPr>
            <w:tcW w:w="1776" w:type="dxa"/>
            <w:tcBorders>
              <w:top w:val="single" w:sz="4" w:space="0" w:color="D99594"/>
              <w:bottom w:val="single" w:sz="4" w:space="0" w:color="D99594"/>
              <w:right w:val="single" w:sz="4" w:space="0" w:color="000000"/>
            </w:tcBorders>
            <w:vAlign w:val="center"/>
          </w:tcPr>
          <w:p w:rsidR="00E45F10" w:rsidRDefault="00DB504E">
            <w:pPr>
              <w:spacing w:after="0"/>
              <w:jc w:val="center"/>
              <w:rPr>
                <w:sz w:val="20"/>
                <w:szCs w:val="20"/>
              </w:rPr>
            </w:pPr>
            <w:r>
              <w:rPr>
                <w:sz w:val="20"/>
                <w:szCs w:val="20"/>
              </w:rPr>
              <w:t>TUTORA</w:t>
            </w:r>
          </w:p>
          <w:p w:rsidR="00E45F10" w:rsidRDefault="00DB504E">
            <w:pPr>
              <w:jc w:val="center"/>
              <w:rPr>
                <w:sz w:val="20"/>
                <w:szCs w:val="20"/>
              </w:rPr>
            </w:pPr>
            <w:r>
              <w:rPr>
                <w:sz w:val="20"/>
                <w:szCs w:val="20"/>
              </w:rPr>
              <w:t>5 AÑOS</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lastRenderedPageBreak/>
              <w:t>EXPERIENCIA UN DÍA EN PRIMERO</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JUNIO</w:t>
            </w:r>
          </w:p>
        </w:tc>
        <w:tc>
          <w:tcPr>
            <w:tcW w:w="1741" w:type="dxa"/>
            <w:tcBorders>
              <w:top w:val="single" w:sz="4" w:space="0" w:color="D99594"/>
              <w:bottom w:val="single" w:sz="4" w:space="0" w:color="D99594"/>
            </w:tcBorders>
            <w:vAlign w:val="center"/>
          </w:tcPr>
          <w:p w:rsidR="00E45F10" w:rsidRDefault="00DB504E">
            <w:pPr>
              <w:spacing w:after="0"/>
              <w:jc w:val="center"/>
              <w:rPr>
                <w:sz w:val="20"/>
                <w:szCs w:val="20"/>
              </w:rPr>
            </w:pPr>
            <w:r>
              <w:rPr>
                <w:sz w:val="20"/>
                <w:szCs w:val="20"/>
              </w:rPr>
              <w:t>TUTORAS</w:t>
            </w:r>
          </w:p>
          <w:p w:rsidR="00E45F10" w:rsidRDefault="00DB504E">
            <w:pPr>
              <w:jc w:val="center"/>
              <w:rPr>
                <w:sz w:val="20"/>
                <w:szCs w:val="20"/>
              </w:rPr>
            </w:pPr>
            <w:r>
              <w:rPr>
                <w:sz w:val="20"/>
                <w:szCs w:val="20"/>
              </w:rPr>
              <w:t>5 AÑOS Y 1º</w:t>
            </w:r>
          </w:p>
        </w:tc>
        <w:tc>
          <w:tcPr>
            <w:tcW w:w="1776" w:type="dxa"/>
            <w:tcBorders>
              <w:top w:val="single" w:sz="4" w:space="0" w:color="D99594"/>
              <w:bottom w:val="single" w:sz="4" w:space="0" w:color="D99594"/>
              <w:right w:val="single" w:sz="4" w:space="0" w:color="000000"/>
            </w:tcBorders>
            <w:vAlign w:val="center"/>
          </w:tcPr>
          <w:p w:rsidR="00E45F10" w:rsidRDefault="00DB504E">
            <w:pPr>
              <w:spacing w:after="0"/>
              <w:jc w:val="center"/>
              <w:rPr>
                <w:sz w:val="20"/>
                <w:szCs w:val="20"/>
              </w:rPr>
            </w:pPr>
            <w:r>
              <w:rPr>
                <w:sz w:val="20"/>
                <w:szCs w:val="20"/>
              </w:rPr>
              <w:t>TUTORA</w:t>
            </w:r>
          </w:p>
          <w:p w:rsidR="00E45F10" w:rsidRDefault="00DB504E">
            <w:pPr>
              <w:jc w:val="center"/>
              <w:rPr>
                <w:sz w:val="20"/>
                <w:szCs w:val="20"/>
              </w:rPr>
            </w:pPr>
            <w:r>
              <w:rPr>
                <w:sz w:val="20"/>
                <w:szCs w:val="20"/>
              </w:rPr>
              <w:t>1º</w:t>
            </w:r>
          </w:p>
        </w:tc>
        <w:tc>
          <w:tcPr>
            <w:tcW w:w="1420" w:type="dxa"/>
            <w:vMerge/>
            <w:tcBorders>
              <w:top w:val="single" w:sz="4" w:space="0" w:color="D99594"/>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VISITA DE LOS NIÑOS DE LA GUARDERÍA</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JUNIO</w:t>
            </w:r>
          </w:p>
        </w:tc>
        <w:tc>
          <w:tcPr>
            <w:tcW w:w="1741" w:type="dxa"/>
            <w:tcBorders>
              <w:top w:val="single" w:sz="4" w:space="0" w:color="D99594"/>
              <w:bottom w:val="single" w:sz="4" w:space="0" w:color="D99594"/>
            </w:tcBorders>
            <w:vAlign w:val="center"/>
          </w:tcPr>
          <w:p w:rsidR="00E45F10" w:rsidRDefault="00DB504E">
            <w:pPr>
              <w:spacing w:after="0"/>
              <w:jc w:val="center"/>
              <w:rPr>
                <w:sz w:val="20"/>
                <w:szCs w:val="20"/>
              </w:rPr>
            </w:pPr>
            <w:r>
              <w:rPr>
                <w:sz w:val="20"/>
                <w:szCs w:val="20"/>
              </w:rPr>
              <w:t>TUTORA DE</w:t>
            </w:r>
          </w:p>
          <w:p w:rsidR="00E45F10" w:rsidRDefault="00DB504E">
            <w:pPr>
              <w:spacing w:after="0"/>
              <w:jc w:val="center"/>
              <w:rPr>
                <w:sz w:val="20"/>
                <w:szCs w:val="20"/>
              </w:rPr>
            </w:pPr>
            <w:r>
              <w:rPr>
                <w:sz w:val="20"/>
                <w:szCs w:val="20"/>
              </w:rPr>
              <w:t>5 AÑOS</w:t>
            </w:r>
          </w:p>
          <w:p w:rsidR="00E45F10" w:rsidRDefault="00DB504E">
            <w:pPr>
              <w:spacing w:after="0"/>
              <w:jc w:val="center"/>
              <w:rPr>
                <w:sz w:val="20"/>
                <w:szCs w:val="20"/>
              </w:rPr>
            </w:pPr>
            <w:r>
              <w:rPr>
                <w:sz w:val="20"/>
                <w:szCs w:val="20"/>
              </w:rPr>
              <w:t>Y RESPON</w:t>
            </w:r>
          </w:p>
          <w:p w:rsidR="00E45F10" w:rsidRDefault="00DB504E">
            <w:pPr>
              <w:jc w:val="center"/>
              <w:rPr>
                <w:sz w:val="20"/>
                <w:szCs w:val="20"/>
              </w:rPr>
            </w:pPr>
            <w:r>
              <w:rPr>
                <w:sz w:val="20"/>
                <w:szCs w:val="20"/>
              </w:rPr>
              <w:t>SABLE E.I</w:t>
            </w:r>
          </w:p>
        </w:tc>
        <w:tc>
          <w:tcPr>
            <w:tcW w:w="1776" w:type="dxa"/>
            <w:tcBorders>
              <w:top w:val="single" w:sz="4" w:space="0" w:color="D99594"/>
              <w:bottom w:val="single" w:sz="4" w:space="0" w:color="D99594"/>
              <w:right w:val="single" w:sz="4" w:space="0" w:color="000000"/>
            </w:tcBorders>
            <w:vAlign w:val="center"/>
          </w:tcPr>
          <w:p w:rsidR="00E45F10" w:rsidRDefault="00DB504E">
            <w:pPr>
              <w:spacing w:after="0"/>
              <w:jc w:val="center"/>
              <w:rPr>
                <w:sz w:val="20"/>
                <w:szCs w:val="20"/>
              </w:rPr>
            </w:pPr>
            <w:r>
              <w:rPr>
                <w:sz w:val="20"/>
                <w:szCs w:val="20"/>
              </w:rPr>
              <w:t>TUTORA DE</w:t>
            </w:r>
          </w:p>
          <w:p w:rsidR="00E45F10" w:rsidRDefault="00DB504E">
            <w:pPr>
              <w:spacing w:after="0"/>
              <w:jc w:val="center"/>
              <w:rPr>
                <w:sz w:val="20"/>
                <w:szCs w:val="20"/>
              </w:rPr>
            </w:pPr>
            <w:r>
              <w:rPr>
                <w:sz w:val="20"/>
                <w:szCs w:val="20"/>
              </w:rPr>
              <w:t>5 AÑOS</w:t>
            </w:r>
          </w:p>
          <w:p w:rsidR="00E45F10" w:rsidRDefault="00DB504E">
            <w:pPr>
              <w:spacing w:after="0"/>
              <w:jc w:val="center"/>
              <w:rPr>
                <w:sz w:val="20"/>
                <w:szCs w:val="20"/>
              </w:rPr>
            </w:pPr>
            <w:r>
              <w:rPr>
                <w:sz w:val="20"/>
                <w:szCs w:val="20"/>
              </w:rPr>
              <w:t>Y RESPON</w:t>
            </w:r>
          </w:p>
          <w:p w:rsidR="00E45F10" w:rsidRDefault="00DB504E">
            <w:pPr>
              <w:jc w:val="center"/>
              <w:rPr>
                <w:sz w:val="20"/>
                <w:szCs w:val="20"/>
              </w:rPr>
            </w:pPr>
            <w:r>
              <w:rPr>
                <w:sz w:val="20"/>
                <w:szCs w:val="20"/>
              </w:rPr>
              <w:t>SABLE E.I</w:t>
            </w:r>
          </w:p>
        </w:tc>
        <w:tc>
          <w:tcPr>
            <w:tcW w:w="1420" w:type="dxa"/>
            <w:vMerge w:val="restart"/>
            <w:tcBorders>
              <w:left w:val="single" w:sz="4" w:space="0" w:color="000000"/>
            </w:tcBorders>
            <w:vAlign w:val="center"/>
          </w:tcPr>
          <w:p w:rsidR="00E45F10" w:rsidRDefault="00E45F10">
            <w:pPr>
              <w:jc w:val="center"/>
            </w:pPr>
          </w:p>
        </w:tc>
      </w:tr>
      <w:tr w:rsidR="00E45F10" w:rsidTr="007B4DF1">
        <w:trPr>
          <w:trHeight w:val="815"/>
        </w:trPr>
        <w:tc>
          <w:tcPr>
            <w:tcW w:w="2958" w:type="dxa"/>
            <w:tcBorders>
              <w:top w:val="single" w:sz="4" w:space="0" w:color="D99594"/>
              <w:bottom w:val="single" w:sz="4" w:space="0" w:color="D99594"/>
            </w:tcBorders>
            <w:vAlign w:val="center"/>
          </w:tcPr>
          <w:p w:rsidR="00E45F10" w:rsidRDefault="00DB504E" w:rsidP="00AC6332">
            <w:pPr>
              <w:numPr>
                <w:ilvl w:val="0"/>
                <w:numId w:val="32"/>
              </w:numPr>
              <w:spacing w:after="0" w:line="240" w:lineRule="auto"/>
              <w:ind w:left="284"/>
              <w:rPr>
                <w:sz w:val="20"/>
                <w:szCs w:val="20"/>
              </w:rPr>
            </w:pPr>
            <w:r>
              <w:rPr>
                <w:sz w:val="20"/>
                <w:szCs w:val="20"/>
              </w:rPr>
              <w:t>FIESTA DEL AGUA</w:t>
            </w:r>
          </w:p>
        </w:tc>
        <w:tc>
          <w:tcPr>
            <w:tcW w:w="1420"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JUNIO</w:t>
            </w:r>
          </w:p>
        </w:tc>
        <w:tc>
          <w:tcPr>
            <w:tcW w:w="1741" w:type="dxa"/>
            <w:tcBorders>
              <w:top w:val="single" w:sz="4" w:space="0" w:color="D99594"/>
              <w:bottom w:val="single" w:sz="4" w:space="0" w:color="D99594"/>
            </w:tcBorders>
            <w:vAlign w:val="center"/>
          </w:tcPr>
          <w:p w:rsidR="00E45F10" w:rsidRDefault="00DB504E">
            <w:pPr>
              <w:jc w:val="center"/>
              <w:rPr>
                <w:sz w:val="20"/>
                <w:szCs w:val="20"/>
              </w:rPr>
            </w:pPr>
            <w:r>
              <w:rPr>
                <w:sz w:val="20"/>
                <w:szCs w:val="20"/>
              </w:rPr>
              <w:t>TUTORAS</w:t>
            </w:r>
          </w:p>
        </w:tc>
        <w:tc>
          <w:tcPr>
            <w:tcW w:w="1776" w:type="dxa"/>
            <w:tcBorders>
              <w:top w:val="single" w:sz="4" w:space="0" w:color="D99594"/>
              <w:bottom w:val="single" w:sz="4" w:space="0" w:color="D99594"/>
              <w:right w:val="single" w:sz="4" w:space="0" w:color="000000"/>
            </w:tcBorders>
            <w:vAlign w:val="center"/>
          </w:tcPr>
          <w:p w:rsidR="00E45F10" w:rsidRDefault="00DB504E">
            <w:pPr>
              <w:jc w:val="center"/>
              <w:rPr>
                <w:sz w:val="20"/>
                <w:szCs w:val="20"/>
              </w:rPr>
            </w:pPr>
            <w:r>
              <w:rPr>
                <w:sz w:val="20"/>
                <w:szCs w:val="20"/>
              </w:rPr>
              <w:t>TUTORAS</w:t>
            </w:r>
          </w:p>
        </w:tc>
        <w:tc>
          <w:tcPr>
            <w:tcW w:w="1420" w:type="dxa"/>
            <w:vMerge/>
            <w:tcBorders>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C0504D"/>
            </w:tcBorders>
            <w:vAlign w:val="center"/>
          </w:tcPr>
          <w:p w:rsidR="00E45F10" w:rsidRPr="00E06571" w:rsidRDefault="00DB504E" w:rsidP="00E06571">
            <w:pPr>
              <w:spacing w:after="0" w:line="240" w:lineRule="auto"/>
              <w:rPr>
                <w:sz w:val="20"/>
                <w:szCs w:val="20"/>
              </w:rPr>
            </w:pPr>
            <w:r w:rsidRPr="00E06571">
              <w:rPr>
                <w:sz w:val="20"/>
                <w:szCs w:val="20"/>
              </w:rPr>
              <w:t>ACTIVIDADES FIN DE CURSO</w:t>
            </w:r>
          </w:p>
        </w:tc>
        <w:tc>
          <w:tcPr>
            <w:tcW w:w="1420" w:type="dxa"/>
            <w:tcBorders>
              <w:top w:val="single" w:sz="4" w:space="0" w:color="D99594"/>
              <w:bottom w:val="single" w:sz="4" w:space="0" w:color="C0504D"/>
            </w:tcBorders>
            <w:vAlign w:val="center"/>
          </w:tcPr>
          <w:p w:rsidR="00E45F10" w:rsidRDefault="00DB504E">
            <w:pPr>
              <w:jc w:val="center"/>
              <w:rPr>
                <w:sz w:val="20"/>
                <w:szCs w:val="20"/>
              </w:rPr>
            </w:pPr>
            <w:r>
              <w:rPr>
                <w:sz w:val="20"/>
                <w:szCs w:val="20"/>
              </w:rPr>
              <w:t>JUNIO</w:t>
            </w:r>
          </w:p>
        </w:tc>
        <w:tc>
          <w:tcPr>
            <w:tcW w:w="1741" w:type="dxa"/>
            <w:tcBorders>
              <w:top w:val="single" w:sz="4" w:space="0" w:color="D99594"/>
              <w:bottom w:val="single" w:sz="4" w:space="0" w:color="C0504D"/>
            </w:tcBorders>
            <w:vAlign w:val="center"/>
          </w:tcPr>
          <w:p w:rsidR="00E45F10" w:rsidRDefault="00DB504E">
            <w:pPr>
              <w:spacing w:after="0"/>
              <w:jc w:val="center"/>
              <w:rPr>
                <w:sz w:val="20"/>
                <w:szCs w:val="20"/>
              </w:rPr>
            </w:pPr>
            <w:r>
              <w:rPr>
                <w:sz w:val="20"/>
                <w:szCs w:val="20"/>
              </w:rPr>
              <w:t>TUTORAS</w:t>
            </w:r>
            <w:r w:rsidR="00E06571">
              <w:rPr>
                <w:sz w:val="20"/>
                <w:szCs w:val="20"/>
              </w:rPr>
              <w:t>/ES</w:t>
            </w:r>
          </w:p>
          <w:p w:rsidR="00E45F10" w:rsidRDefault="00E45F10">
            <w:pPr>
              <w:jc w:val="center"/>
              <w:rPr>
                <w:sz w:val="20"/>
                <w:szCs w:val="20"/>
              </w:rPr>
            </w:pPr>
          </w:p>
        </w:tc>
        <w:tc>
          <w:tcPr>
            <w:tcW w:w="1776" w:type="dxa"/>
            <w:tcBorders>
              <w:top w:val="single" w:sz="4" w:space="0" w:color="D99594"/>
              <w:bottom w:val="single" w:sz="4" w:space="0" w:color="C0504D"/>
              <w:right w:val="single" w:sz="4" w:space="0" w:color="000000"/>
            </w:tcBorders>
            <w:vAlign w:val="center"/>
          </w:tcPr>
          <w:p w:rsidR="00E45F10" w:rsidRDefault="00DB504E">
            <w:pPr>
              <w:jc w:val="center"/>
              <w:rPr>
                <w:sz w:val="20"/>
                <w:szCs w:val="20"/>
              </w:rPr>
            </w:pPr>
            <w:r>
              <w:rPr>
                <w:sz w:val="20"/>
                <w:szCs w:val="20"/>
              </w:rPr>
              <w:t>TUTORAS</w:t>
            </w:r>
          </w:p>
        </w:tc>
        <w:tc>
          <w:tcPr>
            <w:tcW w:w="1420" w:type="dxa"/>
            <w:vMerge/>
            <w:tcBorders>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r w:rsidR="00E45F10" w:rsidTr="007B4DF1">
        <w:trPr>
          <w:trHeight w:val="815"/>
        </w:trPr>
        <w:tc>
          <w:tcPr>
            <w:tcW w:w="2958" w:type="dxa"/>
            <w:tcBorders>
              <w:top w:val="single" w:sz="4" w:space="0" w:color="D99594"/>
              <w:bottom w:val="single" w:sz="4" w:space="0" w:color="C0504D"/>
            </w:tcBorders>
            <w:vAlign w:val="center"/>
          </w:tcPr>
          <w:p w:rsidR="00E45F10" w:rsidRDefault="00DB504E" w:rsidP="00E06571">
            <w:pPr>
              <w:spacing w:after="0" w:line="240" w:lineRule="auto"/>
              <w:rPr>
                <w:sz w:val="20"/>
                <w:szCs w:val="20"/>
              </w:rPr>
            </w:pPr>
            <w:r>
              <w:rPr>
                <w:sz w:val="20"/>
                <w:szCs w:val="20"/>
              </w:rPr>
              <w:t>EXCURSIÓN FIN DE CURSO</w:t>
            </w:r>
          </w:p>
        </w:tc>
        <w:tc>
          <w:tcPr>
            <w:tcW w:w="1420" w:type="dxa"/>
            <w:tcBorders>
              <w:top w:val="single" w:sz="4" w:space="0" w:color="D99594"/>
              <w:bottom w:val="single" w:sz="4" w:space="0" w:color="C0504D"/>
            </w:tcBorders>
            <w:vAlign w:val="center"/>
          </w:tcPr>
          <w:p w:rsidR="00E45F10" w:rsidRDefault="00DB504E">
            <w:pPr>
              <w:jc w:val="center"/>
              <w:rPr>
                <w:sz w:val="20"/>
                <w:szCs w:val="20"/>
              </w:rPr>
            </w:pPr>
            <w:r>
              <w:rPr>
                <w:sz w:val="20"/>
                <w:szCs w:val="20"/>
              </w:rPr>
              <w:t xml:space="preserve">SEGUNDO </w:t>
            </w:r>
          </w:p>
          <w:p w:rsidR="00E45F10" w:rsidRDefault="00DB504E">
            <w:pPr>
              <w:jc w:val="center"/>
              <w:rPr>
                <w:sz w:val="20"/>
                <w:szCs w:val="20"/>
              </w:rPr>
            </w:pPr>
            <w:r>
              <w:rPr>
                <w:sz w:val="20"/>
                <w:szCs w:val="20"/>
              </w:rPr>
              <w:t>TRIMESTRE</w:t>
            </w:r>
          </w:p>
        </w:tc>
        <w:tc>
          <w:tcPr>
            <w:tcW w:w="1741" w:type="dxa"/>
            <w:tcBorders>
              <w:top w:val="single" w:sz="4" w:space="0" w:color="D99594"/>
              <w:bottom w:val="single" w:sz="4" w:space="0" w:color="C0504D"/>
            </w:tcBorders>
            <w:vAlign w:val="center"/>
          </w:tcPr>
          <w:p w:rsidR="00E45F10" w:rsidRDefault="00DB504E">
            <w:pPr>
              <w:spacing w:after="0"/>
              <w:jc w:val="center"/>
              <w:rPr>
                <w:sz w:val="20"/>
                <w:szCs w:val="20"/>
              </w:rPr>
            </w:pPr>
            <w:r>
              <w:rPr>
                <w:sz w:val="20"/>
                <w:szCs w:val="20"/>
              </w:rPr>
              <w:t>TUTORAS</w:t>
            </w:r>
            <w:r w:rsidR="00E06571">
              <w:rPr>
                <w:sz w:val="20"/>
                <w:szCs w:val="20"/>
              </w:rPr>
              <w:t>/ES</w:t>
            </w:r>
          </w:p>
        </w:tc>
        <w:tc>
          <w:tcPr>
            <w:tcW w:w="1776" w:type="dxa"/>
            <w:tcBorders>
              <w:top w:val="single" w:sz="4" w:space="0" w:color="D99594"/>
              <w:bottom w:val="single" w:sz="4" w:space="0" w:color="C0504D"/>
              <w:right w:val="single" w:sz="4" w:space="0" w:color="000000"/>
            </w:tcBorders>
            <w:vAlign w:val="center"/>
          </w:tcPr>
          <w:p w:rsidR="00E45F10" w:rsidRDefault="00DB504E">
            <w:pPr>
              <w:jc w:val="center"/>
              <w:rPr>
                <w:sz w:val="20"/>
                <w:szCs w:val="20"/>
              </w:rPr>
            </w:pPr>
            <w:r>
              <w:rPr>
                <w:sz w:val="20"/>
                <w:szCs w:val="20"/>
              </w:rPr>
              <w:t>FAMILIAS</w:t>
            </w:r>
          </w:p>
        </w:tc>
        <w:tc>
          <w:tcPr>
            <w:tcW w:w="1420" w:type="dxa"/>
            <w:tcBorders>
              <w:left w:val="single" w:sz="4" w:space="0" w:color="000000"/>
            </w:tcBorders>
            <w:vAlign w:val="center"/>
          </w:tcPr>
          <w:p w:rsidR="00E45F10" w:rsidRDefault="00E45F10">
            <w:pPr>
              <w:widowControl w:val="0"/>
              <w:pBdr>
                <w:top w:val="nil"/>
                <w:left w:val="nil"/>
                <w:bottom w:val="nil"/>
                <w:right w:val="nil"/>
                <w:between w:val="nil"/>
              </w:pBdr>
              <w:spacing w:after="0"/>
              <w:rPr>
                <w:sz w:val="20"/>
                <w:szCs w:val="20"/>
              </w:rPr>
            </w:pPr>
          </w:p>
        </w:tc>
      </w:tr>
    </w:tbl>
    <w:p w:rsidR="00E45F10" w:rsidRDefault="00E45F10">
      <w:pPr>
        <w:spacing w:after="120"/>
        <w:jc w:val="both"/>
        <w:rPr>
          <w:rFonts w:ascii="Overlock" w:eastAsia="Overlock" w:hAnsi="Overlock" w:cs="Overlock"/>
          <w:b/>
          <w:sz w:val="28"/>
          <w:szCs w:val="28"/>
        </w:rPr>
      </w:pPr>
    </w:p>
    <w:p w:rsidR="00E45F10" w:rsidRDefault="00E45F10">
      <w:pPr>
        <w:spacing w:after="120"/>
        <w:jc w:val="both"/>
        <w:rPr>
          <w:rFonts w:ascii="Overlock" w:eastAsia="Overlock" w:hAnsi="Overlock" w:cs="Overlock"/>
          <w:b/>
          <w:sz w:val="28"/>
          <w:szCs w:val="28"/>
        </w:rPr>
      </w:pPr>
    </w:p>
    <w:p w:rsidR="00E45F10" w:rsidRDefault="00DB504E">
      <w:pPr>
        <w:spacing w:after="120"/>
        <w:jc w:val="both"/>
        <w:rPr>
          <w:rFonts w:ascii="Overlock" w:eastAsia="Overlock" w:hAnsi="Overlock" w:cs="Overlock"/>
          <w:b/>
          <w:sz w:val="28"/>
          <w:szCs w:val="28"/>
        </w:rPr>
      </w:pPr>
      <w:r>
        <w:rPr>
          <w:rFonts w:ascii="Overlock" w:eastAsia="Overlock" w:hAnsi="Overlock" w:cs="Overlock"/>
          <w:b/>
          <w:sz w:val="28"/>
          <w:szCs w:val="28"/>
        </w:rPr>
        <w:t>E.2. ACTIVIDADES COMPLEMENTARIAS Y EXTRAESCOLARES DEL 1º NIVEL DE EDUCACIÓN PRIMARIA</w:t>
      </w:r>
    </w:p>
    <w:tbl>
      <w:tblPr>
        <w:tblStyle w:val="afa"/>
        <w:tblW w:w="10064" w:type="dxa"/>
        <w:jc w:val="cente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00" w:firstRow="0" w:lastRow="0" w:firstColumn="0" w:lastColumn="0" w:noHBand="0" w:noVBand="1"/>
      </w:tblPr>
      <w:tblGrid>
        <w:gridCol w:w="2085"/>
        <w:gridCol w:w="2130"/>
        <w:gridCol w:w="1701"/>
        <w:gridCol w:w="2159"/>
        <w:gridCol w:w="1989"/>
      </w:tblGrid>
      <w:tr w:rsidR="00E45F10" w:rsidTr="007B4DF1">
        <w:trPr>
          <w:jc w:val="center"/>
        </w:trPr>
        <w:tc>
          <w:tcPr>
            <w:tcW w:w="10064" w:type="dxa"/>
            <w:gridSpan w:val="5"/>
          </w:tcPr>
          <w:p w:rsidR="00E45F10" w:rsidRDefault="00DB504E">
            <w:pPr>
              <w:spacing w:line="360" w:lineRule="auto"/>
              <w:jc w:val="center"/>
              <w:rPr>
                <w:rFonts w:cs="Cambria"/>
                <w:b/>
                <w:sz w:val="24"/>
                <w:szCs w:val="24"/>
              </w:rPr>
            </w:pPr>
            <w:r>
              <w:rPr>
                <w:rFonts w:cs="Calibri"/>
                <w:b/>
              </w:rPr>
              <w:t>Actividades Programadas</w:t>
            </w:r>
          </w:p>
        </w:tc>
      </w:tr>
      <w:tr w:rsidR="00E45F10" w:rsidTr="00C1547D">
        <w:trPr>
          <w:trHeight w:val="20"/>
          <w:jc w:val="center"/>
        </w:trPr>
        <w:tc>
          <w:tcPr>
            <w:tcW w:w="2085" w:type="dxa"/>
            <w:vAlign w:val="center"/>
          </w:tcPr>
          <w:p w:rsidR="00E45F10" w:rsidRDefault="00DB504E" w:rsidP="00AC6332">
            <w:pPr>
              <w:numPr>
                <w:ilvl w:val="0"/>
                <w:numId w:val="32"/>
              </w:numPr>
              <w:pBdr>
                <w:top w:val="nil"/>
                <w:left w:val="nil"/>
                <w:bottom w:val="nil"/>
                <w:right w:val="nil"/>
                <w:between w:val="nil"/>
              </w:pBdr>
              <w:spacing w:after="200" w:line="276" w:lineRule="auto"/>
              <w:ind w:left="284"/>
              <w:rPr>
                <w:rFonts w:cs="Calibri"/>
                <w:i/>
                <w:color w:val="FF0000"/>
                <w:sz w:val="24"/>
                <w:szCs w:val="24"/>
              </w:rPr>
            </w:pPr>
            <w:r>
              <w:rPr>
                <w:rFonts w:cs="Calibri"/>
                <w:i/>
                <w:color w:val="FF0000"/>
                <w:sz w:val="24"/>
                <w:szCs w:val="24"/>
              </w:rPr>
              <w:t>Nombre de  la actividad</w:t>
            </w:r>
          </w:p>
        </w:tc>
        <w:tc>
          <w:tcPr>
            <w:tcW w:w="2130"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Fe</w:t>
            </w:r>
            <w:r w:rsidR="00151763">
              <w:rPr>
                <w:rFonts w:cs="Calibri"/>
                <w:i/>
                <w:color w:val="FF0000"/>
                <w:sz w:val="24"/>
                <w:szCs w:val="24"/>
              </w:rPr>
              <w:t xml:space="preserve">          Fe</w:t>
            </w:r>
            <w:r w:rsidR="00E06571">
              <w:rPr>
                <w:rFonts w:cs="Calibri"/>
                <w:i/>
                <w:color w:val="FF0000"/>
                <w:sz w:val="24"/>
                <w:szCs w:val="24"/>
              </w:rPr>
              <w:t xml:space="preserve">cha prevista </w:t>
            </w:r>
            <w:r>
              <w:rPr>
                <w:rFonts w:cs="Calibri"/>
                <w:i/>
                <w:color w:val="FF0000"/>
                <w:sz w:val="24"/>
                <w:szCs w:val="24"/>
              </w:rPr>
              <w:t>de la realización</w:t>
            </w:r>
          </w:p>
        </w:tc>
        <w:tc>
          <w:tcPr>
            <w:tcW w:w="1701"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proofErr w:type="spellStart"/>
            <w:r>
              <w:rPr>
                <w:rFonts w:cs="Calibri"/>
                <w:i/>
                <w:color w:val="FF0000"/>
                <w:sz w:val="24"/>
                <w:szCs w:val="24"/>
              </w:rPr>
              <w:t>Re</w:t>
            </w:r>
            <w:r w:rsidR="00151763">
              <w:rPr>
                <w:rFonts w:cs="Calibri"/>
                <w:i/>
                <w:color w:val="FF0000"/>
                <w:sz w:val="24"/>
                <w:szCs w:val="24"/>
              </w:rPr>
              <w:t>R</w:t>
            </w:r>
            <w:proofErr w:type="spellEnd"/>
            <w:r w:rsidR="00151763">
              <w:rPr>
                <w:rFonts w:cs="Calibri"/>
                <w:i/>
                <w:color w:val="FF0000"/>
                <w:sz w:val="24"/>
                <w:szCs w:val="24"/>
              </w:rPr>
              <w:t xml:space="preserve">      Re</w:t>
            </w:r>
            <w:r>
              <w:rPr>
                <w:rFonts w:cs="Calibri"/>
                <w:i/>
                <w:color w:val="FF0000"/>
                <w:sz w:val="24"/>
                <w:szCs w:val="24"/>
              </w:rPr>
              <w:t>sponsables y   cursos implica</w:t>
            </w:r>
          </w:p>
        </w:tc>
        <w:tc>
          <w:tcPr>
            <w:tcW w:w="2159"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Q</w:t>
            </w:r>
            <w:r w:rsidR="00151763">
              <w:rPr>
                <w:rFonts w:cs="Calibri"/>
                <w:i/>
                <w:color w:val="FF0000"/>
                <w:sz w:val="24"/>
                <w:szCs w:val="24"/>
              </w:rPr>
              <w:t xml:space="preserve">       Q</w:t>
            </w:r>
            <w:r>
              <w:rPr>
                <w:rFonts w:cs="Calibri"/>
                <w:i/>
                <w:color w:val="FF0000"/>
                <w:sz w:val="24"/>
                <w:szCs w:val="24"/>
              </w:rPr>
              <w:t>uién colabora</w:t>
            </w:r>
          </w:p>
        </w:tc>
        <w:tc>
          <w:tcPr>
            <w:tcW w:w="1989"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C</w:t>
            </w:r>
            <w:r w:rsidR="00151763">
              <w:rPr>
                <w:rFonts w:cs="Calibri"/>
                <w:i/>
                <w:color w:val="FF0000"/>
                <w:sz w:val="24"/>
                <w:szCs w:val="24"/>
              </w:rPr>
              <w:t xml:space="preserve">       C</w:t>
            </w:r>
            <w:r>
              <w:rPr>
                <w:rFonts w:cs="Calibri"/>
                <w:i/>
                <w:color w:val="FF0000"/>
                <w:sz w:val="24"/>
                <w:szCs w:val="24"/>
              </w:rPr>
              <w:t>uánto nos costará</w:t>
            </w:r>
          </w:p>
        </w:tc>
      </w:tr>
      <w:tr w:rsidR="00E45F10" w:rsidTr="00C1547D">
        <w:trPr>
          <w:trHeight w:val="20"/>
          <w:jc w:val="center"/>
        </w:trPr>
        <w:tc>
          <w:tcPr>
            <w:tcW w:w="2085"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Plan mejora de la atención.</w:t>
            </w:r>
          </w:p>
        </w:tc>
        <w:tc>
          <w:tcPr>
            <w:tcW w:w="2130" w:type="dxa"/>
            <w:vAlign w:val="center"/>
          </w:tcPr>
          <w:p w:rsidR="00E45F10" w:rsidRPr="00E06571" w:rsidRDefault="00DB504E" w:rsidP="00CF5295">
            <w:pPr>
              <w:pBdr>
                <w:top w:val="nil"/>
                <w:left w:val="nil"/>
                <w:bottom w:val="nil"/>
                <w:right w:val="nil"/>
                <w:between w:val="nil"/>
              </w:pBdr>
              <w:spacing w:after="200" w:line="276" w:lineRule="auto"/>
              <w:rPr>
                <w:rFonts w:cs="Calibri"/>
              </w:rPr>
            </w:pPr>
            <w:r w:rsidRPr="00E06571">
              <w:rPr>
                <w:rFonts w:cs="Calibri"/>
              </w:rPr>
              <w:t>Todo el curso</w:t>
            </w:r>
          </w:p>
        </w:tc>
        <w:tc>
          <w:tcPr>
            <w:tcW w:w="1701" w:type="dxa"/>
            <w:vAlign w:val="center"/>
          </w:tcPr>
          <w:p w:rsidR="00E45F10" w:rsidRPr="00E06571" w:rsidRDefault="00C1547D" w:rsidP="00C1547D">
            <w:pPr>
              <w:pBdr>
                <w:top w:val="nil"/>
                <w:left w:val="nil"/>
                <w:bottom w:val="nil"/>
                <w:right w:val="nil"/>
                <w:between w:val="nil"/>
              </w:pBdr>
              <w:spacing w:line="276" w:lineRule="auto"/>
              <w:rPr>
                <w:rFonts w:cs="Calibri"/>
              </w:rPr>
            </w:pPr>
            <w:r>
              <w:rPr>
                <w:rFonts w:cs="Calibri"/>
              </w:rPr>
              <w:t>Tutor de 1º</w:t>
            </w:r>
          </w:p>
          <w:p w:rsidR="00E45F10" w:rsidRPr="00E06571" w:rsidRDefault="00E45F10">
            <w:pPr>
              <w:pBdr>
                <w:top w:val="nil"/>
                <w:left w:val="nil"/>
                <w:bottom w:val="nil"/>
                <w:right w:val="nil"/>
                <w:between w:val="nil"/>
              </w:pBdr>
              <w:spacing w:after="200" w:line="276" w:lineRule="auto"/>
              <w:ind w:hanging="720"/>
              <w:jc w:val="center"/>
              <w:rPr>
                <w:rFonts w:cs="Calibri"/>
              </w:rPr>
            </w:pPr>
          </w:p>
        </w:tc>
        <w:tc>
          <w:tcPr>
            <w:tcW w:w="2159" w:type="dxa"/>
            <w:vAlign w:val="center"/>
          </w:tcPr>
          <w:p w:rsidR="00E45F10" w:rsidRPr="00E06571" w:rsidRDefault="00DB504E">
            <w:pPr>
              <w:pBdr>
                <w:top w:val="nil"/>
                <w:left w:val="nil"/>
                <w:bottom w:val="nil"/>
                <w:right w:val="nil"/>
                <w:between w:val="nil"/>
              </w:pBdr>
              <w:spacing w:after="200" w:line="276" w:lineRule="auto"/>
              <w:ind w:hanging="720"/>
              <w:jc w:val="center"/>
              <w:rPr>
                <w:rFonts w:cs="Calibri"/>
              </w:rPr>
            </w:pPr>
            <w:r w:rsidRPr="00E06571">
              <w:rPr>
                <w:rFonts w:cs="Calibri"/>
              </w:rPr>
              <w:t>Equipo de nivel</w:t>
            </w:r>
          </w:p>
        </w:tc>
        <w:tc>
          <w:tcPr>
            <w:tcW w:w="1989"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 xml:space="preserve">Coste </w:t>
            </w:r>
            <w:r w:rsidR="00DB504E" w:rsidRPr="00E06571">
              <w:rPr>
                <w:rFonts w:cs="Calibri"/>
              </w:rPr>
              <w:t>fotocopias utilizadas</w:t>
            </w:r>
          </w:p>
        </w:tc>
      </w:tr>
      <w:tr w:rsidR="00E45F10" w:rsidTr="00C1547D">
        <w:trPr>
          <w:trHeight w:val="20"/>
          <w:jc w:val="center"/>
        </w:trPr>
        <w:tc>
          <w:tcPr>
            <w:tcW w:w="2085"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¿Dónde lo tiro?</w:t>
            </w:r>
          </w:p>
        </w:tc>
        <w:tc>
          <w:tcPr>
            <w:tcW w:w="2130" w:type="dxa"/>
            <w:vAlign w:val="center"/>
          </w:tcPr>
          <w:p w:rsidR="00E45F10" w:rsidRPr="00E06571" w:rsidRDefault="00DB504E" w:rsidP="00CF5295">
            <w:pPr>
              <w:pBdr>
                <w:top w:val="nil"/>
                <w:left w:val="nil"/>
                <w:bottom w:val="nil"/>
                <w:right w:val="nil"/>
                <w:between w:val="nil"/>
              </w:pBdr>
              <w:spacing w:after="200" w:line="276" w:lineRule="auto"/>
              <w:rPr>
                <w:rFonts w:cs="Calibri"/>
              </w:rPr>
            </w:pPr>
            <w:r w:rsidRPr="00E06571">
              <w:rPr>
                <w:rFonts w:cs="Calibri"/>
              </w:rPr>
              <w:t>Sin fecha</w:t>
            </w:r>
          </w:p>
        </w:tc>
        <w:tc>
          <w:tcPr>
            <w:tcW w:w="1701" w:type="dxa"/>
            <w:vAlign w:val="center"/>
          </w:tcPr>
          <w:p w:rsidR="00E45F10" w:rsidRPr="00E06571" w:rsidRDefault="00C1547D" w:rsidP="00C1547D">
            <w:pPr>
              <w:pBdr>
                <w:top w:val="nil"/>
                <w:left w:val="nil"/>
                <w:bottom w:val="nil"/>
                <w:right w:val="nil"/>
                <w:between w:val="nil"/>
              </w:pBdr>
              <w:spacing w:line="276" w:lineRule="auto"/>
              <w:rPr>
                <w:rFonts w:cs="Calibri"/>
              </w:rPr>
            </w:pPr>
            <w:r>
              <w:rPr>
                <w:rFonts w:cs="Calibri"/>
              </w:rPr>
              <w:t xml:space="preserve">Tutores y </w:t>
            </w:r>
            <w:r w:rsidR="00DB504E" w:rsidRPr="00E06571">
              <w:rPr>
                <w:rFonts w:cs="Calibri"/>
              </w:rPr>
              <w:t xml:space="preserve"> monitora Medioambiente</w:t>
            </w:r>
          </w:p>
        </w:tc>
        <w:tc>
          <w:tcPr>
            <w:tcW w:w="2159" w:type="dxa"/>
            <w:vAlign w:val="center"/>
          </w:tcPr>
          <w:p w:rsidR="00E45F10" w:rsidRPr="00E06571" w:rsidRDefault="00DB504E">
            <w:pPr>
              <w:pBdr>
                <w:top w:val="nil"/>
                <w:left w:val="nil"/>
                <w:bottom w:val="nil"/>
                <w:right w:val="nil"/>
                <w:between w:val="nil"/>
              </w:pBdr>
              <w:spacing w:line="276" w:lineRule="auto"/>
              <w:ind w:hanging="720"/>
              <w:jc w:val="center"/>
              <w:rPr>
                <w:rFonts w:cs="Calibri"/>
              </w:rPr>
            </w:pPr>
            <w:r w:rsidRPr="00E06571">
              <w:rPr>
                <w:rFonts w:cs="Calibri"/>
              </w:rPr>
              <w:t>Ayuntamiento</w:t>
            </w:r>
          </w:p>
          <w:p w:rsidR="00E45F10" w:rsidRPr="00E06571" w:rsidRDefault="00E45F10">
            <w:pPr>
              <w:pBdr>
                <w:top w:val="nil"/>
                <w:left w:val="nil"/>
                <w:bottom w:val="nil"/>
                <w:right w:val="nil"/>
                <w:between w:val="nil"/>
              </w:pBdr>
              <w:spacing w:after="200" w:line="276" w:lineRule="auto"/>
              <w:ind w:hanging="720"/>
              <w:jc w:val="center"/>
              <w:rPr>
                <w:rFonts w:cs="Calibri"/>
              </w:rPr>
            </w:pPr>
          </w:p>
        </w:tc>
        <w:tc>
          <w:tcPr>
            <w:tcW w:w="1989"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 xml:space="preserve">Coste </w:t>
            </w:r>
            <w:r w:rsidR="00DB504E" w:rsidRPr="00E06571">
              <w:rPr>
                <w:rFonts w:cs="Calibri"/>
              </w:rPr>
              <w:t>fotocopias utilizadas</w:t>
            </w:r>
          </w:p>
        </w:tc>
      </w:tr>
      <w:tr w:rsidR="00E45F10" w:rsidTr="00C1547D">
        <w:trPr>
          <w:trHeight w:val="20"/>
          <w:jc w:val="center"/>
        </w:trPr>
        <w:tc>
          <w:tcPr>
            <w:tcW w:w="2085" w:type="dxa"/>
            <w:vAlign w:val="center"/>
          </w:tcPr>
          <w:p w:rsidR="00E45F10" w:rsidRPr="00E06571" w:rsidRDefault="00DB504E" w:rsidP="00E06571">
            <w:pPr>
              <w:pBdr>
                <w:top w:val="nil"/>
                <w:left w:val="nil"/>
                <w:bottom w:val="nil"/>
                <w:right w:val="nil"/>
                <w:between w:val="nil"/>
              </w:pBdr>
              <w:spacing w:after="200" w:line="276" w:lineRule="auto"/>
              <w:rPr>
                <w:rFonts w:asciiTheme="minorHAnsi" w:hAnsiTheme="minorHAnsi" w:cstheme="minorHAnsi"/>
                <w:sz w:val="22"/>
                <w:szCs w:val="22"/>
              </w:rPr>
            </w:pPr>
            <w:r w:rsidRPr="00E06571">
              <w:rPr>
                <w:rFonts w:asciiTheme="minorHAnsi" w:hAnsiTheme="minorHAnsi" w:cstheme="minorHAnsi"/>
                <w:sz w:val="22"/>
                <w:szCs w:val="22"/>
              </w:rPr>
              <w:t xml:space="preserve">Salidas al entorno de </w:t>
            </w:r>
            <w:proofErr w:type="spellStart"/>
            <w:r w:rsidRPr="00E06571">
              <w:rPr>
                <w:rFonts w:asciiTheme="minorHAnsi" w:hAnsiTheme="minorHAnsi" w:cstheme="minorHAnsi"/>
                <w:sz w:val="22"/>
                <w:szCs w:val="22"/>
              </w:rPr>
              <w:t>Isso</w:t>
            </w:r>
            <w:proofErr w:type="spellEnd"/>
            <w:r w:rsidRPr="00E06571">
              <w:rPr>
                <w:rFonts w:asciiTheme="minorHAnsi" w:hAnsiTheme="minorHAnsi" w:cstheme="minorHAnsi"/>
                <w:sz w:val="22"/>
                <w:szCs w:val="22"/>
              </w:rPr>
              <w:t>.</w:t>
            </w:r>
          </w:p>
        </w:tc>
        <w:tc>
          <w:tcPr>
            <w:tcW w:w="2130" w:type="dxa"/>
            <w:vAlign w:val="center"/>
          </w:tcPr>
          <w:p w:rsidR="00E45F10" w:rsidRPr="00E06571" w:rsidRDefault="00DB504E">
            <w:pPr>
              <w:pBdr>
                <w:top w:val="nil"/>
                <w:left w:val="nil"/>
                <w:bottom w:val="nil"/>
                <w:right w:val="nil"/>
                <w:between w:val="nil"/>
              </w:pBdr>
              <w:spacing w:after="200" w:line="276" w:lineRule="auto"/>
              <w:ind w:hanging="720"/>
              <w:jc w:val="center"/>
              <w:rPr>
                <w:rFonts w:cs="Calibri"/>
              </w:rPr>
            </w:pPr>
            <w:r w:rsidRPr="00E06571">
              <w:rPr>
                <w:rFonts w:cs="Calibri"/>
              </w:rPr>
              <w:t>Todo el curso</w:t>
            </w:r>
          </w:p>
        </w:tc>
        <w:tc>
          <w:tcPr>
            <w:tcW w:w="1701" w:type="dxa"/>
            <w:vAlign w:val="center"/>
          </w:tcPr>
          <w:p w:rsidR="00E45F10" w:rsidRPr="00E06571" w:rsidRDefault="00C1547D" w:rsidP="00C1547D">
            <w:pPr>
              <w:pBdr>
                <w:top w:val="nil"/>
                <w:left w:val="nil"/>
                <w:bottom w:val="nil"/>
                <w:right w:val="nil"/>
                <w:between w:val="nil"/>
              </w:pBdr>
              <w:spacing w:line="276" w:lineRule="auto"/>
              <w:rPr>
                <w:rFonts w:cs="Calibri"/>
              </w:rPr>
            </w:pPr>
            <w:r>
              <w:rPr>
                <w:rFonts w:cs="Calibri"/>
              </w:rPr>
              <w:t>Tutores</w:t>
            </w:r>
          </w:p>
          <w:p w:rsidR="00E45F10" w:rsidRPr="00E06571" w:rsidRDefault="00E45F10">
            <w:pPr>
              <w:pBdr>
                <w:top w:val="nil"/>
                <w:left w:val="nil"/>
                <w:bottom w:val="nil"/>
                <w:right w:val="nil"/>
                <w:between w:val="nil"/>
              </w:pBdr>
              <w:spacing w:after="200" w:line="276" w:lineRule="auto"/>
              <w:ind w:hanging="720"/>
              <w:jc w:val="center"/>
              <w:rPr>
                <w:rFonts w:cs="Calibri"/>
              </w:rPr>
            </w:pPr>
          </w:p>
        </w:tc>
        <w:tc>
          <w:tcPr>
            <w:tcW w:w="2159" w:type="dxa"/>
            <w:vAlign w:val="center"/>
          </w:tcPr>
          <w:p w:rsidR="00E45F10" w:rsidRPr="00E06571" w:rsidRDefault="00C1547D" w:rsidP="0031346B">
            <w:pPr>
              <w:pBdr>
                <w:top w:val="nil"/>
                <w:left w:val="nil"/>
                <w:bottom w:val="nil"/>
                <w:right w:val="nil"/>
                <w:between w:val="nil"/>
              </w:pBdr>
              <w:spacing w:after="200" w:line="276" w:lineRule="auto"/>
              <w:rPr>
                <w:rFonts w:cs="Calibri"/>
              </w:rPr>
            </w:pPr>
            <w:r>
              <w:rPr>
                <w:rFonts w:cs="Calibri"/>
              </w:rPr>
              <w:t>Tutores</w:t>
            </w:r>
            <w:r w:rsidR="00DB504E" w:rsidRPr="00E06571">
              <w:rPr>
                <w:rFonts w:cs="Calibri"/>
              </w:rPr>
              <w:t xml:space="preserve"> y algún especialista</w:t>
            </w:r>
          </w:p>
        </w:tc>
        <w:tc>
          <w:tcPr>
            <w:tcW w:w="1989" w:type="dxa"/>
          </w:tcPr>
          <w:p w:rsidR="00E45F10" w:rsidRPr="00E06571" w:rsidRDefault="00DB504E">
            <w:pPr>
              <w:spacing w:line="360" w:lineRule="auto"/>
              <w:jc w:val="center"/>
              <w:rPr>
                <w:rFonts w:cs="Calibri"/>
                <w:b/>
              </w:rPr>
            </w:pPr>
            <w:r w:rsidRPr="00E06571">
              <w:rPr>
                <w:rFonts w:cs="Calibri"/>
                <w:b/>
              </w:rPr>
              <w:t>0</w:t>
            </w:r>
          </w:p>
        </w:tc>
      </w:tr>
      <w:tr w:rsidR="00E45F10" w:rsidTr="00C1547D">
        <w:trPr>
          <w:jc w:val="center"/>
        </w:trPr>
        <w:tc>
          <w:tcPr>
            <w:tcW w:w="2085"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Ayudando a reciclar</w:t>
            </w:r>
          </w:p>
        </w:tc>
        <w:tc>
          <w:tcPr>
            <w:tcW w:w="2130" w:type="dxa"/>
            <w:vAlign w:val="center"/>
          </w:tcPr>
          <w:p w:rsidR="00E45F10" w:rsidRPr="00E06571" w:rsidRDefault="00DB504E">
            <w:pPr>
              <w:pBdr>
                <w:top w:val="nil"/>
                <w:left w:val="nil"/>
                <w:bottom w:val="nil"/>
                <w:right w:val="nil"/>
                <w:between w:val="nil"/>
              </w:pBdr>
              <w:spacing w:after="200" w:line="276" w:lineRule="auto"/>
              <w:ind w:hanging="720"/>
              <w:jc w:val="center"/>
              <w:rPr>
                <w:rFonts w:cs="Calibri"/>
              </w:rPr>
            </w:pPr>
            <w:r w:rsidRPr="00E06571">
              <w:rPr>
                <w:rFonts w:cs="Calibri"/>
              </w:rPr>
              <w:t>Todo el curso</w:t>
            </w:r>
          </w:p>
        </w:tc>
        <w:tc>
          <w:tcPr>
            <w:tcW w:w="1701"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Tutor de 1º</w:t>
            </w:r>
          </w:p>
        </w:tc>
        <w:tc>
          <w:tcPr>
            <w:tcW w:w="2159"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Ayuntamiento</w:t>
            </w:r>
          </w:p>
        </w:tc>
        <w:tc>
          <w:tcPr>
            <w:tcW w:w="1989" w:type="dxa"/>
          </w:tcPr>
          <w:p w:rsidR="00E45F10" w:rsidRPr="00E06571" w:rsidRDefault="00DB504E">
            <w:pPr>
              <w:spacing w:line="360" w:lineRule="auto"/>
              <w:jc w:val="center"/>
              <w:rPr>
                <w:rFonts w:cs="Calibri"/>
              </w:rPr>
            </w:pPr>
            <w:r w:rsidRPr="00E06571">
              <w:rPr>
                <w:rFonts w:cs="Calibri"/>
              </w:rPr>
              <w:t>0</w:t>
            </w:r>
          </w:p>
        </w:tc>
      </w:tr>
      <w:tr w:rsidR="00E45F10" w:rsidTr="00C1547D">
        <w:trPr>
          <w:jc w:val="center"/>
        </w:trPr>
        <w:tc>
          <w:tcPr>
            <w:tcW w:w="2085"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Viaje fin de curso</w:t>
            </w:r>
          </w:p>
        </w:tc>
        <w:tc>
          <w:tcPr>
            <w:tcW w:w="2130" w:type="dxa"/>
            <w:vAlign w:val="center"/>
          </w:tcPr>
          <w:p w:rsidR="00E45F10" w:rsidRPr="00E06571" w:rsidRDefault="00DB504E" w:rsidP="00CF5295">
            <w:pPr>
              <w:pBdr>
                <w:top w:val="nil"/>
                <w:left w:val="nil"/>
                <w:bottom w:val="nil"/>
                <w:right w:val="nil"/>
                <w:between w:val="nil"/>
              </w:pBdr>
              <w:spacing w:after="200" w:line="276" w:lineRule="auto"/>
              <w:rPr>
                <w:rFonts w:cs="Calibri"/>
              </w:rPr>
            </w:pPr>
            <w:r w:rsidRPr="00E06571">
              <w:rPr>
                <w:rFonts w:cs="Calibri"/>
              </w:rPr>
              <w:t>Junio</w:t>
            </w:r>
          </w:p>
        </w:tc>
        <w:tc>
          <w:tcPr>
            <w:tcW w:w="1701" w:type="dxa"/>
            <w:vAlign w:val="center"/>
          </w:tcPr>
          <w:p w:rsidR="00E45F10" w:rsidRPr="00E06571" w:rsidRDefault="00DB504E">
            <w:pPr>
              <w:pBdr>
                <w:top w:val="nil"/>
                <w:left w:val="nil"/>
                <w:bottom w:val="nil"/>
                <w:right w:val="nil"/>
                <w:between w:val="nil"/>
              </w:pBdr>
              <w:spacing w:line="276" w:lineRule="auto"/>
              <w:ind w:hanging="720"/>
              <w:jc w:val="center"/>
              <w:rPr>
                <w:rFonts w:cs="Calibri"/>
              </w:rPr>
            </w:pPr>
            <w:r w:rsidRPr="00E06571">
              <w:rPr>
                <w:rFonts w:cs="Calibri"/>
              </w:rPr>
              <w:t xml:space="preserve">Tutoras </w:t>
            </w:r>
          </w:p>
          <w:p w:rsidR="00E45F10" w:rsidRPr="00E06571" w:rsidRDefault="00DB504E">
            <w:pPr>
              <w:pBdr>
                <w:top w:val="nil"/>
                <w:left w:val="nil"/>
                <w:bottom w:val="nil"/>
                <w:right w:val="nil"/>
                <w:between w:val="nil"/>
              </w:pBdr>
              <w:spacing w:after="200" w:line="276" w:lineRule="auto"/>
              <w:ind w:hanging="720"/>
              <w:jc w:val="center"/>
              <w:rPr>
                <w:rFonts w:cs="Calibri"/>
              </w:rPr>
            </w:pPr>
            <w:r w:rsidRPr="00E06571">
              <w:rPr>
                <w:rFonts w:cs="Calibri"/>
              </w:rPr>
              <w:t>1º y 2º</w:t>
            </w:r>
          </w:p>
        </w:tc>
        <w:tc>
          <w:tcPr>
            <w:tcW w:w="2159"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Tutores</w:t>
            </w:r>
            <w:r w:rsidR="00DB504E" w:rsidRPr="00E06571">
              <w:rPr>
                <w:rFonts w:cs="Calibri"/>
              </w:rPr>
              <w:t xml:space="preserve"> y algún especialista</w:t>
            </w:r>
          </w:p>
        </w:tc>
        <w:tc>
          <w:tcPr>
            <w:tcW w:w="1989"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Por determinar</w:t>
            </w:r>
          </w:p>
        </w:tc>
      </w:tr>
      <w:tr w:rsidR="00E45F10" w:rsidTr="00C1547D">
        <w:trPr>
          <w:jc w:val="center"/>
        </w:trPr>
        <w:tc>
          <w:tcPr>
            <w:tcW w:w="2085" w:type="dxa"/>
            <w:vAlign w:val="center"/>
          </w:tcPr>
          <w:p w:rsidR="00E45F10" w:rsidRPr="00E06571" w:rsidRDefault="00DB504E" w:rsidP="00E06571">
            <w:pPr>
              <w:pBdr>
                <w:top w:val="nil"/>
                <w:left w:val="nil"/>
                <w:bottom w:val="nil"/>
                <w:right w:val="nil"/>
                <w:between w:val="nil"/>
              </w:pBdr>
              <w:spacing w:after="200" w:line="276" w:lineRule="auto"/>
              <w:ind w:left="-76" w:right="467"/>
              <w:rPr>
                <w:rFonts w:asciiTheme="minorHAnsi" w:hAnsiTheme="minorHAnsi" w:cstheme="minorHAnsi"/>
                <w:sz w:val="22"/>
                <w:szCs w:val="22"/>
              </w:rPr>
            </w:pPr>
            <w:r w:rsidRPr="00E06571">
              <w:rPr>
                <w:rFonts w:asciiTheme="minorHAnsi" w:hAnsiTheme="minorHAnsi" w:cstheme="minorHAnsi"/>
                <w:sz w:val="22"/>
                <w:szCs w:val="22"/>
              </w:rPr>
              <w:t>Almuerzo sin desperdicios</w:t>
            </w:r>
          </w:p>
        </w:tc>
        <w:tc>
          <w:tcPr>
            <w:tcW w:w="2130"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Segundo</w:t>
            </w:r>
            <w:r w:rsidR="00DB504E" w:rsidRPr="00E06571">
              <w:rPr>
                <w:rFonts w:cs="Calibri"/>
              </w:rPr>
              <w:t xml:space="preserve"> trimestre</w:t>
            </w:r>
          </w:p>
        </w:tc>
        <w:tc>
          <w:tcPr>
            <w:tcW w:w="1701" w:type="dxa"/>
            <w:vAlign w:val="center"/>
          </w:tcPr>
          <w:p w:rsidR="00E45F10" w:rsidRPr="00E06571" w:rsidRDefault="00C1547D" w:rsidP="00C1547D">
            <w:pPr>
              <w:pBdr>
                <w:top w:val="nil"/>
                <w:left w:val="nil"/>
                <w:bottom w:val="nil"/>
                <w:right w:val="nil"/>
                <w:between w:val="nil"/>
              </w:pBdr>
              <w:spacing w:line="276" w:lineRule="auto"/>
              <w:rPr>
                <w:rFonts w:cs="Calibri"/>
              </w:rPr>
            </w:pPr>
            <w:r>
              <w:rPr>
                <w:rFonts w:cs="Calibri"/>
              </w:rPr>
              <w:t>Tutores y monitora de Medioambiente</w:t>
            </w:r>
          </w:p>
        </w:tc>
        <w:tc>
          <w:tcPr>
            <w:tcW w:w="2159" w:type="dxa"/>
            <w:vAlign w:val="center"/>
          </w:tcPr>
          <w:p w:rsidR="00E45F10" w:rsidRPr="00E06571" w:rsidRDefault="00C1547D" w:rsidP="00C1547D">
            <w:pPr>
              <w:pBdr>
                <w:top w:val="nil"/>
                <w:left w:val="nil"/>
                <w:bottom w:val="nil"/>
                <w:right w:val="nil"/>
                <w:between w:val="nil"/>
              </w:pBdr>
              <w:spacing w:after="200" w:line="276" w:lineRule="auto"/>
              <w:rPr>
                <w:rFonts w:cs="Calibri"/>
              </w:rPr>
            </w:pPr>
            <w:r>
              <w:rPr>
                <w:rFonts w:cs="Calibri"/>
              </w:rPr>
              <w:t>Ayuntamiento</w:t>
            </w:r>
            <w:r w:rsidR="00DB504E" w:rsidRPr="00E06571">
              <w:rPr>
                <w:rFonts w:cs="Calibri"/>
              </w:rPr>
              <w:t xml:space="preserve"> Hellín</w:t>
            </w:r>
          </w:p>
        </w:tc>
        <w:tc>
          <w:tcPr>
            <w:tcW w:w="1989" w:type="dxa"/>
            <w:vAlign w:val="center"/>
          </w:tcPr>
          <w:p w:rsidR="00E45F10" w:rsidRPr="00E06571" w:rsidRDefault="00E45F10">
            <w:pPr>
              <w:pBdr>
                <w:top w:val="nil"/>
                <w:left w:val="nil"/>
                <w:bottom w:val="nil"/>
                <w:right w:val="nil"/>
                <w:between w:val="nil"/>
              </w:pBdr>
              <w:spacing w:after="200" w:line="276" w:lineRule="auto"/>
              <w:ind w:hanging="720"/>
              <w:jc w:val="center"/>
              <w:rPr>
                <w:rFonts w:cs="Calibri"/>
              </w:rPr>
            </w:pPr>
          </w:p>
        </w:tc>
      </w:tr>
    </w:tbl>
    <w:p w:rsidR="007A5702" w:rsidRDefault="007A5702">
      <w:pPr>
        <w:rPr>
          <w:rFonts w:ascii="Overlock" w:eastAsia="Overlock" w:hAnsi="Overlock" w:cs="Overlock"/>
          <w:b/>
          <w:sz w:val="28"/>
          <w:szCs w:val="28"/>
        </w:rPr>
      </w:pPr>
    </w:p>
    <w:p w:rsidR="00E45F10" w:rsidRDefault="00DB504E">
      <w:pPr>
        <w:rPr>
          <w:rFonts w:ascii="Overlock" w:eastAsia="Overlock" w:hAnsi="Overlock" w:cs="Overlock"/>
          <w:b/>
          <w:sz w:val="28"/>
          <w:szCs w:val="28"/>
        </w:rPr>
      </w:pPr>
      <w:r>
        <w:rPr>
          <w:rFonts w:ascii="Overlock" w:eastAsia="Overlock" w:hAnsi="Overlock" w:cs="Overlock"/>
          <w:b/>
          <w:sz w:val="28"/>
          <w:szCs w:val="28"/>
        </w:rPr>
        <w:lastRenderedPageBreak/>
        <w:t xml:space="preserve">E.3. ACTIVIDADES COMPLEMENTARIAS Y EXTRAESCOLARES DEL </w:t>
      </w:r>
      <w:proofErr w:type="gramStart"/>
      <w:r>
        <w:rPr>
          <w:rFonts w:ascii="Overlock" w:eastAsia="Overlock" w:hAnsi="Overlock" w:cs="Overlock"/>
          <w:b/>
          <w:sz w:val="28"/>
          <w:szCs w:val="28"/>
        </w:rPr>
        <w:t>2º  NIVEL</w:t>
      </w:r>
      <w:proofErr w:type="gramEnd"/>
      <w:r>
        <w:rPr>
          <w:rFonts w:ascii="Overlock" w:eastAsia="Overlock" w:hAnsi="Overlock" w:cs="Overlock"/>
          <w:b/>
          <w:sz w:val="28"/>
          <w:szCs w:val="28"/>
        </w:rPr>
        <w:t xml:space="preserve"> DE EDUCACIÓN PRIMARIA</w:t>
      </w:r>
    </w:p>
    <w:tbl>
      <w:tblPr>
        <w:tblStyle w:val="afb"/>
        <w:tblW w:w="10031" w:type="dxa"/>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00" w:firstRow="0" w:lastRow="0" w:firstColumn="0" w:lastColumn="0" w:noHBand="0" w:noVBand="1"/>
      </w:tblPr>
      <w:tblGrid>
        <w:gridCol w:w="2518"/>
        <w:gridCol w:w="1701"/>
        <w:gridCol w:w="1701"/>
        <w:gridCol w:w="1843"/>
        <w:gridCol w:w="2268"/>
      </w:tblGrid>
      <w:tr w:rsidR="00E45F10" w:rsidTr="00151763">
        <w:tc>
          <w:tcPr>
            <w:tcW w:w="10031" w:type="dxa"/>
            <w:gridSpan w:val="5"/>
          </w:tcPr>
          <w:p w:rsidR="00E45F10" w:rsidRDefault="00DB504E">
            <w:pPr>
              <w:spacing w:line="360" w:lineRule="auto"/>
              <w:jc w:val="center"/>
              <w:rPr>
                <w:rFonts w:cs="Cambria"/>
                <w:b/>
                <w:sz w:val="24"/>
                <w:szCs w:val="24"/>
              </w:rPr>
            </w:pPr>
            <w:r>
              <w:rPr>
                <w:rFonts w:cs="Calibri"/>
                <w:b/>
              </w:rPr>
              <w:t>Actividades Programadas</w:t>
            </w:r>
          </w:p>
        </w:tc>
      </w:tr>
      <w:tr w:rsidR="00E45F10" w:rsidTr="00151763">
        <w:trPr>
          <w:trHeight w:val="20"/>
        </w:trPr>
        <w:tc>
          <w:tcPr>
            <w:tcW w:w="2518" w:type="dxa"/>
            <w:vAlign w:val="center"/>
          </w:tcPr>
          <w:p w:rsidR="00E45F10" w:rsidRDefault="00DB504E" w:rsidP="00AC6332">
            <w:pPr>
              <w:numPr>
                <w:ilvl w:val="0"/>
                <w:numId w:val="32"/>
              </w:numPr>
              <w:pBdr>
                <w:top w:val="nil"/>
                <w:left w:val="nil"/>
                <w:bottom w:val="nil"/>
                <w:right w:val="nil"/>
                <w:between w:val="nil"/>
              </w:pBdr>
              <w:spacing w:after="200" w:line="276" w:lineRule="auto"/>
              <w:ind w:left="284"/>
              <w:rPr>
                <w:rFonts w:cs="Calibri"/>
                <w:i/>
                <w:color w:val="FF0000"/>
                <w:sz w:val="24"/>
                <w:szCs w:val="24"/>
              </w:rPr>
            </w:pPr>
            <w:r>
              <w:rPr>
                <w:rFonts w:cs="Calibri"/>
                <w:i/>
                <w:color w:val="FF0000"/>
                <w:sz w:val="24"/>
                <w:szCs w:val="24"/>
              </w:rPr>
              <w:t>Nombre de  la actividad</w:t>
            </w:r>
          </w:p>
        </w:tc>
        <w:tc>
          <w:tcPr>
            <w:tcW w:w="1701" w:type="dxa"/>
            <w:vAlign w:val="center"/>
          </w:tcPr>
          <w:p w:rsidR="00E45F10" w:rsidRDefault="00151763" w:rsidP="00151763">
            <w:pPr>
              <w:pBdr>
                <w:top w:val="nil"/>
                <w:left w:val="nil"/>
                <w:bottom w:val="nil"/>
                <w:right w:val="nil"/>
                <w:between w:val="nil"/>
              </w:pBdr>
              <w:spacing w:after="200" w:line="276" w:lineRule="auto"/>
              <w:rPr>
                <w:rFonts w:cs="Calibri"/>
                <w:i/>
                <w:color w:val="FF0000"/>
                <w:sz w:val="24"/>
                <w:szCs w:val="24"/>
              </w:rPr>
            </w:pPr>
            <w:r>
              <w:rPr>
                <w:rFonts w:cs="Calibri"/>
                <w:i/>
                <w:color w:val="FF0000"/>
                <w:sz w:val="24"/>
                <w:szCs w:val="24"/>
              </w:rPr>
              <w:t>Fecha</w:t>
            </w:r>
            <w:r w:rsidR="00DB504E">
              <w:rPr>
                <w:rFonts w:cs="Calibri"/>
                <w:i/>
                <w:color w:val="FF0000"/>
                <w:sz w:val="24"/>
                <w:szCs w:val="24"/>
              </w:rPr>
              <w:t xml:space="preserve"> prevista de la realización</w:t>
            </w:r>
          </w:p>
        </w:tc>
        <w:tc>
          <w:tcPr>
            <w:tcW w:w="1701"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Re</w:t>
            </w:r>
            <w:r w:rsidR="00151763">
              <w:rPr>
                <w:rFonts w:cs="Calibri"/>
                <w:i/>
                <w:color w:val="FF0000"/>
                <w:sz w:val="24"/>
                <w:szCs w:val="24"/>
              </w:rPr>
              <w:t xml:space="preserve">      Re</w:t>
            </w:r>
            <w:r>
              <w:rPr>
                <w:rFonts w:cs="Calibri"/>
                <w:i/>
                <w:color w:val="FF0000"/>
                <w:sz w:val="24"/>
                <w:szCs w:val="24"/>
              </w:rPr>
              <w:t>sponsables y   cursos implica</w:t>
            </w:r>
          </w:p>
        </w:tc>
        <w:tc>
          <w:tcPr>
            <w:tcW w:w="1843"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Q</w:t>
            </w:r>
            <w:r w:rsidR="00151763">
              <w:rPr>
                <w:rFonts w:cs="Calibri"/>
                <w:i/>
                <w:color w:val="FF0000"/>
                <w:sz w:val="24"/>
                <w:szCs w:val="24"/>
              </w:rPr>
              <w:t xml:space="preserve">     Q</w:t>
            </w:r>
            <w:r>
              <w:rPr>
                <w:rFonts w:cs="Calibri"/>
                <w:i/>
                <w:color w:val="FF0000"/>
                <w:sz w:val="24"/>
                <w:szCs w:val="24"/>
              </w:rPr>
              <w:t>uién colabora</w:t>
            </w:r>
          </w:p>
        </w:tc>
        <w:tc>
          <w:tcPr>
            <w:tcW w:w="2268" w:type="dxa"/>
            <w:vAlign w:val="center"/>
          </w:tcPr>
          <w:p w:rsidR="00E45F10" w:rsidRDefault="00DB504E" w:rsidP="00151763">
            <w:pPr>
              <w:pBdr>
                <w:top w:val="nil"/>
                <w:left w:val="nil"/>
                <w:bottom w:val="nil"/>
                <w:right w:val="nil"/>
                <w:between w:val="nil"/>
              </w:pBdr>
              <w:spacing w:after="200" w:line="276" w:lineRule="auto"/>
              <w:rPr>
                <w:rFonts w:cs="Calibri"/>
                <w:i/>
                <w:color w:val="FF0000"/>
                <w:sz w:val="24"/>
                <w:szCs w:val="24"/>
              </w:rPr>
            </w:pPr>
            <w:r>
              <w:rPr>
                <w:rFonts w:cs="Calibri"/>
                <w:i/>
                <w:color w:val="FF0000"/>
                <w:sz w:val="24"/>
                <w:szCs w:val="24"/>
              </w:rPr>
              <w:t>Cuánto nos costará</w:t>
            </w:r>
          </w:p>
        </w:tc>
      </w:tr>
      <w:tr w:rsidR="00E45F10" w:rsidTr="00151763">
        <w:trPr>
          <w:trHeight w:val="40"/>
        </w:trPr>
        <w:tc>
          <w:tcPr>
            <w:tcW w:w="2518" w:type="dxa"/>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La importancia del  agua</w:t>
            </w:r>
          </w:p>
        </w:tc>
        <w:tc>
          <w:tcPr>
            <w:tcW w:w="1701" w:type="dxa"/>
          </w:tcPr>
          <w:p w:rsidR="00E45F10" w:rsidRDefault="00DB504E" w:rsidP="00C1547D">
            <w:pPr>
              <w:spacing w:line="360" w:lineRule="auto"/>
              <w:jc w:val="both"/>
            </w:pPr>
            <w:r>
              <w:t>Sin fecha</w:t>
            </w:r>
          </w:p>
        </w:tc>
        <w:tc>
          <w:tcPr>
            <w:tcW w:w="1701" w:type="dxa"/>
          </w:tcPr>
          <w:p w:rsidR="00E45F10" w:rsidRDefault="00C1547D" w:rsidP="00C1547D">
            <w:pPr>
              <w:pBdr>
                <w:top w:val="nil"/>
                <w:left w:val="nil"/>
                <w:bottom w:val="nil"/>
                <w:right w:val="nil"/>
                <w:between w:val="nil"/>
              </w:pBdr>
              <w:spacing w:after="200" w:line="276" w:lineRule="auto"/>
              <w:rPr>
                <w:rFonts w:cs="Calibri"/>
              </w:rPr>
            </w:pPr>
            <w:r>
              <w:rPr>
                <w:rFonts w:cs="Calibri"/>
              </w:rPr>
              <w:t xml:space="preserve">Tutora y monitora de </w:t>
            </w:r>
            <w:r w:rsidR="00DB504E">
              <w:rPr>
                <w:rFonts w:cs="Calibri"/>
              </w:rPr>
              <w:t>Medioambiente</w:t>
            </w:r>
          </w:p>
        </w:tc>
        <w:tc>
          <w:tcPr>
            <w:tcW w:w="1843" w:type="dxa"/>
          </w:tcPr>
          <w:p w:rsidR="00E45F10" w:rsidRDefault="00DB504E" w:rsidP="00C1547D">
            <w:pPr>
              <w:spacing w:line="360" w:lineRule="auto"/>
            </w:pPr>
            <w:r>
              <w:t>Ayuntamiento</w:t>
            </w:r>
          </w:p>
        </w:tc>
        <w:tc>
          <w:tcPr>
            <w:tcW w:w="2268" w:type="dxa"/>
          </w:tcPr>
          <w:p w:rsidR="00E45F10" w:rsidRDefault="00DB504E">
            <w:pPr>
              <w:spacing w:line="360" w:lineRule="auto"/>
              <w:jc w:val="center"/>
              <w:rPr>
                <w:rFonts w:cs="Cambria"/>
              </w:rPr>
            </w:pPr>
            <w:r>
              <w:rPr>
                <w:rFonts w:cs="Cambria"/>
              </w:rPr>
              <w:t>0</w:t>
            </w:r>
          </w:p>
        </w:tc>
      </w:tr>
      <w:tr w:rsidR="00E45F10" w:rsidTr="00151763">
        <w:trPr>
          <w:trHeight w:val="20"/>
        </w:trPr>
        <w:tc>
          <w:tcPr>
            <w:tcW w:w="2518" w:type="dxa"/>
            <w:vAlign w:val="center"/>
          </w:tcPr>
          <w:p w:rsidR="00E45F10" w:rsidRPr="00E06571" w:rsidRDefault="00DB504E" w:rsidP="00E06571">
            <w:pPr>
              <w:pBdr>
                <w:top w:val="nil"/>
                <w:left w:val="nil"/>
                <w:bottom w:val="nil"/>
                <w:right w:val="nil"/>
                <w:between w:val="nil"/>
              </w:pBdr>
              <w:spacing w:after="200" w:line="276" w:lineRule="auto"/>
              <w:rPr>
                <w:rFonts w:asciiTheme="minorHAnsi" w:hAnsiTheme="minorHAnsi" w:cstheme="minorHAnsi"/>
                <w:sz w:val="22"/>
                <w:szCs w:val="22"/>
              </w:rPr>
            </w:pPr>
            <w:r w:rsidRPr="00E06571">
              <w:rPr>
                <w:rFonts w:asciiTheme="minorHAnsi" w:hAnsiTheme="minorHAnsi" w:cstheme="minorHAnsi"/>
                <w:sz w:val="22"/>
                <w:szCs w:val="22"/>
              </w:rPr>
              <w:t xml:space="preserve">Salidas al entorno de </w:t>
            </w:r>
            <w:proofErr w:type="spellStart"/>
            <w:r w:rsidRPr="00E06571">
              <w:rPr>
                <w:rFonts w:asciiTheme="minorHAnsi" w:hAnsiTheme="minorHAnsi" w:cstheme="minorHAnsi"/>
                <w:sz w:val="22"/>
                <w:szCs w:val="22"/>
              </w:rPr>
              <w:t>Isso</w:t>
            </w:r>
            <w:proofErr w:type="spellEnd"/>
            <w:r w:rsidRPr="00E06571">
              <w:rPr>
                <w:rFonts w:asciiTheme="minorHAnsi" w:hAnsiTheme="minorHAnsi" w:cstheme="minorHAnsi"/>
                <w:sz w:val="22"/>
                <w:szCs w:val="22"/>
              </w:rPr>
              <w:t>.</w:t>
            </w:r>
          </w:p>
        </w:tc>
        <w:tc>
          <w:tcPr>
            <w:tcW w:w="1701" w:type="dxa"/>
            <w:vAlign w:val="center"/>
          </w:tcPr>
          <w:p w:rsidR="00E45F10" w:rsidRDefault="00C1547D" w:rsidP="00C1547D">
            <w:pPr>
              <w:pBdr>
                <w:top w:val="nil"/>
                <w:left w:val="nil"/>
                <w:bottom w:val="nil"/>
                <w:right w:val="nil"/>
                <w:between w:val="nil"/>
              </w:pBdr>
              <w:spacing w:after="200" w:line="276" w:lineRule="auto"/>
              <w:rPr>
                <w:rFonts w:cs="Calibri"/>
                <w:sz w:val="22"/>
                <w:szCs w:val="22"/>
              </w:rPr>
            </w:pPr>
            <w:r>
              <w:rPr>
                <w:rFonts w:cs="Calibri"/>
              </w:rPr>
              <w:t xml:space="preserve">Todo </w:t>
            </w:r>
            <w:r w:rsidR="00DB504E">
              <w:rPr>
                <w:rFonts w:cs="Calibri"/>
              </w:rPr>
              <w:t xml:space="preserve"> el curso</w:t>
            </w:r>
          </w:p>
        </w:tc>
        <w:tc>
          <w:tcPr>
            <w:tcW w:w="1701" w:type="dxa"/>
            <w:vAlign w:val="center"/>
          </w:tcPr>
          <w:p w:rsidR="00E45F10" w:rsidRDefault="00DB504E" w:rsidP="00C1547D">
            <w:pPr>
              <w:pBdr>
                <w:top w:val="nil"/>
                <w:left w:val="nil"/>
                <w:bottom w:val="nil"/>
                <w:right w:val="nil"/>
                <w:between w:val="nil"/>
              </w:pBdr>
              <w:spacing w:line="276" w:lineRule="auto"/>
              <w:ind w:hanging="720"/>
              <w:rPr>
                <w:rFonts w:cs="Calibri"/>
              </w:rPr>
            </w:pPr>
            <w:r>
              <w:rPr>
                <w:rFonts w:cs="Calibri"/>
              </w:rPr>
              <w:t>Tutora</w:t>
            </w:r>
          </w:p>
          <w:p w:rsidR="00E45F10" w:rsidRDefault="00C1547D" w:rsidP="00CF5295">
            <w:pPr>
              <w:pBdr>
                <w:top w:val="nil"/>
                <w:left w:val="nil"/>
                <w:bottom w:val="nil"/>
                <w:right w:val="nil"/>
                <w:between w:val="nil"/>
              </w:pBdr>
              <w:spacing w:after="200" w:line="276" w:lineRule="auto"/>
              <w:rPr>
                <w:rFonts w:cs="Calibri"/>
              </w:rPr>
            </w:pPr>
            <w:r>
              <w:rPr>
                <w:rFonts w:cs="Calibri"/>
              </w:rPr>
              <w:t>Tutores</w:t>
            </w:r>
          </w:p>
        </w:tc>
        <w:tc>
          <w:tcPr>
            <w:tcW w:w="1843"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Tutores</w:t>
            </w:r>
            <w:r w:rsidR="00DB504E">
              <w:rPr>
                <w:rFonts w:cs="Calibri"/>
              </w:rPr>
              <w:t xml:space="preserve"> y algún especialista</w:t>
            </w:r>
          </w:p>
        </w:tc>
        <w:tc>
          <w:tcPr>
            <w:tcW w:w="2268" w:type="dxa"/>
          </w:tcPr>
          <w:p w:rsidR="00E45F10" w:rsidRPr="00E06571" w:rsidRDefault="00DB504E">
            <w:pPr>
              <w:spacing w:line="360" w:lineRule="auto"/>
              <w:jc w:val="center"/>
              <w:rPr>
                <w:rFonts w:cs="Calibri"/>
              </w:rPr>
            </w:pPr>
            <w:r w:rsidRPr="00E06571">
              <w:rPr>
                <w:rFonts w:cs="Calibri"/>
              </w:rPr>
              <w:t>0</w:t>
            </w:r>
          </w:p>
        </w:tc>
      </w:tr>
      <w:tr w:rsidR="00E45F10" w:rsidTr="00151763">
        <w:tc>
          <w:tcPr>
            <w:tcW w:w="2518"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Ayudando a reciclar</w:t>
            </w:r>
          </w:p>
        </w:tc>
        <w:tc>
          <w:tcPr>
            <w:tcW w:w="1701"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Todo</w:t>
            </w:r>
            <w:r w:rsidR="00DB504E">
              <w:rPr>
                <w:rFonts w:cs="Calibri"/>
              </w:rPr>
              <w:t xml:space="preserve"> el curso</w:t>
            </w:r>
          </w:p>
        </w:tc>
        <w:tc>
          <w:tcPr>
            <w:tcW w:w="1701"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2º</w:t>
            </w:r>
          </w:p>
        </w:tc>
        <w:tc>
          <w:tcPr>
            <w:tcW w:w="1843"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Ayuntamiento</w:t>
            </w:r>
          </w:p>
        </w:tc>
        <w:tc>
          <w:tcPr>
            <w:tcW w:w="2268" w:type="dxa"/>
          </w:tcPr>
          <w:p w:rsidR="00E45F10" w:rsidRDefault="00DB504E">
            <w:pPr>
              <w:spacing w:line="360" w:lineRule="auto"/>
              <w:jc w:val="center"/>
              <w:rPr>
                <w:rFonts w:cs="Calibri"/>
              </w:rPr>
            </w:pPr>
            <w:r>
              <w:rPr>
                <w:rFonts w:cs="Calibri"/>
              </w:rPr>
              <w:t>0</w:t>
            </w:r>
          </w:p>
        </w:tc>
      </w:tr>
      <w:tr w:rsidR="00E45F10" w:rsidTr="00151763">
        <w:tc>
          <w:tcPr>
            <w:tcW w:w="2518"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Viaje fin de curso</w:t>
            </w:r>
          </w:p>
        </w:tc>
        <w:tc>
          <w:tcPr>
            <w:tcW w:w="1701"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Junio</w:t>
            </w:r>
          </w:p>
        </w:tc>
        <w:tc>
          <w:tcPr>
            <w:tcW w:w="1701" w:type="dxa"/>
            <w:vAlign w:val="center"/>
          </w:tcPr>
          <w:p w:rsidR="00E45F10" w:rsidRDefault="00DB504E" w:rsidP="00CF5295">
            <w:pPr>
              <w:pBdr>
                <w:top w:val="nil"/>
                <w:left w:val="nil"/>
                <w:bottom w:val="nil"/>
                <w:right w:val="nil"/>
                <w:between w:val="nil"/>
              </w:pBdr>
              <w:spacing w:line="276" w:lineRule="auto"/>
              <w:rPr>
                <w:rFonts w:cs="Calibri"/>
              </w:rPr>
            </w:pPr>
            <w:r>
              <w:rPr>
                <w:rFonts w:cs="Calibri"/>
              </w:rPr>
              <w:t>Tutoras 1º y 2º</w:t>
            </w:r>
          </w:p>
        </w:tc>
        <w:tc>
          <w:tcPr>
            <w:tcW w:w="1843"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 xml:space="preserve">Tutores </w:t>
            </w:r>
            <w:r w:rsidR="00DB504E">
              <w:rPr>
                <w:rFonts w:cs="Calibri"/>
              </w:rPr>
              <w:t xml:space="preserve"> y algún especialista</w:t>
            </w:r>
          </w:p>
        </w:tc>
        <w:tc>
          <w:tcPr>
            <w:tcW w:w="2268"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Por determinar</w:t>
            </w:r>
          </w:p>
        </w:tc>
      </w:tr>
      <w:tr w:rsidR="00E45F10" w:rsidTr="00151763">
        <w:tc>
          <w:tcPr>
            <w:tcW w:w="2518" w:type="dxa"/>
            <w:vAlign w:val="center"/>
          </w:tcPr>
          <w:p w:rsidR="00E45F10" w:rsidRPr="00E06571" w:rsidRDefault="00DB504E" w:rsidP="00E06571">
            <w:pPr>
              <w:pBdr>
                <w:top w:val="nil"/>
                <w:left w:val="nil"/>
                <w:bottom w:val="nil"/>
                <w:right w:val="nil"/>
                <w:between w:val="nil"/>
              </w:pBdr>
              <w:spacing w:after="200" w:line="276" w:lineRule="auto"/>
              <w:rPr>
                <w:rFonts w:asciiTheme="minorHAnsi" w:hAnsiTheme="minorHAnsi" w:cstheme="minorHAnsi"/>
                <w:sz w:val="22"/>
                <w:szCs w:val="22"/>
              </w:rPr>
            </w:pPr>
            <w:r w:rsidRPr="00E06571">
              <w:rPr>
                <w:rFonts w:asciiTheme="minorHAnsi" w:hAnsiTheme="minorHAnsi" w:cstheme="minorHAnsi"/>
                <w:sz w:val="22"/>
                <w:szCs w:val="22"/>
              </w:rPr>
              <w:t>Almuerzos sin desperdicios</w:t>
            </w:r>
          </w:p>
        </w:tc>
        <w:tc>
          <w:tcPr>
            <w:tcW w:w="1701"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Segundo</w:t>
            </w:r>
            <w:r w:rsidR="00DB504E">
              <w:rPr>
                <w:rFonts w:cs="Calibri"/>
              </w:rPr>
              <w:t xml:space="preserve"> trimestre</w:t>
            </w:r>
          </w:p>
        </w:tc>
        <w:tc>
          <w:tcPr>
            <w:tcW w:w="1701" w:type="dxa"/>
            <w:vAlign w:val="center"/>
          </w:tcPr>
          <w:p w:rsidR="00E45F10" w:rsidRDefault="00C1547D" w:rsidP="00C1547D">
            <w:pPr>
              <w:pBdr>
                <w:top w:val="nil"/>
                <w:left w:val="nil"/>
                <w:bottom w:val="nil"/>
                <w:right w:val="nil"/>
                <w:between w:val="nil"/>
              </w:pBdr>
              <w:spacing w:line="276" w:lineRule="auto"/>
              <w:rPr>
                <w:rFonts w:cs="Calibri"/>
              </w:rPr>
            </w:pPr>
            <w:r>
              <w:rPr>
                <w:rFonts w:cs="Calibri"/>
              </w:rPr>
              <w:t xml:space="preserve">Tutores y </w:t>
            </w:r>
            <w:r w:rsidR="00DB504E">
              <w:rPr>
                <w:rFonts w:cs="Calibri"/>
              </w:rPr>
              <w:t>monitora</w:t>
            </w:r>
            <w:r>
              <w:rPr>
                <w:rFonts w:cs="Calibri"/>
              </w:rPr>
              <w:t xml:space="preserve"> de Medioambiente</w:t>
            </w:r>
          </w:p>
        </w:tc>
        <w:tc>
          <w:tcPr>
            <w:tcW w:w="1843" w:type="dxa"/>
            <w:vAlign w:val="center"/>
          </w:tcPr>
          <w:p w:rsidR="00E45F10" w:rsidRDefault="00C1547D" w:rsidP="00C1547D">
            <w:pPr>
              <w:pBdr>
                <w:top w:val="nil"/>
                <w:left w:val="nil"/>
                <w:bottom w:val="nil"/>
                <w:right w:val="nil"/>
                <w:between w:val="nil"/>
              </w:pBdr>
              <w:spacing w:after="200" w:line="276" w:lineRule="auto"/>
              <w:rPr>
                <w:rFonts w:cs="Calibri"/>
              </w:rPr>
            </w:pPr>
            <w:r>
              <w:rPr>
                <w:rFonts w:cs="Calibri"/>
              </w:rPr>
              <w:t>Ayuntamiento</w:t>
            </w:r>
            <w:r w:rsidR="00DB504E">
              <w:rPr>
                <w:rFonts w:cs="Calibri"/>
              </w:rPr>
              <w:t xml:space="preserve"> Hellín</w:t>
            </w:r>
          </w:p>
        </w:tc>
        <w:tc>
          <w:tcPr>
            <w:tcW w:w="2268" w:type="dxa"/>
            <w:vAlign w:val="center"/>
          </w:tcPr>
          <w:p w:rsidR="00E45F10" w:rsidRDefault="00E45F10">
            <w:pPr>
              <w:pBdr>
                <w:top w:val="nil"/>
                <w:left w:val="nil"/>
                <w:bottom w:val="nil"/>
                <w:right w:val="nil"/>
                <w:between w:val="nil"/>
              </w:pBdr>
              <w:spacing w:after="200" w:line="276" w:lineRule="auto"/>
              <w:ind w:hanging="720"/>
              <w:jc w:val="center"/>
              <w:rPr>
                <w:rFonts w:cs="Calibri"/>
              </w:rPr>
            </w:pPr>
          </w:p>
        </w:tc>
      </w:tr>
    </w:tbl>
    <w:p w:rsidR="00C76920" w:rsidRDefault="00C76920">
      <w:pPr>
        <w:rPr>
          <w:rFonts w:ascii="Overlock" w:eastAsia="Overlock" w:hAnsi="Overlock" w:cs="Overlock"/>
          <w:b/>
          <w:sz w:val="28"/>
          <w:szCs w:val="28"/>
        </w:rPr>
      </w:pPr>
    </w:p>
    <w:p w:rsidR="00E45F10" w:rsidRDefault="00DB504E">
      <w:pPr>
        <w:spacing w:after="120"/>
        <w:jc w:val="both"/>
        <w:rPr>
          <w:rFonts w:ascii="Overlock" w:eastAsia="Overlock" w:hAnsi="Overlock" w:cs="Overlock"/>
          <w:b/>
          <w:sz w:val="28"/>
          <w:szCs w:val="28"/>
        </w:rPr>
      </w:pPr>
      <w:r>
        <w:rPr>
          <w:rFonts w:ascii="Overlock" w:eastAsia="Overlock" w:hAnsi="Overlock" w:cs="Overlock"/>
          <w:b/>
          <w:sz w:val="28"/>
          <w:szCs w:val="28"/>
        </w:rPr>
        <w:t>E.4. ACTIVIDADES COMPLEMENTARIAS Y EXTRAESCOLARES DEL 3ºNIVEL DE EDUCACIÓN PRIMARIA</w:t>
      </w:r>
    </w:p>
    <w:tbl>
      <w:tblPr>
        <w:tblStyle w:val="afc"/>
        <w:tblW w:w="9886" w:type="dxa"/>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00" w:firstRow="0" w:lastRow="0" w:firstColumn="0" w:lastColumn="0" w:noHBand="0" w:noVBand="1"/>
      </w:tblPr>
      <w:tblGrid>
        <w:gridCol w:w="1976"/>
        <w:gridCol w:w="1977"/>
        <w:gridCol w:w="1977"/>
        <w:gridCol w:w="1978"/>
        <w:gridCol w:w="1978"/>
      </w:tblGrid>
      <w:tr w:rsidR="00E45F10" w:rsidTr="00E06571">
        <w:tc>
          <w:tcPr>
            <w:tcW w:w="9887" w:type="dxa"/>
            <w:gridSpan w:val="5"/>
          </w:tcPr>
          <w:p w:rsidR="00E45F10" w:rsidRDefault="00DB504E">
            <w:pPr>
              <w:spacing w:line="360" w:lineRule="auto"/>
              <w:jc w:val="center"/>
              <w:rPr>
                <w:rFonts w:cs="Cambria"/>
                <w:b/>
                <w:sz w:val="24"/>
                <w:szCs w:val="24"/>
              </w:rPr>
            </w:pPr>
            <w:r>
              <w:rPr>
                <w:rFonts w:cs="Calibri"/>
                <w:b/>
              </w:rPr>
              <w:t>Actividades Programadas</w:t>
            </w:r>
          </w:p>
        </w:tc>
      </w:tr>
      <w:tr w:rsidR="00E45F10" w:rsidTr="00E06571">
        <w:tc>
          <w:tcPr>
            <w:tcW w:w="1977" w:type="dxa"/>
            <w:vAlign w:val="center"/>
          </w:tcPr>
          <w:p w:rsidR="00E45F10" w:rsidRDefault="00DB504E" w:rsidP="00E06571">
            <w:pPr>
              <w:pBdr>
                <w:top w:val="nil"/>
                <w:left w:val="nil"/>
                <w:bottom w:val="nil"/>
                <w:right w:val="nil"/>
                <w:between w:val="nil"/>
              </w:pBdr>
              <w:spacing w:after="200" w:line="276" w:lineRule="auto"/>
              <w:ind w:left="-76"/>
              <w:rPr>
                <w:rFonts w:cs="Calibri"/>
                <w:i/>
                <w:color w:val="FF0000"/>
                <w:sz w:val="24"/>
                <w:szCs w:val="24"/>
              </w:rPr>
            </w:pPr>
            <w:r>
              <w:rPr>
                <w:rFonts w:cs="Calibri"/>
                <w:i/>
                <w:color w:val="FF0000"/>
                <w:sz w:val="24"/>
                <w:szCs w:val="24"/>
              </w:rPr>
              <w:t>Nombre de  la actividad</w:t>
            </w:r>
          </w:p>
        </w:tc>
        <w:tc>
          <w:tcPr>
            <w:tcW w:w="1977"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Fe          Fecha prevista de la realización</w:t>
            </w:r>
          </w:p>
        </w:tc>
        <w:tc>
          <w:tcPr>
            <w:tcW w:w="1977"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 xml:space="preserve">         Responsables y   cursos implica</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 xml:space="preserve">            Quién colabora</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 xml:space="preserve">            Cuánto nos costará</w:t>
            </w:r>
          </w:p>
        </w:tc>
      </w:tr>
      <w:tr w:rsidR="00E45F10" w:rsidTr="00E06571">
        <w:tc>
          <w:tcPr>
            <w:tcW w:w="1977" w:type="dxa"/>
            <w:vAlign w:val="center"/>
          </w:tcPr>
          <w:p w:rsidR="00E45F10" w:rsidRPr="00E06571" w:rsidRDefault="00DB504E" w:rsidP="00E06571">
            <w:pPr>
              <w:pBdr>
                <w:top w:val="nil"/>
                <w:left w:val="nil"/>
                <w:bottom w:val="nil"/>
                <w:right w:val="nil"/>
                <w:between w:val="nil"/>
              </w:pBdr>
              <w:spacing w:after="200" w:line="276" w:lineRule="auto"/>
              <w:ind w:left="-76"/>
              <w:rPr>
                <w:rFonts w:asciiTheme="minorHAnsi" w:hAnsiTheme="minorHAnsi" w:cstheme="minorHAnsi"/>
                <w:sz w:val="22"/>
                <w:szCs w:val="22"/>
              </w:rPr>
            </w:pPr>
            <w:r w:rsidRPr="00E06571">
              <w:rPr>
                <w:rFonts w:asciiTheme="minorHAnsi" w:hAnsiTheme="minorHAnsi" w:cstheme="minorHAnsi"/>
                <w:sz w:val="22"/>
                <w:szCs w:val="22"/>
              </w:rPr>
              <w:t>Almuerzo sin desperdicios</w:t>
            </w:r>
          </w:p>
        </w:tc>
        <w:tc>
          <w:tcPr>
            <w:tcW w:w="1977" w:type="dxa"/>
            <w:vAlign w:val="center"/>
          </w:tcPr>
          <w:p w:rsidR="00E45F10" w:rsidRDefault="005C0E73">
            <w:pPr>
              <w:pBdr>
                <w:top w:val="nil"/>
                <w:left w:val="nil"/>
                <w:bottom w:val="nil"/>
                <w:right w:val="nil"/>
                <w:between w:val="nil"/>
              </w:pBdr>
              <w:spacing w:after="200" w:line="276" w:lineRule="auto"/>
              <w:ind w:hanging="720"/>
              <w:rPr>
                <w:rFonts w:cs="Calibri"/>
              </w:rPr>
            </w:pPr>
            <w:proofErr w:type="spellStart"/>
            <w:r>
              <w:rPr>
                <w:rFonts w:cs="Calibri"/>
              </w:rPr>
              <w:t>segu</w:t>
            </w:r>
            <w:proofErr w:type="spellEnd"/>
            <w:r>
              <w:rPr>
                <w:rFonts w:cs="Calibri"/>
              </w:rPr>
              <w:t xml:space="preserve">       </w:t>
            </w:r>
            <w:r w:rsidR="00DB504E">
              <w:rPr>
                <w:rFonts w:cs="Calibri"/>
              </w:rPr>
              <w:t xml:space="preserve"> Por determinar</w:t>
            </w:r>
          </w:p>
        </w:tc>
        <w:tc>
          <w:tcPr>
            <w:tcW w:w="1977" w:type="dxa"/>
            <w:vAlign w:val="center"/>
          </w:tcPr>
          <w:p w:rsidR="00E45F10" w:rsidRDefault="00DB504E" w:rsidP="00CF5295">
            <w:pPr>
              <w:pBdr>
                <w:top w:val="nil"/>
                <w:left w:val="nil"/>
                <w:bottom w:val="nil"/>
                <w:right w:val="nil"/>
                <w:between w:val="nil"/>
              </w:pBdr>
              <w:spacing w:line="276" w:lineRule="auto"/>
              <w:rPr>
                <w:rFonts w:cs="Calibri"/>
              </w:rPr>
            </w:pPr>
            <w:r>
              <w:rPr>
                <w:rFonts w:cs="Calibri"/>
              </w:rPr>
              <w:t>Tutora</w:t>
            </w:r>
            <w:r w:rsidR="00CF5295">
              <w:rPr>
                <w:rFonts w:cs="Calibri"/>
              </w:rPr>
              <w:t xml:space="preserve"> 3º</w:t>
            </w:r>
          </w:p>
          <w:p w:rsidR="00E45F10" w:rsidRDefault="00E45F10" w:rsidP="00CF5295">
            <w:pPr>
              <w:pBdr>
                <w:top w:val="nil"/>
                <w:left w:val="nil"/>
                <w:bottom w:val="nil"/>
                <w:right w:val="nil"/>
                <w:between w:val="nil"/>
              </w:pBdr>
              <w:spacing w:after="200" w:line="276" w:lineRule="auto"/>
              <w:rPr>
                <w:rFonts w:cs="Calibri"/>
              </w:rPr>
            </w:pPr>
          </w:p>
        </w:tc>
        <w:tc>
          <w:tcPr>
            <w:tcW w:w="1978" w:type="dxa"/>
            <w:vAlign w:val="center"/>
          </w:tcPr>
          <w:p w:rsidR="00E45F10" w:rsidRDefault="00E06571" w:rsidP="00CF5295">
            <w:pPr>
              <w:pBdr>
                <w:top w:val="nil"/>
                <w:left w:val="nil"/>
                <w:bottom w:val="nil"/>
                <w:right w:val="nil"/>
                <w:between w:val="nil"/>
              </w:pBdr>
              <w:spacing w:after="200" w:line="276" w:lineRule="auto"/>
              <w:rPr>
                <w:rFonts w:cs="Calibri"/>
              </w:rPr>
            </w:pPr>
            <w:r>
              <w:rPr>
                <w:rFonts w:cs="Calibri"/>
              </w:rPr>
              <w:t xml:space="preserve">  Raquel (Medioa</w:t>
            </w:r>
            <w:r w:rsidR="00DB504E">
              <w:rPr>
                <w:rFonts w:cs="Calibri"/>
              </w:rPr>
              <w:t>mbiente)</w:t>
            </w:r>
          </w:p>
        </w:tc>
        <w:tc>
          <w:tcPr>
            <w:tcW w:w="1978" w:type="dxa"/>
          </w:tcPr>
          <w:p w:rsidR="00E45F10" w:rsidRDefault="00DB504E">
            <w:pPr>
              <w:spacing w:line="360" w:lineRule="auto"/>
              <w:jc w:val="center"/>
              <w:rPr>
                <w:rFonts w:cs="Calibri"/>
              </w:rPr>
            </w:pPr>
            <w:r>
              <w:rPr>
                <w:rFonts w:cs="Calibri"/>
              </w:rPr>
              <w:t>0</w:t>
            </w:r>
          </w:p>
        </w:tc>
      </w:tr>
      <w:tr w:rsidR="00E45F10" w:rsidTr="00E06571">
        <w:tc>
          <w:tcPr>
            <w:tcW w:w="1977" w:type="dxa"/>
            <w:vAlign w:val="center"/>
          </w:tcPr>
          <w:p w:rsidR="00E45F10" w:rsidRPr="00E06571" w:rsidRDefault="00E06571" w:rsidP="00E06571">
            <w:pPr>
              <w:pBdr>
                <w:top w:val="nil"/>
                <w:left w:val="nil"/>
                <w:bottom w:val="nil"/>
                <w:right w:val="nil"/>
                <w:between w:val="nil"/>
              </w:pBdr>
              <w:spacing w:after="200" w:line="276" w:lineRule="auto"/>
              <w:rPr>
                <w:rFonts w:asciiTheme="minorHAnsi" w:hAnsiTheme="minorHAnsi" w:cstheme="minorHAnsi"/>
                <w:sz w:val="22"/>
                <w:szCs w:val="22"/>
              </w:rPr>
            </w:pPr>
            <w:r>
              <w:rPr>
                <w:rFonts w:asciiTheme="minorHAnsi" w:hAnsiTheme="minorHAnsi" w:cstheme="minorHAnsi"/>
                <w:sz w:val="22"/>
                <w:szCs w:val="22"/>
              </w:rPr>
              <w:t>V</w:t>
            </w:r>
            <w:r w:rsidR="00DB504E" w:rsidRPr="00E06571">
              <w:rPr>
                <w:rFonts w:asciiTheme="minorHAnsi" w:hAnsiTheme="minorHAnsi" w:cstheme="minorHAnsi"/>
                <w:sz w:val="22"/>
                <w:szCs w:val="22"/>
              </w:rPr>
              <w:t xml:space="preserve">isita </w:t>
            </w:r>
            <w:proofErr w:type="spellStart"/>
            <w:r w:rsidR="00DB504E" w:rsidRPr="00E06571">
              <w:rPr>
                <w:rFonts w:asciiTheme="minorHAnsi" w:hAnsiTheme="minorHAnsi" w:cstheme="minorHAnsi"/>
                <w:sz w:val="22"/>
                <w:szCs w:val="22"/>
              </w:rPr>
              <w:t>Alboreto</w:t>
            </w:r>
            <w:proofErr w:type="spellEnd"/>
          </w:p>
        </w:tc>
        <w:tc>
          <w:tcPr>
            <w:tcW w:w="1977" w:type="dxa"/>
            <w:vAlign w:val="center"/>
          </w:tcPr>
          <w:p w:rsidR="00E45F10" w:rsidRDefault="005C0E73" w:rsidP="005C0E73">
            <w:pPr>
              <w:pBdr>
                <w:top w:val="nil"/>
                <w:left w:val="nil"/>
                <w:bottom w:val="nil"/>
                <w:right w:val="nil"/>
                <w:between w:val="nil"/>
              </w:pBdr>
              <w:spacing w:after="200" w:line="276" w:lineRule="auto"/>
              <w:rPr>
                <w:rFonts w:cs="Calibri"/>
              </w:rPr>
            </w:pPr>
            <w:r>
              <w:rPr>
                <w:rFonts w:cs="Calibri"/>
              </w:rPr>
              <w:t>Tercer</w:t>
            </w:r>
            <w:r w:rsidR="00DB504E">
              <w:rPr>
                <w:rFonts w:cs="Calibri"/>
              </w:rPr>
              <w:t xml:space="preserve"> trimestre</w:t>
            </w:r>
          </w:p>
        </w:tc>
        <w:tc>
          <w:tcPr>
            <w:tcW w:w="1977" w:type="dxa"/>
            <w:vAlign w:val="center"/>
          </w:tcPr>
          <w:p w:rsidR="00E45F10" w:rsidRDefault="002940B9">
            <w:pPr>
              <w:pBdr>
                <w:top w:val="nil"/>
                <w:left w:val="nil"/>
                <w:bottom w:val="nil"/>
                <w:right w:val="nil"/>
                <w:between w:val="nil"/>
              </w:pBdr>
              <w:spacing w:line="276" w:lineRule="auto"/>
              <w:ind w:hanging="720"/>
              <w:jc w:val="center"/>
              <w:rPr>
                <w:rFonts w:cs="Calibri"/>
              </w:rPr>
            </w:pPr>
            <w:r>
              <w:rPr>
                <w:rFonts w:cs="Calibri"/>
              </w:rPr>
              <w:t xml:space="preserve">      T</w:t>
            </w:r>
            <w:r w:rsidR="00DB504E">
              <w:rPr>
                <w:rFonts w:cs="Calibri"/>
              </w:rPr>
              <w:t>utora, monitora</w:t>
            </w:r>
          </w:p>
        </w:tc>
        <w:tc>
          <w:tcPr>
            <w:tcW w:w="1978" w:type="dxa"/>
            <w:vAlign w:val="center"/>
          </w:tcPr>
          <w:p w:rsidR="00E45F10" w:rsidRDefault="00CF5295" w:rsidP="00CF5295">
            <w:pPr>
              <w:pBdr>
                <w:top w:val="nil"/>
                <w:left w:val="nil"/>
                <w:bottom w:val="nil"/>
                <w:right w:val="nil"/>
                <w:between w:val="nil"/>
              </w:pBdr>
              <w:spacing w:after="200" w:line="276" w:lineRule="auto"/>
              <w:rPr>
                <w:rFonts w:cs="Calibri"/>
              </w:rPr>
            </w:pPr>
            <w:r>
              <w:rPr>
                <w:rFonts w:cs="Calibri"/>
              </w:rPr>
              <w:t>Ayunta</w:t>
            </w:r>
            <w:r w:rsidR="00DB504E">
              <w:rPr>
                <w:rFonts w:cs="Calibri"/>
              </w:rPr>
              <w:t>miento Hellín</w:t>
            </w:r>
          </w:p>
        </w:tc>
        <w:tc>
          <w:tcPr>
            <w:tcW w:w="1978" w:type="dxa"/>
          </w:tcPr>
          <w:p w:rsidR="00E45F10" w:rsidRDefault="00E45F10">
            <w:pPr>
              <w:spacing w:line="360" w:lineRule="auto"/>
              <w:jc w:val="center"/>
              <w:rPr>
                <w:rFonts w:cs="Calibri"/>
              </w:rPr>
            </w:pPr>
          </w:p>
        </w:tc>
      </w:tr>
      <w:tr w:rsidR="00E45F10" w:rsidTr="00E06571">
        <w:tc>
          <w:tcPr>
            <w:tcW w:w="1977" w:type="dxa"/>
            <w:vAlign w:val="center"/>
          </w:tcPr>
          <w:p w:rsidR="00E45F10" w:rsidRPr="00E06571" w:rsidRDefault="00DB504E" w:rsidP="00E06571">
            <w:pPr>
              <w:pBdr>
                <w:top w:val="nil"/>
                <w:left w:val="nil"/>
                <w:bottom w:val="nil"/>
                <w:right w:val="nil"/>
                <w:between w:val="nil"/>
              </w:pBdr>
              <w:spacing w:after="200" w:line="276" w:lineRule="auto"/>
              <w:rPr>
                <w:rFonts w:asciiTheme="minorHAnsi" w:hAnsiTheme="minorHAnsi" w:cstheme="minorHAnsi"/>
                <w:sz w:val="22"/>
                <w:szCs w:val="22"/>
              </w:rPr>
            </w:pPr>
            <w:r w:rsidRPr="00E06571">
              <w:rPr>
                <w:rFonts w:asciiTheme="minorHAnsi" w:hAnsiTheme="minorHAnsi" w:cstheme="minorHAnsi"/>
                <w:sz w:val="22"/>
                <w:szCs w:val="22"/>
              </w:rPr>
              <w:t>Halloween</w:t>
            </w:r>
          </w:p>
        </w:tc>
        <w:tc>
          <w:tcPr>
            <w:tcW w:w="1977"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Noviembre</w:t>
            </w:r>
          </w:p>
        </w:tc>
        <w:tc>
          <w:tcPr>
            <w:tcW w:w="1977" w:type="dxa"/>
            <w:vAlign w:val="center"/>
          </w:tcPr>
          <w:p w:rsidR="00E45F10" w:rsidRDefault="002940B9" w:rsidP="002940B9">
            <w:pPr>
              <w:pBdr>
                <w:top w:val="nil"/>
                <w:left w:val="nil"/>
                <w:bottom w:val="nil"/>
                <w:right w:val="nil"/>
                <w:between w:val="nil"/>
              </w:pBdr>
              <w:spacing w:line="276" w:lineRule="auto"/>
              <w:rPr>
                <w:rFonts w:cs="Calibri"/>
              </w:rPr>
            </w:pPr>
            <w:r>
              <w:rPr>
                <w:rFonts w:cs="Calibri"/>
              </w:rPr>
              <w:t>Especialistas</w:t>
            </w:r>
          </w:p>
        </w:tc>
        <w:tc>
          <w:tcPr>
            <w:tcW w:w="1978"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Tutoras</w:t>
            </w:r>
          </w:p>
        </w:tc>
        <w:tc>
          <w:tcPr>
            <w:tcW w:w="1978" w:type="dxa"/>
          </w:tcPr>
          <w:p w:rsidR="00E45F10" w:rsidRDefault="00E45F10">
            <w:pPr>
              <w:spacing w:line="360" w:lineRule="auto"/>
              <w:jc w:val="center"/>
              <w:rPr>
                <w:rFonts w:cs="Calibri"/>
              </w:rPr>
            </w:pPr>
          </w:p>
        </w:tc>
      </w:tr>
      <w:tr w:rsidR="00E45F10" w:rsidTr="00E06571">
        <w:tc>
          <w:tcPr>
            <w:tcW w:w="1977" w:type="dxa"/>
            <w:vAlign w:val="center"/>
          </w:tcPr>
          <w:p w:rsidR="00E45F10" w:rsidRPr="00E06571" w:rsidRDefault="00DB504E" w:rsidP="00E06571">
            <w:pPr>
              <w:pBdr>
                <w:top w:val="nil"/>
                <w:left w:val="nil"/>
                <w:bottom w:val="nil"/>
                <w:right w:val="nil"/>
                <w:between w:val="nil"/>
              </w:pBdr>
              <w:spacing w:after="200" w:line="276" w:lineRule="auto"/>
              <w:rPr>
                <w:rFonts w:asciiTheme="minorHAnsi" w:hAnsiTheme="minorHAnsi" w:cstheme="minorHAnsi"/>
                <w:sz w:val="22"/>
                <w:szCs w:val="22"/>
              </w:rPr>
            </w:pPr>
            <w:r w:rsidRPr="00E06571">
              <w:rPr>
                <w:rFonts w:asciiTheme="minorHAnsi" w:hAnsiTheme="minorHAnsi" w:cstheme="minorHAnsi"/>
                <w:sz w:val="22"/>
                <w:szCs w:val="22"/>
              </w:rPr>
              <w:t>Día de los bosques</w:t>
            </w:r>
          </w:p>
        </w:tc>
        <w:tc>
          <w:tcPr>
            <w:tcW w:w="1977" w:type="dxa"/>
            <w:vAlign w:val="center"/>
          </w:tcPr>
          <w:p w:rsidR="00E45F10" w:rsidRDefault="005C0E73" w:rsidP="005C0E73">
            <w:pPr>
              <w:pBdr>
                <w:top w:val="nil"/>
                <w:left w:val="nil"/>
                <w:bottom w:val="nil"/>
                <w:right w:val="nil"/>
                <w:between w:val="nil"/>
              </w:pBdr>
              <w:spacing w:after="200" w:line="276" w:lineRule="auto"/>
              <w:rPr>
                <w:rFonts w:cs="Calibri"/>
              </w:rPr>
            </w:pPr>
            <w:r>
              <w:rPr>
                <w:rFonts w:cs="Calibri"/>
              </w:rPr>
              <w:t>Segundo trimestre</w:t>
            </w:r>
          </w:p>
        </w:tc>
        <w:tc>
          <w:tcPr>
            <w:tcW w:w="1977" w:type="dxa"/>
            <w:vAlign w:val="center"/>
          </w:tcPr>
          <w:p w:rsidR="00E45F10" w:rsidRDefault="002940B9" w:rsidP="002940B9">
            <w:pPr>
              <w:pBdr>
                <w:top w:val="nil"/>
                <w:left w:val="nil"/>
                <w:bottom w:val="nil"/>
                <w:right w:val="nil"/>
                <w:between w:val="nil"/>
              </w:pBdr>
              <w:spacing w:line="276" w:lineRule="auto"/>
              <w:rPr>
                <w:rFonts w:cs="Calibri"/>
              </w:rPr>
            </w:pPr>
            <w:r>
              <w:rPr>
                <w:rFonts w:cs="Calibri"/>
              </w:rPr>
              <w:t>Tutora</w:t>
            </w:r>
          </w:p>
        </w:tc>
        <w:tc>
          <w:tcPr>
            <w:tcW w:w="1978" w:type="dxa"/>
            <w:vAlign w:val="center"/>
          </w:tcPr>
          <w:p w:rsidR="00E45F10" w:rsidRDefault="00E45F10">
            <w:pPr>
              <w:pBdr>
                <w:top w:val="nil"/>
                <w:left w:val="nil"/>
                <w:bottom w:val="nil"/>
                <w:right w:val="nil"/>
                <w:between w:val="nil"/>
              </w:pBdr>
              <w:spacing w:after="200" w:line="276" w:lineRule="auto"/>
              <w:ind w:hanging="720"/>
              <w:jc w:val="center"/>
              <w:rPr>
                <w:rFonts w:cs="Calibri"/>
              </w:rPr>
            </w:pPr>
          </w:p>
        </w:tc>
        <w:tc>
          <w:tcPr>
            <w:tcW w:w="1978" w:type="dxa"/>
          </w:tcPr>
          <w:p w:rsidR="00E45F10" w:rsidRDefault="00E45F10">
            <w:pPr>
              <w:spacing w:line="360" w:lineRule="auto"/>
              <w:jc w:val="center"/>
              <w:rPr>
                <w:rFonts w:cs="Calibri"/>
              </w:rPr>
            </w:pPr>
          </w:p>
        </w:tc>
      </w:tr>
      <w:tr w:rsidR="00E45F10" w:rsidTr="00E06571">
        <w:tc>
          <w:tcPr>
            <w:tcW w:w="1977" w:type="dxa"/>
            <w:vAlign w:val="center"/>
          </w:tcPr>
          <w:p w:rsidR="00E45F10" w:rsidRPr="00E06571" w:rsidRDefault="00DB504E" w:rsidP="00E06571">
            <w:pPr>
              <w:pBdr>
                <w:top w:val="nil"/>
                <w:left w:val="nil"/>
                <w:bottom w:val="nil"/>
                <w:right w:val="nil"/>
                <w:between w:val="nil"/>
              </w:pBdr>
              <w:spacing w:after="200" w:line="276" w:lineRule="auto"/>
              <w:rPr>
                <w:rFonts w:asciiTheme="minorHAnsi" w:hAnsiTheme="minorHAnsi" w:cstheme="minorHAnsi"/>
                <w:sz w:val="22"/>
                <w:szCs w:val="22"/>
              </w:rPr>
            </w:pPr>
            <w:r w:rsidRPr="00E06571">
              <w:rPr>
                <w:rFonts w:asciiTheme="minorHAnsi" w:hAnsiTheme="minorHAnsi" w:cstheme="minorHAnsi"/>
                <w:sz w:val="22"/>
                <w:szCs w:val="22"/>
              </w:rPr>
              <w:t xml:space="preserve">Ciencia en </w:t>
            </w:r>
            <w:r w:rsidR="00E06571">
              <w:rPr>
                <w:rFonts w:asciiTheme="minorHAnsi" w:hAnsiTheme="minorHAnsi" w:cstheme="minorHAnsi"/>
                <w:sz w:val="22"/>
                <w:szCs w:val="22"/>
              </w:rPr>
              <w:t>l</w:t>
            </w:r>
            <w:r w:rsidRPr="00E06571">
              <w:rPr>
                <w:rFonts w:asciiTheme="minorHAnsi" w:hAnsiTheme="minorHAnsi" w:cstheme="minorHAnsi"/>
                <w:sz w:val="22"/>
                <w:szCs w:val="22"/>
              </w:rPr>
              <w:t>a escuela</w:t>
            </w:r>
          </w:p>
        </w:tc>
        <w:tc>
          <w:tcPr>
            <w:tcW w:w="1977"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Todo el curso</w:t>
            </w:r>
          </w:p>
        </w:tc>
        <w:tc>
          <w:tcPr>
            <w:tcW w:w="1977" w:type="dxa"/>
            <w:vAlign w:val="center"/>
          </w:tcPr>
          <w:p w:rsidR="00E45F10" w:rsidRDefault="002940B9">
            <w:pPr>
              <w:pBdr>
                <w:top w:val="nil"/>
                <w:left w:val="nil"/>
                <w:bottom w:val="nil"/>
                <w:right w:val="nil"/>
                <w:between w:val="nil"/>
              </w:pBdr>
              <w:spacing w:line="276" w:lineRule="auto"/>
              <w:ind w:hanging="720"/>
              <w:jc w:val="center"/>
              <w:rPr>
                <w:rFonts w:cs="Calibri"/>
              </w:rPr>
            </w:pPr>
            <w:r>
              <w:rPr>
                <w:rFonts w:cs="Calibri"/>
              </w:rPr>
              <w:t xml:space="preserve">             </w:t>
            </w:r>
            <w:r w:rsidR="00DB504E">
              <w:rPr>
                <w:rFonts w:cs="Calibri"/>
              </w:rPr>
              <w:t>Encargado del aula</w:t>
            </w:r>
          </w:p>
        </w:tc>
        <w:tc>
          <w:tcPr>
            <w:tcW w:w="1978"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Tutores</w:t>
            </w:r>
          </w:p>
        </w:tc>
        <w:tc>
          <w:tcPr>
            <w:tcW w:w="1978" w:type="dxa"/>
          </w:tcPr>
          <w:p w:rsidR="00E45F10" w:rsidRDefault="00E45F10">
            <w:pPr>
              <w:spacing w:line="360" w:lineRule="auto"/>
              <w:jc w:val="center"/>
              <w:rPr>
                <w:rFonts w:cs="Calibri"/>
              </w:rPr>
            </w:pPr>
          </w:p>
        </w:tc>
      </w:tr>
      <w:tr w:rsidR="00E45F10" w:rsidTr="00E06571">
        <w:tc>
          <w:tcPr>
            <w:tcW w:w="1977" w:type="dxa"/>
            <w:vAlign w:val="center"/>
          </w:tcPr>
          <w:p w:rsidR="00E45F10" w:rsidRPr="00E06571" w:rsidRDefault="00E06571" w:rsidP="00E06571">
            <w:pPr>
              <w:pBdr>
                <w:top w:val="nil"/>
                <w:left w:val="nil"/>
                <w:bottom w:val="nil"/>
                <w:right w:val="nil"/>
                <w:between w:val="nil"/>
              </w:pBdr>
              <w:spacing w:after="200" w:line="276" w:lineRule="auto"/>
              <w:rPr>
                <w:rFonts w:asciiTheme="minorHAnsi" w:hAnsiTheme="minorHAnsi" w:cstheme="minorHAnsi"/>
                <w:sz w:val="22"/>
                <w:szCs w:val="22"/>
              </w:rPr>
            </w:pPr>
            <w:r>
              <w:rPr>
                <w:rFonts w:asciiTheme="minorHAnsi" w:hAnsiTheme="minorHAnsi" w:cstheme="minorHAnsi"/>
                <w:sz w:val="22"/>
                <w:szCs w:val="22"/>
              </w:rPr>
              <w:t>Dí</w:t>
            </w:r>
            <w:r w:rsidR="00DB504E" w:rsidRPr="00E06571">
              <w:rPr>
                <w:rFonts w:asciiTheme="minorHAnsi" w:hAnsiTheme="minorHAnsi" w:cstheme="minorHAnsi"/>
                <w:sz w:val="22"/>
                <w:szCs w:val="22"/>
              </w:rPr>
              <w:t>a de la mujer</w:t>
            </w:r>
          </w:p>
        </w:tc>
        <w:tc>
          <w:tcPr>
            <w:tcW w:w="1977"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Marzo</w:t>
            </w:r>
          </w:p>
        </w:tc>
        <w:tc>
          <w:tcPr>
            <w:tcW w:w="1977" w:type="dxa"/>
            <w:vAlign w:val="center"/>
          </w:tcPr>
          <w:p w:rsidR="00E45F10" w:rsidRDefault="002940B9" w:rsidP="002940B9">
            <w:pPr>
              <w:pBdr>
                <w:top w:val="nil"/>
                <w:left w:val="nil"/>
                <w:bottom w:val="nil"/>
                <w:right w:val="nil"/>
                <w:between w:val="nil"/>
              </w:pBdr>
              <w:spacing w:line="276" w:lineRule="auto"/>
              <w:rPr>
                <w:rFonts w:cs="Calibri"/>
              </w:rPr>
            </w:pPr>
            <w:r>
              <w:rPr>
                <w:rFonts w:cs="Calibri"/>
              </w:rPr>
              <w:t>Tutora</w:t>
            </w:r>
          </w:p>
        </w:tc>
        <w:tc>
          <w:tcPr>
            <w:tcW w:w="1978" w:type="dxa"/>
            <w:vAlign w:val="center"/>
          </w:tcPr>
          <w:p w:rsidR="00E45F10" w:rsidRDefault="00E45F10">
            <w:pPr>
              <w:pBdr>
                <w:top w:val="nil"/>
                <w:left w:val="nil"/>
                <w:bottom w:val="nil"/>
                <w:right w:val="nil"/>
                <w:between w:val="nil"/>
              </w:pBdr>
              <w:spacing w:after="200" w:line="276" w:lineRule="auto"/>
              <w:ind w:hanging="720"/>
              <w:jc w:val="center"/>
              <w:rPr>
                <w:rFonts w:cs="Calibri"/>
              </w:rPr>
            </w:pPr>
          </w:p>
        </w:tc>
        <w:tc>
          <w:tcPr>
            <w:tcW w:w="1978" w:type="dxa"/>
          </w:tcPr>
          <w:p w:rsidR="00E45F10" w:rsidRDefault="00E45F10">
            <w:pPr>
              <w:spacing w:line="360" w:lineRule="auto"/>
              <w:jc w:val="center"/>
              <w:rPr>
                <w:rFonts w:cs="Calibri"/>
              </w:rPr>
            </w:pPr>
          </w:p>
        </w:tc>
      </w:tr>
    </w:tbl>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E45F10" w:rsidRDefault="00DB504E">
      <w:pPr>
        <w:spacing w:after="120"/>
        <w:jc w:val="both"/>
        <w:rPr>
          <w:rFonts w:ascii="Overlock" w:eastAsia="Overlock" w:hAnsi="Overlock" w:cs="Overlock"/>
          <w:b/>
          <w:sz w:val="28"/>
          <w:szCs w:val="28"/>
        </w:rPr>
      </w:pPr>
      <w:r>
        <w:rPr>
          <w:rFonts w:ascii="Overlock" w:eastAsia="Overlock" w:hAnsi="Overlock" w:cs="Overlock"/>
          <w:b/>
          <w:sz w:val="28"/>
          <w:szCs w:val="28"/>
        </w:rPr>
        <w:lastRenderedPageBreak/>
        <w:t>E.5. ACTIVIDADES COMPLEMENTARIAS Y EXTRAESCOLARES DEL 4ºNIVEL DE EDUCACIÓN PRIMARIA</w:t>
      </w:r>
    </w:p>
    <w:tbl>
      <w:tblPr>
        <w:tblStyle w:val="afd"/>
        <w:tblW w:w="9886" w:type="dxa"/>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00" w:firstRow="0" w:lastRow="0" w:firstColumn="0" w:lastColumn="0" w:noHBand="0" w:noVBand="1"/>
      </w:tblPr>
      <w:tblGrid>
        <w:gridCol w:w="1977"/>
        <w:gridCol w:w="1977"/>
        <w:gridCol w:w="1977"/>
        <w:gridCol w:w="1977"/>
        <w:gridCol w:w="1978"/>
      </w:tblGrid>
      <w:tr w:rsidR="00E45F10" w:rsidTr="00E06571">
        <w:tc>
          <w:tcPr>
            <w:tcW w:w="9886" w:type="dxa"/>
            <w:gridSpan w:val="5"/>
          </w:tcPr>
          <w:p w:rsidR="00E45F10" w:rsidRDefault="00DB504E">
            <w:pPr>
              <w:spacing w:line="360" w:lineRule="auto"/>
              <w:jc w:val="center"/>
              <w:rPr>
                <w:rFonts w:cs="Cambria"/>
                <w:b/>
                <w:sz w:val="24"/>
                <w:szCs w:val="24"/>
              </w:rPr>
            </w:pPr>
            <w:r>
              <w:rPr>
                <w:rFonts w:cs="Calibri"/>
                <w:b/>
              </w:rPr>
              <w:t>Actividades Programadas</w:t>
            </w:r>
          </w:p>
        </w:tc>
      </w:tr>
      <w:tr w:rsidR="00E45F10" w:rsidTr="00E06571">
        <w:tc>
          <w:tcPr>
            <w:tcW w:w="1977" w:type="dxa"/>
            <w:vAlign w:val="center"/>
          </w:tcPr>
          <w:p w:rsidR="00E45F10" w:rsidRDefault="00DB504E" w:rsidP="00AC6332">
            <w:pPr>
              <w:numPr>
                <w:ilvl w:val="0"/>
                <w:numId w:val="32"/>
              </w:numPr>
              <w:pBdr>
                <w:top w:val="nil"/>
                <w:left w:val="nil"/>
                <w:bottom w:val="nil"/>
                <w:right w:val="nil"/>
                <w:between w:val="nil"/>
              </w:pBdr>
              <w:spacing w:after="200" w:line="276" w:lineRule="auto"/>
              <w:ind w:left="284"/>
              <w:rPr>
                <w:rFonts w:cs="Calibri"/>
                <w:i/>
                <w:color w:val="FF0000"/>
                <w:sz w:val="24"/>
                <w:szCs w:val="24"/>
              </w:rPr>
            </w:pPr>
            <w:r>
              <w:rPr>
                <w:rFonts w:cs="Calibri"/>
                <w:i/>
                <w:color w:val="FF0000"/>
                <w:sz w:val="24"/>
                <w:szCs w:val="24"/>
              </w:rPr>
              <w:t>Nombre de  la actividad</w:t>
            </w:r>
          </w:p>
        </w:tc>
        <w:tc>
          <w:tcPr>
            <w:tcW w:w="1977" w:type="dxa"/>
            <w:vAlign w:val="center"/>
          </w:tcPr>
          <w:p w:rsidR="00E45F10" w:rsidRDefault="00E06571" w:rsidP="00E06571">
            <w:pPr>
              <w:pBdr>
                <w:top w:val="nil"/>
                <w:left w:val="nil"/>
                <w:bottom w:val="nil"/>
                <w:right w:val="nil"/>
                <w:between w:val="nil"/>
              </w:pBdr>
              <w:spacing w:after="200" w:line="276" w:lineRule="auto"/>
              <w:rPr>
                <w:rFonts w:cs="Calibri"/>
                <w:i/>
                <w:color w:val="FF0000"/>
                <w:sz w:val="24"/>
                <w:szCs w:val="24"/>
              </w:rPr>
            </w:pPr>
            <w:r>
              <w:rPr>
                <w:rFonts w:cs="Calibri"/>
                <w:i/>
                <w:color w:val="FF0000"/>
                <w:sz w:val="24"/>
                <w:szCs w:val="24"/>
              </w:rPr>
              <w:t>Fe</w:t>
            </w:r>
            <w:r w:rsidR="00DB504E">
              <w:rPr>
                <w:rFonts w:cs="Calibri"/>
                <w:i/>
                <w:color w:val="FF0000"/>
                <w:sz w:val="24"/>
                <w:szCs w:val="24"/>
              </w:rPr>
              <w:t>cha prevista de la realización</w:t>
            </w:r>
          </w:p>
        </w:tc>
        <w:tc>
          <w:tcPr>
            <w:tcW w:w="1977" w:type="dxa"/>
            <w:vAlign w:val="center"/>
          </w:tcPr>
          <w:p w:rsidR="00E45F10" w:rsidRDefault="00E06571" w:rsidP="00E06571">
            <w:pPr>
              <w:pBdr>
                <w:top w:val="nil"/>
                <w:left w:val="nil"/>
                <w:bottom w:val="nil"/>
                <w:right w:val="nil"/>
                <w:between w:val="nil"/>
              </w:pBdr>
              <w:spacing w:after="200" w:line="276" w:lineRule="auto"/>
              <w:rPr>
                <w:rFonts w:cs="Calibri"/>
                <w:i/>
                <w:color w:val="FF0000"/>
                <w:sz w:val="24"/>
                <w:szCs w:val="24"/>
              </w:rPr>
            </w:pPr>
            <w:r>
              <w:rPr>
                <w:rFonts w:cs="Calibri"/>
                <w:i/>
                <w:color w:val="FF0000"/>
                <w:sz w:val="24"/>
                <w:szCs w:val="24"/>
              </w:rPr>
              <w:t>R</w:t>
            </w:r>
            <w:r w:rsidR="00DB504E">
              <w:rPr>
                <w:rFonts w:cs="Calibri"/>
                <w:i/>
                <w:color w:val="FF0000"/>
                <w:sz w:val="24"/>
                <w:szCs w:val="24"/>
              </w:rPr>
              <w:t>esponsables y   cursos implica</w:t>
            </w:r>
          </w:p>
        </w:tc>
        <w:tc>
          <w:tcPr>
            <w:tcW w:w="1977" w:type="dxa"/>
            <w:vAlign w:val="center"/>
          </w:tcPr>
          <w:p w:rsidR="00E45F10" w:rsidRDefault="00E06571" w:rsidP="00E06571">
            <w:pPr>
              <w:pBdr>
                <w:top w:val="nil"/>
                <w:left w:val="nil"/>
                <w:bottom w:val="nil"/>
                <w:right w:val="nil"/>
                <w:between w:val="nil"/>
              </w:pBdr>
              <w:spacing w:after="200" w:line="276" w:lineRule="auto"/>
              <w:rPr>
                <w:rFonts w:cs="Calibri"/>
                <w:i/>
                <w:color w:val="FF0000"/>
                <w:sz w:val="24"/>
                <w:szCs w:val="24"/>
              </w:rPr>
            </w:pPr>
            <w:r>
              <w:rPr>
                <w:rFonts w:cs="Calibri"/>
                <w:i/>
                <w:color w:val="FF0000"/>
                <w:sz w:val="24"/>
                <w:szCs w:val="24"/>
              </w:rPr>
              <w:t>Q</w:t>
            </w:r>
            <w:r w:rsidR="00DB504E">
              <w:rPr>
                <w:rFonts w:cs="Calibri"/>
                <w:i/>
                <w:color w:val="FF0000"/>
                <w:sz w:val="24"/>
                <w:szCs w:val="24"/>
              </w:rPr>
              <w:t>uién colabora</w:t>
            </w:r>
          </w:p>
        </w:tc>
        <w:tc>
          <w:tcPr>
            <w:tcW w:w="1978" w:type="dxa"/>
            <w:vAlign w:val="center"/>
          </w:tcPr>
          <w:p w:rsidR="00E45F10" w:rsidRDefault="00E06571" w:rsidP="00E06571">
            <w:pPr>
              <w:pBdr>
                <w:top w:val="nil"/>
                <w:left w:val="nil"/>
                <w:bottom w:val="nil"/>
                <w:right w:val="nil"/>
                <w:between w:val="nil"/>
              </w:pBdr>
              <w:spacing w:after="200" w:line="276" w:lineRule="auto"/>
              <w:rPr>
                <w:rFonts w:cs="Calibri"/>
                <w:i/>
                <w:color w:val="FF0000"/>
                <w:sz w:val="24"/>
                <w:szCs w:val="24"/>
              </w:rPr>
            </w:pPr>
            <w:r>
              <w:rPr>
                <w:rFonts w:cs="Calibri"/>
                <w:i/>
                <w:color w:val="FF0000"/>
                <w:sz w:val="24"/>
                <w:szCs w:val="24"/>
              </w:rPr>
              <w:t>C</w:t>
            </w:r>
            <w:r w:rsidR="00DB504E">
              <w:rPr>
                <w:rFonts w:cs="Calibri"/>
                <w:i/>
                <w:color w:val="FF0000"/>
                <w:sz w:val="24"/>
                <w:szCs w:val="24"/>
              </w:rPr>
              <w:t>uánto nos costará</w:t>
            </w:r>
          </w:p>
        </w:tc>
      </w:tr>
      <w:tr w:rsidR="00E45F10" w:rsidTr="00E06571">
        <w:tc>
          <w:tcPr>
            <w:tcW w:w="1977" w:type="dxa"/>
            <w:vAlign w:val="center"/>
          </w:tcPr>
          <w:p w:rsidR="00E45F10" w:rsidRDefault="00DB504E" w:rsidP="00A83A80">
            <w:pPr>
              <w:pBdr>
                <w:top w:val="nil"/>
                <w:left w:val="nil"/>
                <w:bottom w:val="nil"/>
                <w:right w:val="nil"/>
                <w:between w:val="nil"/>
              </w:pBdr>
              <w:spacing w:after="200" w:line="276" w:lineRule="auto"/>
              <w:ind w:left="360"/>
              <w:rPr>
                <w:rFonts w:cs="Calibri"/>
                <w:sz w:val="22"/>
                <w:szCs w:val="22"/>
              </w:rPr>
            </w:pPr>
            <w:r>
              <w:rPr>
                <w:rFonts w:cs="Calibri"/>
                <w:sz w:val="22"/>
                <w:szCs w:val="22"/>
              </w:rPr>
              <w:t>Días de danza.</w:t>
            </w:r>
          </w:p>
        </w:tc>
        <w:tc>
          <w:tcPr>
            <w:tcW w:w="1977"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2º trimestre</w:t>
            </w:r>
          </w:p>
        </w:tc>
        <w:tc>
          <w:tcPr>
            <w:tcW w:w="1977" w:type="dxa"/>
            <w:vAlign w:val="center"/>
          </w:tcPr>
          <w:p w:rsidR="00E45F10" w:rsidRPr="00A83A80" w:rsidRDefault="002940B9" w:rsidP="002940B9">
            <w:pPr>
              <w:pBdr>
                <w:top w:val="nil"/>
                <w:left w:val="nil"/>
                <w:bottom w:val="nil"/>
                <w:right w:val="nil"/>
                <w:between w:val="nil"/>
              </w:pBdr>
              <w:spacing w:after="200" w:line="276" w:lineRule="auto"/>
              <w:rPr>
                <w:rFonts w:cs="Calibri"/>
              </w:rPr>
            </w:pPr>
            <w:r>
              <w:rPr>
                <w:rFonts w:cs="Calibri"/>
              </w:rPr>
              <w:t>Tutor de 4º</w:t>
            </w:r>
          </w:p>
        </w:tc>
        <w:tc>
          <w:tcPr>
            <w:tcW w:w="1977" w:type="dxa"/>
            <w:vAlign w:val="center"/>
          </w:tcPr>
          <w:p w:rsidR="00E45F10" w:rsidRPr="00A83A80" w:rsidRDefault="002940B9" w:rsidP="002940B9">
            <w:pPr>
              <w:pBdr>
                <w:top w:val="nil"/>
                <w:left w:val="nil"/>
                <w:bottom w:val="nil"/>
                <w:right w:val="nil"/>
                <w:between w:val="nil"/>
              </w:pBdr>
              <w:spacing w:after="200" w:line="276" w:lineRule="auto"/>
              <w:rPr>
                <w:rFonts w:cs="Calibri"/>
              </w:rPr>
            </w:pPr>
            <w:r>
              <w:rPr>
                <w:rFonts w:cs="Calibri"/>
              </w:rPr>
              <w:t>Diputación</w:t>
            </w:r>
            <w:r w:rsidR="00DB504E" w:rsidRPr="00A83A80">
              <w:rPr>
                <w:rFonts w:cs="Calibri"/>
              </w:rPr>
              <w:t xml:space="preserve"> de Albacete</w:t>
            </w:r>
          </w:p>
        </w:tc>
        <w:tc>
          <w:tcPr>
            <w:tcW w:w="1978" w:type="dxa"/>
            <w:vAlign w:val="center"/>
          </w:tcPr>
          <w:p w:rsidR="00E45F10" w:rsidRPr="00A83A80" w:rsidRDefault="002940B9" w:rsidP="002940B9">
            <w:pPr>
              <w:rPr>
                <w:rFonts w:cs="Calibri"/>
              </w:rPr>
            </w:pPr>
            <w:r>
              <w:rPr>
                <w:rFonts w:cs="Calibri"/>
              </w:rPr>
              <w:t>Se hacen cargo las familias. Por determinar.</w:t>
            </w:r>
          </w:p>
        </w:tc>
      </w:tr>
      <w:tr w:rsidR="00E45F10" w:rsidTr="00E06571">
        <w:tc>
          <w:tcPr>
            <w:tcW w:w="1977" w:type="dxa"/>
            <w:vAlign w:val="center"/>
          </w:tcPr>
          <w:p w:rsidR="00E45F10" w:rsidRDefault="00DB504E" w:rsidP="00A83A80">
            <w:pPr>
              <w:pBdr>
                <w:top w:val="nil"/>
                <w:left w:val="nil"/>
                <w:bottom w:val="nil"/>
                <w:right w:val="nil"/>
                <w:between w:val="nil"/>
              </w:pBdr>
              <w:spacing w:after="200" w:line="276" w:lineRule="auto"/>
              <w:ind w:left="360"/>
            </w:pPr>
            <w:r>
              <w:rPr>
                <w:rFonts w:cs="Calibri"/>
                <w:sz w:val="22"/>
                <w:szCs w:val="22"/>
              </w:rPr>
              <w:t>Visita al Arboreto.</w:t>
            </w:r>
          </w:p>
        </w:tc>
        <w:tc>
          <w:tcPr>
            <w:tcW w:w="1977" w:type="dxa"/>
            <w:vAlign w:val="center"/>
          </w:tcPr>
          <w:p w:rsidR="00E45F10" w:rsidRPr="00A83A80" w:rsidRDefault="002940B9" w:rsidP="002940B9">
            <w:pPr>
              <w:pBdr>
                <w:top w:val="nil"/>
                <w:left w:val="nil"/>
                <w:bottom w:val="nil"/>
                <w:right w:val="nil"/>
                <w:between w:val="nil"/>
              </w:pBdr>
              <w:spacing w:after="200" w:line="276" w:lineRule="auto"/>
              <w:rPr>
                <w:rFonts w:cs="Calibri"/>
              </w:rPr>
            </w:pPr>
            <w:r>
              <w:rPr>
                <w:rFonts w:cs="Calibri"/>
              </w:rPr>
              <w:t>3er trimestre</w:t>
            </w:r>
          </w:p>
        </w:tc>
        <w:tc>
          <w:tcPr>
            <w:tcW w:w="1977" w:type="dxa"/>
            <w:vAlign w:val="center"/>
          </w:tcPr>
          <w:p w:rsidR="00E45F10" w:rsidRPr="00A83A80" w:rsidRDefault="00DB504E" w:rsidP="002940B9">
            <w:pPr>
              <w:pBdr>
                <w:top w:val="nil"/>
                <w:left w:val="nil"/>
                <w:bottom w:val="nil"/>
                <w:right w:val="nil"/>
                <w:between w:val="nil"/>
              </w:pBdr>
              <w:spacing w:after="200" w:line="276" w:lineRule="auto"/>
              <w:rPr>
                <w:rFonts w:cs="Calibri"/>
              </w:rPr>
            </w:pPr>
            <w:r w:rsidRPr="00A83A80">
              <w:rPr>
                <w:rFonts w:cs="Calibri"/>
              </w:rPr>
              <w:t>Coordinadora Programa Municipal educación Ambiental</w:t>
            </w:r>
          </w:p>
        </w:tc>
        <w:tc>
          <w:tcPr>
            <w:tcW w:w="1977" w:type="dxa"/>
            <w:vAlign w:val="center"/>
          </w:tcPr>
          <w:p w:rsidR="00E45F10" w:rsidRPr="00A83A80" w:rsidRDefault="00CF5295">
            <w:pPr>
              <w:pBdr>
                <w:top w:val="nil"/>
                <w:left w:val="nil"/>
                <w:bottom w:val="nil"/>
                <w:right w:val="nil"/>
                <w:between w:val="nil"/>
              </w:pBdr>
              <w:spacing w:after="200" w:line="276" w:lineRule="auto"/>
              <w:ind w:hanging="720"/>
              <w:jc w:val="center"/>
              <w:rPr>
                <w:rFonts w:cs="Calibri"/>
              </w:rPr>
            </w:pPr>
            <w:r>
              <w:rPr>
                <w:rFonts w:cs="Calibri"/>
              </w:rPr>
              <w:t xml:space="preserve">    </w:t>
            </w:r>
            <w:r w:rsidR="00DB504E" w:rsidRPr="00A83A80">
              <w:rPr>
                <w:rFonts w:cs="Calibri"/>
              </w:rPr>
              <w:t>Ayuntamiento</w:t>
            </w:r>
          </w:p>
        </w:tc>
        <w:tc>
          <w:tcPr>
            <w:tcW w:w="1978"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Sin coste</w:t>
            </w:r>
          </w:p>
        </w:tc>
      </w:tr>
      <w:tr w:rsidR="00E45F10" w:rsidTr="00E06571">
        <w:tc>
          <w:tcPr>
            <w:tcW w:w="1977" w:type="dxa"/>
            <w:vAlign w:val="center"/>
          </w:tcPr>
          <w:p w:rsidR="00E45F10" w:rsidRDefault="00DB504E" w:rsidP="00A83A80">
            <w:pPr>
              <w:pBdr>
                <w:top w:val="nil"/>
                <w:left w:val="nil"/>
                <w:bottom w:val="nil"/>
                <w:right w:val="nil"/>
                <w:between w:val="nil"/>
              </w:pBdr>
              <w:spacing w:after="200" w:line="276" w:lineRule="auto"/>
              <w:ind w:left="360"/>
              <w:rPr>
                <w:rFonts w:cs="Calibri"/>
                <w:sz w:val="22"/>
                <w:szCs w:val="22"/>
              </w:rPr>
            </w:pPr>
            <w:r>
              <w:rPr>
                <w:rFonts w:cs="Calibri"/>
                <w:sz w:val="22"/>
                <w:szCs w:val="22"/>
              </w:rPr>
              <w:t xml:space="preserve">Almuerzo sin desperdicios </w:t>
            </w:r>
          </w:p>
        </w:tc>
        <w:tc>
          <w:tcPr>
            <w:tcW w:w="1977"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 xml:space="preserve">       Por determinar</w:t>
            </w:r>
          </w:p>
        </w:tc>
        <w:tc>
          <w:tcPr>
            <w:tcW w:w="1977" w:type="dxa"/>
            <w:vAlign w:val="center"/>
          </w:tcPr>
          <w:p w:rsidR="00E45F10" w:rsidRPr="00A83A80" w:rsidRDefault="002940B9">
            <w:pPr>
              <w:pBdr>
                <w:top w:val="nil"/>
                <w:left w:val="nil"/>
                <w:bottom w:val="nil"/>
                <w:right w:val="nil"/>
                <w:between w:val="nil"/>
              </w:pBdr>
              <w:spacing w:after="200" w:line="276" w:lineRule="auto"/>
              <w:ind w:hanging="720"/>
              <w:jc w:val="center"/>
              <w:rPr>
                <w:rFonts w:cs="Calibri"/>
              </w:rPr>
            </w:pPr>
            <w:r>
              <w:rPr>
                <w:rFonts w:cs="Calibri"/>
              </w:rPr>
              <w:t>T</w:t>
            </w:r>
            <w:r w:rsidR="00DB504E" w:rsidRPr="00A83A80">
              <w:rPr>
                <w:rFonts w:cs="Calibri"/>
              </w:rPr>
              <w:t>utor</w:t>
            </w:r>
          </w:p>
        </w:tc>
        <w:tc>
          <w:tcPr>
            <w:tcW w:w="1977" w:type="dxa"/>
            <w:vAlign w:val="center"/>
          </w:tcPr>
          <w:p w:rsidR="00E45F10" w:rsidRPr="00A83A80" w:rsidRDefault="00DB504E" w:rsidP="00CF5295">
            <w:pPr>
              <w:pBdr>
                <w:top w:val="nil"/>
                <w:left w:val="nil"/>
                <w:bottom w:val="nil"/>
                <w:right w:val="nil"/>
                <w:between w:val="nil"/>
              </w:pBdr>
              <w:spacing w:after="200" w:line="276" w:lineRule="auto"/>
              <w:rPr>
                <w:rFonts w:cs="Calibri"/>
              </w:rPr>
            </w:pPr>
            <w:r w:rsidRPr="00A83A80">
              <w:rPr>
                <w:rFonts w:cs="Calibri"/>
              </w:rPr>
              <w:t xml:space="preserve"> Monitora media</w:t>
            </w:r>
          </w:p>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Ambiente</w:t>
            </w:r>
          </w:p>
        </w:tc>
        <w:tc>
          <w:tcPr>
            <w:tcW w:w="1978"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Sin coste</w:t>
            </w:r>
          </w:p>
        </w:tc>
      </w:tr>
      <w:tr w:rsidR="00E45F10" w:rsidTr="00E06571">
        <w:tc>
          <w:tcPr>
            <w:tcW w:w="1977" w:type="dxa"/>
            <w:vAlign w:val="center"/>
          </w:tcPr>
          <w:p w:rsidR="00E45F10" w:rsidRDefault="00DB504E" w:rsidP="00A83A80">
            <w:pPr>
              <w:pBdr>
                <w:top w:val="nil"/>
                <w:left w:val="nil"/>
                <w:bottom w:val="nil"/>
                <w:right w:val="nil"/>
                <w:between w:val="nil"/>
              </w:pBdr>
              <w:spacing w:after="200" w:line="276" w:lineRule="auto"/>
              <w:ind w:left="360"/>
              <w:rPr>
                <w:rFonts w:cs="Calibri"/>
                <w:sz w:val="22"/>
                <w:szCs w:val="22"/>
              </w:rPr>
            </w:pPr>
            <w:r>
              <w:rPr>
                <w:rFonts w:cs="Calibri"/>
                <w:sz w:val="22"/>
                <w:szCs w:val="22"/>
              </w:rPr>
              <w:t>Ciencia en la escuela</w:t>
            </w:r>
          </w:p>
        </w:tc>
        <w:tc>
          <w:tcPr>
            <w:tcW w:w="1977"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 xml:space="preserve">    Todo el curso</w:t>
            </w:r>
          </w:p>
        </w:tc>
        <w:tc>
          <w:tcPr>
            <w:tcW w:w="1977"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Tutor</w:t>
            </w:r>
          </w:p>
        </w:tc>
        <w:tc>
          <w:tcPr>
            <w:tcW w:w="1977" w:type="dxa"/>
            <w:vAlign w:val="center"/>
          </w:tcPr>
          <w:p w:rsidR="00E45F10" w:rsidRPr="00A83A80" w:rsidRDefault="00E45F10">
            <w:pPr>
              <w:pBdr>
                <w:top w:val="nil"/>
                <w:left w:val="nil"/>
                <w:bottom w:val="nil"/>
                <w:right w:val="nil"/>
                <w:between w:val="nil"/>
              </w:pBdr>
              <w:spacing w:after="200" w:line="276" w:lineRule="auto"/>
              <w:ind w:hanging="720"/>
              <w:jc w:val="center"/>
              <w:rPr>
                <w:rFonts w:cs="Calibri"/>
              </w:rPr>
            </w:pPr>
          </w:p>
        </w:tc>
        <w:tc>
          <w:tcPr>
            <w:tcW w:w="1978"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Sin coste</w:t>
            </w:r>
          </w:p>
        </w:tc>
      </w:tr>
      <w:tr w:rsidR="00E45F10" w:rsidTr="00E06571">
        <w:tc>
          <w:tcPr>
            <w:tcW w:w="1977" w:type="dxa"/>
            <w:vAlign w:val="center"/>
          </w:tcPr>
          <w:p w:rsidR="00E45F10" w:rsidRDefault="00A83A80" w:rsidP="00A83A80">
            <w:pPr>
              <w:pBdr>
                <w:top w:val="nil"/>
                <w:left w:val="nil"/>
                <w:bottom w:val="nil"/>
                <w:right w:val="nil"/>
                <w:between w:val="nil"/>
              </w:pBdr>
              <w:spacing w:after="200" w:line="276" w:lineRule="auto"/>
              <w:ind w:left="360"/>
              <w:rPr>
                <w:rFonts w:cs="Calibri"/>
                <w:sz w:val="22"/>
                <w:szCs w:val="22"/>
              </w:rPr>
            </w:pPr>
            <w:r>
              <w:rPr>
                <w:rFonts w:cs="Calibri"/>
                <w:sz w:val="22"/>
                <w:szCs w:val="22"/>
              </w:rPr>
              <w:t>El</w:t>
            </w:r>
            <w:r w:rsidR="00DB504E">
              <w:rPr>
                <w:rFonts w:cs="Calibri"/>
                <w:sz w:val="22"/>
                <w:szCs w:val="22"/>
              </w:rPr>
              <w:t xml:space="preserve"> arte a través de la escuela</w:t>
            </w:r>
          </w:p>
        </w:tc>
        <w:tc>
          <w:tcPr>
            <w:tcW w:w="1977"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 xml:space="preserve">      Todo el curso</w:t>
            </w:r>
          </w:p>
        </w:tc>
        <w:tc>
          <w:tcPr>
            <w:tcW w:w="1977"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Tutor</w:t>
            </w:r>
          </w:p>
        </w:tc>
        <w:tc>
          <w:tcPr>
            <w:tcW w:w="1977" w:type="dxa"/>
            <w:vAlign w:val="center"/>
          </w:tcPr>
          <w:p w:rsidR="00E45F10" w:rsidRPr="00A83A80" w:rsidRDefault="00E45F10">
            <w:pPr>
              <w:pBdr>
                <w:top w:val="nil"/>
                <w:left w:val="nil"/>
                <w:bottom w:val="nil"/>
                <w:right w:val="nil"/>
                <w:between w:val="nil"/>
              </w:pBdr>
              <w:spacing w:after="200" w:line="276" w:lineRule="auto"/>
              <w:ind w:hanging="720"/>
              <w:jc w:val="center"/>
              <w:rPr>
                <w:rFonts w:cs="Calibri"/>
              </w:rPr>
            </w:pPr>
          </w:p>
        </w:tc>
        <w:tc>
          <w:tcPr>
            <w:tcW w:w="1978" w:type="dxa"/>
            <w:vAlign w:val="center"/>
          </w:tcPr>
          <w:p w:rsidR="00E45F10" w:rsidRPr="00A83A80" w:rsidRDefault="00DB504E">
            <w:pPr>
              <w:pBdr>
                <w:top w:val="nil"/>
                <w:left w:val="nil"/>
                <w:bottom w:val="nil"/>
                <w:right w:val="nil"/>
                <w:between w:val="nil"/>
              </w:pBdr>
              <w:spacing w:after="200" w:line="276" w:lineRule="auto"/>
              <w:ind w:hanging="720"/>
              <w:jc w:val="center"/>
              <w:rPr>
                <w:rFonts w:cs="Calibri"/>
              </w:rPr>
            </w:pPr>
            <w:r w:rsidRPr="00A83A80">
              <w:rPr>
                <w:rFonts w:cs="Calibri"/>
              </w:rPr>
              <w:t>Sin coste</w:t>
            </w:r>
          </w:p>
        </w:tc>
      </w:tr>
    </w:tbl>
    <w:p w:rsidR="00E45F10" w:rsidRDefault="00E45F10">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AD2445" w:rsidRDefault="00AD2445">
      <w:pPr>
        <w:spacing w:after="120"/>
        <w:jc w:val="both"/>
        <w:rPr>
          <w:rFonts w:ascii="Overlock" w:eastAsia="Overlock" w:hAnsi="Overlock" w:cs="Overlock"/>
          <w:b/>
          <w:sz w:val="28"/>
          <w:szCs w:val="28"/>
        </w:rPr>
      </w:pPr>
    </w:p>
    <w:p w:rsidR="007A5702" w:rsidRDefault="007A5702">
      <w:pPr>
        <w:spacing w:after="120"/>
        <w:jc w:val="both"/>
        <w:rPr>
          <w:rFonts w:ascii="Overlock" w:eastAsia="Overlock" w:hAnsi="Overlock" w:cs="Overlock"/>
          <w:b/>
          <w:sz w:val="28"/>
          <w:szCs w:val="28"/>
        </w:rPr>
      </w:pPr>
    </w:p>
    <w:p w:rsidR="00A83A80" w:rsidRDefault="00A83A80">
      <w:pPr>
        <w:spacing w:after="120"/>
        <w:jc w:val="both"/>
        <w:rPr>
          <w:rFonts w:ascii="Overlock" w:eastAsia="Overlock" w:hAnsi="Overlock" w:cs="Overlock"/>
          <w:b/>
          <w:sz w:val="28"/>
          <w:szCs w:val="28"/>
        </w:rPr>
      </w:pPr>
    </w:p>
    <w:p w:rsidR="00A83A80" w:rsidRDefault="00A83A80">
      <w:pPr>
        <w:spacing w:after="120"/>
        <w:jc w:val="both"/>
        <w:rPr>
          <w:rFonts w:ascii="Overlock" w:eastAsia="Overlock" w:hAnsi="Overlock" w:cs="Overlock"/>
          <w:b/>
          <w:sz w:val="28"/>
          <w:szCs w:val="28"/>
        </w:rPr>
      </w:pPr>
    </w:p>
    <w:p w:rsidR="007A5702" w:rsidRDefault="007A5702">
      <w:pPr>
        <w:spacing w:after="120"/>
        <w:jc w:val="both"/>
        <w:rPr>
          <w:rFonts w:ascii="Overlock" w:eastAsia="Overlock" w:hAnsi="Overlock" w:cs="Overlock"/>
          <w:b/>
          <w:sz w:val="28"/>
          <w:szCs w:val="28"/>
        </w:rPr>
      </w:pPr>
    </w:p>
    <w:p w:rsidR="002940B9" w:rsidRDefault="002940B9">
      <w:pPr>
        <w:spacing w:after="120"/>
        <w:jc w:val="both"/>
        <w:rPr>
          <w:rFonts w:ascii="Overlock" w:eastAsia="Overlock" w:hAnsi="Overlock" w:cs="Overlock"/>
          <w:b/>
          <w:sz w:val="28"/>
          <w:szCs w:val="28"/>
        </w:rPr>
      </w:pPr>
    </w:p>
    <w:p w:rsidR="00E45F10" w:rsidRDefault="00DB504E">
      <w:pPr>
        <w:spacing w:after="120"/>
        <w:jc w:val="both"/>
        <w:rPr>
          <w:rFonts w:ascii="Overlock" w:eastAsia="Overlock" w:hAnsi="Overlock" w:cs="Overlock"/>
          <w:b/>
          <w:sz w:val="28"/>
          <w:szCs w:val="28"/>
        </w:rPr>
      </w:pPr>
      <w:r>
        <w:rPr>
          <w:rFonts w:ascii="Overlock" w:eastAsia="Overlock" w:hAnsi="Overlock" w:cs="Overlock"/>
          <w:b/>
          <w:sz w:val="28"/>
          <w:szCs w:val="28"/>
        </w:rPr>
        <w:lastRenderedPageBreak/>
        <w:t>E.6. ACTIVIDADES COMPLEMENTARIAS Y EXTRAESCOLARES DEL 5º Y 6º NIVEL DE EDUCACIÓN PRIMARIA</w:t>
      </w:r>
    </w:p>
    <w:tbl>
      <w:tblPr>
        <w:tblStyle w:val="afe"/>
        <w:tblW w:w="9886" w:type="dxa"/>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00" w:firstRow="0" w:lastRow="0" w:firstColumn="0" w:lastColumn="0" w:noHBand="0" w:noVBand="1"/>
      </w:tblPr>
      <w:tblGrid>
        <w:gridCol w:w="2093"/>
        <w:gridCol w:w="1861"/>
        <w:gridCol w:w="1977"/>
        <w:gridCol w:w="1977"/>
        <w:gridCol w:w="1978"/>
      </w:tblGrid>
      <w:tr w:rsidR="00E45F10" w:rsidTr="00E06571">
        <w:tc>
          <w:tcPr>
            <w:tcW w:w="9886" w:type="dxa"/>
            <w:gridSpan w:val="5"/>
          </w:tcPr>
          <w:p w:rsidR="00E45F10" w:rsidRDefault="00DB504E">
            <w:pPr>
              <w:spacing w:line="360" w:lineRule="auto"/>
              <w:jc w:val="center"/>
              <w:rPr>
                <w:rFonts w:cs="Cambria"/>
                <w:b/>
                <w:sz w:val="24"/>
                <w:szCs w:val="24"/>
              </w:rPr>
            </w:pPr>
            <w:r>
              <w:rPr>
                <w:rFonts w:cs="Calibri"/>
                <w:b/>
              </w:rPr>
              <w:t>Actividades Programadas</w:t>
            </w:r>
          </w:p>
        </w:tc>
      </w:tr>
      <w:tr w:rsidR="00E45F10" w:rsidTr="00E06571">
        <w:tc>
          <w:tcPr>
            <w:tcW w:w="2093" w:type="dxa"/>
            <w:vAlign w:val="center"/>
          </w:tcPr>
          <w:p w:rsidR="00E45F10" w:rsidRDefault="00DB504E" w:rsidP="00AC6332">
            <w:pPr>
              <w:numPr>
                <w:ilvl w:val="0"/>
                <w:numId w:val="32"/>
              </w:numPr>
              <w:pBdr>
                <w:top w:val="nil"/>
                <w:left w:val="nil"/>
                <w:bottom w:val="nil"/>
                <w:right w:val="nil"/>
                <w:between w:val="nil"/>
              </w:pBdr>
              <w:spacing w:after="200" w:line="276" w:lineRule="auto"/>
              <w:ind w:left="284"/>
              <w:rPr>
                <w:rFonts w:cs="Calibri"/>
                <w:i/>
                <w:color w:val="FF0000"/>
                <w:sz w:val="24"/>
                <w:szCs w:val="24"/>
              </w:rPr>
            </w:pPr>
            <w:r>
              <w:rPr>
                <w:rFonts w:cs="Calibri"/>
                <w:i/>
                <w:color w:val="FF0000"/>
                <w:sz w:val="24"/>
                <w:szCs w:val="24"/>
              </w:rPr>
              <w:t>Nombre de  la actividad</w:t>
            </w:r>
          </w:p>
        </w:tc>
        <w:tc>
          <w:tcPr>
            <w:tcW w:w="1861"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Fecha prevista de la realización</w:t>
            </w:r>
          </w:p>
        </w:tc>
        <w:tc>
          <w:tcPr>
            <w:tcW w:w="1977"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 xml:space="preserve">          Responsables </w:t>
            </w:r>
          </w:p>
        </w:tc>
        <w:tc>
          <w:tcPr>
            <w:tcW w:w="1977"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 xml:space="preserve">          Quién colabora</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i/>
                <w:color w:val="FF0000"/>
                <w:sz w:val="24"/>
                <w:szCs w:val="24"/>
              </w:rPr>
            </w:pPr>
            <w:r>
              <w:rPr>
                <w:rFonts w:cs="Calibri"/>
                <w:i/>
                <w:color w:val="FF0000"/>
                <w:sz w:val="24"/>
                <w:szCs w:val="24"/>
              </w:rPr>
              <w:t>Cuánto nos costará</w:t>
            </w:r>
          </w:p>
        </w:tc>
      </w:tr>
      <w:tr w:rsidR="00E45F10" w:rsidTr="00E06571">
        <w:tc>
          <w:tcPr>
            <w:tcW w:w="2093" w:type="dxa"/>
            <w:vAlign w:val="center"/>
          </w:tcPr>
          <w:p w:rsidR="00E45F10" w:rsidRPr="00A83A80" w:rsidRDefault="00DB504E">
            <w:pPr>
              <w:pBdr>
                <w:top w:val="nil"/>
                <w:left w:val="nil"/>
                <w:bottom w:val="nil"/>
                <w:right w:val="nil"/>
                <w:between w:val="nil"/>
              </w:pBdr>
              <w:spacing w:after="200" w:line="276" w:lineRule="auto"/>
              <w:ind w:left="284" w:hanging="720"/>
              <w:rPr>
                <w:rFonts w:asciiTheme="minorHAnsi" w:hAnsiTheme="minorHAnsi" w:cstheme="minorHAnsi"/>
                <w:sz w:val="22"/>
                <w:szCs w:val="22"/>
              </w:rPr>
            </w:pPr>
            <w:r w:rsidRPr="00A83A80">
              <w:rPr>
                <w:rFonts w:asciiTheme="minorHAnsi" w:hAnsiTheme="minorHAnsi" w:cstheme="minorHAnsi"/>
                <w:sz w:val="22"/>
                <w:szCs w:val="22"/>
              </w:rPr>
              <w:t xml:space="preserve">        Proyecto “ Ciencia en la Escuela “</w:t>
            </w:r>
          </w:p>
        </w:tc>
        <w:tc>
          <w:tcPr>
            <w:tcW w:w="1861" w:type="dxa"/>
            <w:vAlign w:val="center"/>
          </w:tcPr>
          <w:p w:rsidR="00E45F10" w:rsidRDefault="00CF5295" w:rsidP="00CF5295">
            <w:pPr>
              <w:pBdr>
                <w:top w:val="nil"/>
                <w:left w:val="nil"/>
                <w:bottom w:val="nil"/>
                <w:right w:val="nil"/>
                <w:between w:val="nil"/>
              </w:pBdr>
              <w:spacing w:after="200" w:line="276" w:lineRule="auto"/>
              <w:rPr>
                <w:rFonts w:cs="Calibri"/>
              </w:rPr>
            </w:pPr>
            <w:r>
              <w:rPr>
                <w:rFonts w:cs="Calibri"/>
              </w:rPr>
              <w:t xml:space="preserve">Todo </w:t>
            </w:r>
            <w:r w:rsidR="00DB504E">
              <w:rPr>
                <w:rFonts w:cs="Calibri"/>
              </w:rPr>
              <w:t xml:space="preserve"> el curso</w:t>
            </w:r>
          </w:p>
        </w:tc>
        <w:tc>
          <w:tcPr>
            <w:tcW w:w="1977"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5º y 6º</w:t>
            </w:r>
          </w:p>
        </w:tc>
        <w:tc>
          <w:tcPr>
            <w:tcW w:w="1977" w:type="dxa"/>
            <w:vAlign w:val="center"/>
          </w:tcPr>
          <w:p w:rsidR="00E45F10" w:rsidRDefault="00CF5295" w:rsidP="00CF5295">
            <w:pPr>
              <w:pBdr>
                <w:top w:val="nil"/>
                <w:left w:val="nil"/>
                <w:bottom w:val="nil"/>
                <w:right w:val="nil"/>
                <w:between w:val="nil"/>
              </w:pBdr>
              <w:spacing w:after="200" w:line="276" w:lineRule="auto"/>
              <w:rPr>
                <w:rFonts w:cs="Calibri"/>
              </w:rPr>
            </w:pPr>
            <w:r>
              <w:rPr>
                <w:rFonts w:cs="Calibri"/>
              </w:rPr>
              <w:t>Tut</w:t>
            </w:r>
            <w:r w:rsidR="00DB504E">
              <w:rPr>
                <w:rFonts w:cs="Calibri"/>
              </w:rPr>
              <w:t>ores 5º y 6º</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0€</w:t>
            </w: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 xml:space="preserve">Programa municipal  de Medio ambiente: Almuerzo sin desperdicios </w:t>
            </w:r>
          </w:p>
        </w:tc>
        <w:tc>
          <w:tcPr>
            <w:tcW w:w="1861" w:type="dxa"/>
            <w:vAlign w:val="center"/>
          </w:tcPr>
          <w:p w:rsidR="00E45F10" w:rsidRDefault="002767F1">
            <w:pPr>
              <w:pBdr>
                <w:top w:val="nil"/>
                <w:left w:val="nil"/>
                <w:bottom w:val="nil"/>
                <w:right w:val="nil"/>
                <w:between w:val="nil"/>
              </w:pBdr>
              <w:spacing w:after="200" w:line="276" w:lineRule="auto"/>
              <w:ind w:hanging="720"/>
              <w:jc w:val="center"/>
              <w:rPr>
                <w:rFonts w:cs="Calibri"/>
              </w:rPr>
            </w:pPr>
            <w:r>
              <w:rPr>
                <w:rFonts w:cs="Calibri"/>
              </w:rPr>
              <w:t xml:space="preserve">         P</w:t>
            </w:r>
            <w:r w:rsidR="00DB504E">
              <w:rPr>
                <w:rFonts w:cs="Calibri"/>
              </w:rPr>
              <w:t>or determinar</w:t>
            </w:r>
          </w:p>
        </w:tc>
        <w:tc>
          <w:tcPr>
            <w:tcW w:w="1977" w:type="dxa"/>
            <w:vAlign w:val="center"/>
          </w:tcPr>
          <w:p w:rsidR="00E45F10" w:rsidRDefault="00DB504E" w:rsidP="00CF5295">
            <w:pPr>
              <w:pBdr>
                <w:top w:val="nil"/>
                <w:left w:val="nil"/>
                <w:bottom w:val="nil"/>
                <w:right w:val="nil"/>
                <w:between w:val="nil"/>
              </w:pBdr>
              <w:spacing w:line="276" w:lineRule="auto"/>
              <w:rPr>
                <w:rFonts w:cs="Calibri"/>
              </w:rPr>
            </w:pPr>
            <w:r>
              <w:rPr>
                <w:rFonts w:cs="Calibri"/>
              </w:rPr>
              <w:t>Tutora</w:t>
            </w:r>
          </w:p>
        </w:tc>
        <w:tc>
          <w:tcPr>
            <w:tcW w:w="1977" w:type="dxa"/>
            <w:vAlign w:val="center"/>
          </w:tcPr>
          <w:p w:rsidR="00E45F10" w:rsidRDefault="00CF5295" w:rsidP="00CF5295">
            <w:pPr>
              <w:pBdr>
                <w:top w:val="nil"/>
                <w:left w:val="nil"/>
                <w:bottom w:val="nil"/>
                <w:right w:val="nil"/>
                <w:between w:val="nil"/>
              </w:pBdr>
              <w:spacing w:after="200" w:line="276" w:lineRule="auto"/>
              <w:rPr>
                <w:rFonts w:cs="Calibri"/>
              </w:rPr>
            </w:pPr>
            <w:r>
              <w:rPr>
                <w:rFonts w:cs="Calibri"/>
              </w:rPr>
              <w:t>Monitores de medioambiente</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0€</w:t>
            </w: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 xml:space="preserve">Visita a los lugares de interés histórico de </w:t>
            </w:r>
            <w:proofErr w:type="spellStart"/>
            <w:r w:rsidRPr="00A83A80">
              <w:rPr>
                <w:rFonts w:asciiTheme="minorHAnsi" w:hAnsiTheme="minorHAnsi" w:cstheme="minorHAnsi"/>
                <w:sz w:val="22"/>
                <w:szCs w:val="22"/>
              </w:rPr>
              <w:t>Isso</w:t>
            </w:r>
            <w:proofErr w:type="spellEnd"/>
          </w:p>
        </w:tc>
        <w:tc>
          <w:tcPr>
            <w:tcW w:w="1861"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2          2 º y 3º trimestre</w:t>
            </w:r>
          </w:p>
        </w:tc>
        <w:tc>
          <w:tcPr>
            <w:tcW w:w="1977" w:type="dxa"/>
            <w:vAlign w:val="center"/>
          </w:tcPr>
          <w:p w:rsidR="00E45F10" w:rsidRDefault="00DB504E" w:rsidP="00CF5295">
            <w:pPr>
              <w:pBdr>
                <w:top w:val="nil"/>
                <w:left w:val="nil"/>
                <w:bottom w:val="nil"/>
                <w:right w:val="nil"/>
                <w:between w:val="nil"/>
              </w:pBdr>
              <w:spacing w:after="200" w:line="276" w:lineRule="auto"/>
              <w:rPr>
                <w:rFonts w:cs="Calibri"/>
              </w:rPr>
            </w:pPr>
            <w:r>
              <w:rPr>
                <w:rFonts w:cs="Calibri"/>
              </w:rPr>
              <w:t>5º y 6º</w:t>
            </w:r>
          </w:p>
        </w:tc>
        <w:tc>
          <w:tcPr>
            <w:tcW w:w="1977"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 xml:space="preserve">Tutores </w:t>
            </w:r>
            <w:r w:rsidR="00DB504E">
              <w:rPr>
                <w:rFonts w:cs="Calibri"/>
              </w:rPr>
              <w:t>de 5º y 6º</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0€</w:t>
            </w: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Viaje fin de curso ( por determinar )</w:t>
            </w:r>
          </w:p>
        </w:tc>
        <w:tc>
          <w:tcPr>
            <w:tcW w:w="1861"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3º trimestre</w:t>
            </w:r>
          </w:p>
        </w:tc>
        <w:tc>
          <w:tcPr>
            <w:tcW w:w="1977" w:type="dxa"/>
            <w:vAlign w:val="center"/>
          </w:tcPr>
          <w:p w:rsidR="00E45F10" w:rsidRDefault="002767F1" w:rsidP="002767F1">
            <w:pPr>
              <w:pBdr>
                <w:top w:val="nil"/>
                <w:left w:val="nil"/>
                <w:bottom w:val="nil"/>
                <w:right w:val="nil"/>
                <w:between w:val="nil"/>
              </w:pBdr>
              <w:spacing w:line="276" w:lineRule="auto"/>
              <w:rPr>
                <w:rFonts w:cs="Calibri"/>
              </w:rPr>
            </w:pPr>
            <w:r>
              <w:rPr>
                <w:rFonts w:cs="Calibri"/>
              </w:rPr>
              <w:t>5º y 6º tutores y maestros acompañantes.</w:t>
            </w:r>
          </w:p>
        </w:tc>
        <w:tc>
          <w:tcPr>
            <w:tcW w:w="1977"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 xml:space="preserve">Tutores </w:t>
            </w:r>
            <w:r w:rsidR="00DB504E">
              <w:rPr>
                <w:rFonts w:cs="Calibri"/>
              </w:rPr>
              <w:t>y acompañantes</w:t>
            </w:r>
          </w:p>
        </w:tc>
        <w:tc>
          <w:tcPr>
            <w:tcW w:w="1978"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 xml:space="preserve">Por </w:t>
            </w:r>
            <w:r w:rsidR="00DB504E">
              <w:rPr>
                <w:rFonts w:cs="Calibri"/>
              </w:rPr>
              <w:t>determinar</w:t>
            </w: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Taller de escritura creativa</w:t>
            </w:r>
          </w:p>
        </w:tc>
        <w:tc>
          <w:tcPr>
            <w:tcW w:w="1861"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 xml:space="preserve">   Todo el curso</w:t>
            </w:r>
          </w:p>
        </w:tc>
        <w:tc>
          <w:tcPr>
            <w:tcW w:w="1977" w:type="dxa"/>
            <w:vAlign w:val="center"/>
          </w:tcPr>
          <w:p w:rsidR="00E45F10" w:rsidRDefault="00CF5295" w:rsidP="00CF5295">
            <w:pPr>
              <w:pBdr>
                <w:top w:val="nil"/>
                <w:left w:val="nil"/>
                <w:bottom w:val="nil"/>
                <w:right w:val="nil"/>
                <w:between w:val="nil"/>
              </w:pBdr>
              <w:spacing w:line="276" w:lineRule="auto"/>
              <w:rPr>
                <w:rFonts w:cs="Calibri"/>
              </w:rPr>
            </w:pPr>
            <w:r>
              <w:rPr>
                <w:rFonts w:cs="Calibri"/>
              </w:rPr>
              <w:t>Tutora de 6º</w:t>
            </w:r>
          </w:p>
        </w:tc>
        <w:tc>
          <w:tcPr>
            <w:tcW w:w="1977"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 xml:space="preserve">Tutores y </w:t>
            </w:r>
            <w:r w:rsidR="00DB504E">
              <w:rPr>
                <w:rFonts w:cs="Calibri"/>
              </w:rPr>
              <w:t>especialistas</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0 euros</w:t>
            </w: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Misión Alba</w:t>
            </w:r>
          </w:p>
        </w:tc>
        <w:tc>
          <w:tcPr>
            <w:tcW w:w="1861" w:type="dxa"/>
            <w:vAlign w:val="center"/>
          </w:tcPr>
          <w:p w:rsidR="00E45F10" w:rsidRDefault="00CF5295">
            <w:pPr>
              <w:pBdr>
                <w:top w:val="nil"/>
                <w:left w:val="nil"/>
                <w:bottom w:val="nil"/>
                <w:right w:val="nil"/>
                <w:between w:val="nil"/>
              </w:pBdr>
              <w:spacing w:after="200" w:line="276" w:lineRule="auto"/>
              <w:ind w:hanging="720"/>
              <w:jc w:val="center"/>
              <w:rPr>
                <w:rFonts w:cs="Calibri"/>
              </w:rPr>
            </w:pPr>
            <w:r>
              <w:rPr>
                <w:rFonts w:cs="Calibri"/>
              </w:rPr>
              <w:t xml:space="preserve">  </w:t>
            </w:r>
            <w:r w:rsidR="002767F1">
              <w:rPr>
                <w:rFonts w:cs="Calibri"/>
              </w:rPr>
              <w:t xml:space="preserve"> T</w:t>
            </w:r>
            <w:r w:rsidR="00DB504E">
              <w:rPr>
                <w:rFonts w:cs="Calibri"/>
              </w:rPr>
              <w:t>odo el curso</w:t>
            </w:r>
          </w:p>
        </w:tc>
        <w:tc>
          <w:tcPr>
            <w:tcW w:w="1977" w:type="dxa"/>
            <w:vAlign w:val="center"/>
          </w:tcPr>
          <w:p w:rsidR="00E45F10" w:rsidRDefault="00DB504E" w:rsidP="00CF5295">
            <w:pPr>
              <w:pBdr>
                <w:top w:val="nil"/>
                <w:left w:val="nil"/>
                <w:bottom w:val="nil"/>
                <w:right w:val="nil"/>
                <w:between w:val="nil"/>
              </w:pBdr>
              <w:spacing w:line="276" w:lineRule="auto"/>
              <w:rPr>
                <w:rFonts w:cs="Calibri"/>
              </w:rPr>
            </w:pPr>
            <w:r>
              <w:rPr>
                <w:rFonts w:cs="Calibri"/>
              </w:rPr>
              <w:t>Tutora 6º</w:t>
            </w:r>
          </w:p>
        </w:tc>
        <w:tc>
          <w:tcPr>
            <w:tcW w:w="1977"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 xml:space="preserve"> Tutores y </w:t>
            </w:r>
            <w:r w:rsidR="00DB504E">
              <w:rPr>
                <w:rFonts w:cs="Calibri"/>
              </w:rPr>
              <w:t>especialistas</w:t>
            </w:r>
          </w:p>
        </w:tc>
        <w:tc>
          <w:tcPr>
            <w:tcW w:w="1978" w:type="dxa"/>
            <w:vAlign w:val="center"/>
          </w:tcPr>
          <w:p w:rsidR="00E45F10" w:rsidRDefault="00DB504E">
            <w:pPr>
              <w:pBdr>
                <w:top w:val="nil"/>
                <w:left w:val="nil"/>
                <w:bottom w:val="nil"/>
                <w:right w:val="nil"/>
                <w:between w:val="nil"/>
              </w:pBdr>
              <w:spacing w:after="200" w:line="276" w:lineRule="auto"/>
              <w:ind w:hanging="720"/>
              <w:jc w:val="center"/>
              <w:rPr>
                <w:rFonts w:cs="Calibri"/>
              </w:rPr>
            </w:pPr>
            <w:r>
              <w:rPr>
                <w:rFonts w:cs="Calibri"/>
              </w:rPr>
              <w:t>0 euros</w:t>
            </w: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 xml:space="preserve">Escape </w:t>
            </w:r>
            <w:proofErr w:type="spellStart"/>
            <w:r w:rsidRPr="00A83A80">
              <w:rPr>
                <w:rFonts w:asciiTheme="minorHAnsi" w:hAnsiTheme="minorHAnsi" w:cstheme="minorHAnsi"/>
                <w:sz w:val="22"/>
                <w:szCs w:val="22"/>
              </w:rPr>
              <w:t>Room</w:t>
            </w:r>
            <w:proofErr w:type="spellEnd"/>
          </w:p>
        </w:tc>
        <w:tc>
          <w:tcPr>
            <w:tcW w:w="1861"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Uno al trimestre</w:t>
            </w:r>
          </w:p>
        </w:tc>
        <w:tc>
          <w:tcPr>
            <w:tcW w:w="1977" w:type="dxa"/>
            <w:vAlign w:val="center"/>
          </w:tcPr>
          <w:p w:rsidR="00E45F10" w:rsidRDefault="002767F1" w:rsidP="002767F1">
            <w:pPr>
              <w:pBdr>
                <w:top w:val="nil"/>
                <w:left w:val="nil"/>
                <w:bottom w:val="nil"/>
                <w:right w:val="nil"/>
                <w:between w:val="nil"/>
              </w:pBdr>
              <w:spacing w:line="276" w:lineRule="auto"/>
              <w:rPr>
                <w:rFonts w:cs="Calibri"/>
              </w:rPr>
            </w:pPr>
            <w:r>
              <w:rPr>
                <w:rFonts w:cs="Calibri"/>
              </w:rPr>
              <w:t xml:space="preserve">Tutora de 6º y </w:t>
            </w:r>
            <w:r w:rsidR="00DB504E">
              <w:rPr>
                <w:rFonts w:cs="Calibri"/>
              </w:rPr>
              <w:t>Especialista de E.F.</w:t>
            </w:r>
          </w:p>
        </w:tc>
        <w:tc>
          <w:tcPr>
            <w:tcW w:w="1977" w:type="dxa"/>
            <w:vAlign w:val="center"/>
          </w:tcPr>
          <w:p w:rsidR="00E45F10" w:rsidRDefault="00CF5295" w:rsidP="00CF5295">
            <w:pPr>
              <w:pBdr>
                <w:top w:val="nil"/>
                <w:left w:val="nil"/>
                <w:bottom w:val="nil"/>
                <w:right w:val="nil"/>
                <w:between w:val="nil"/>
              </w:pBdr>
              <w:spacing w:after="200" w:line="276" w:lineRule="auto"/>
              <w:rPr>
                <w:rFonts w:cs="Calibri"/>
              </w:rPr>
            </w:pPr>
            <w:r>
              <w:rPr>
                <w:rFonts w:cs="Calibri"/>
              </w:rPr>
              <w:t xml:space="preserve">Tutores </w:t>
            </w:r>
          </w:p>
        </w:tc>
        <w:tc>
          <w:tcPr>
            <w:tcW w:w="1978" w:type="dxa"/>
            <w:vAlign w:val="center"/>
          </w:tcPr>
          <w:p w:rsidR="00E45F10" w:rsidRDefault="00E45F10">
            <w:pPr>
              <w:pBdr>
                <w:top w:val="nil"/>
                <w:left w:val="nil"/>
                <w:bottom w:val="nil"/>
                <w:right w:val="nil"/>
                <w:between w:val="nil"/>
              </w:pBdr>
              <w:spacing w:after="200" w:line="276" w:lineRule="auto"/>
              <w:ind w:hanging="720"/>
              <w:jc w:val="center"/>
              <w:rPr>
                <w:rFonts w:cs="Calibri"/>
              </w:rPr>
            </w:pPr>
          </w:p>
        </w:tc>
      </w:tr>
      <w:tr w:rsidR="00E45F10" w:rsidTr="00E06571">
        <w:tc>
          <w:tcPr>
            <w:tcW w:w="2093" w:type="dxa"/>
            <w:vAlign w:val="center"/>
          </w:tcPr>
          <w:p w:rsidR="00E45F10" w:rsidRPr="00A83A80" w:rsidRDefault="00DB504E">
            <w:pPr>
              <w:rPr>
                <w:rFonts w:asciiTheme="minorHAnsi" w:hAnsiTheme="minorHAnsi" w:cstheme="minorHAnsi"/>
                <w:sz w:val="22"/>
                <w:szCs w:val="22"/>
              </w:rPr>
            </w:pPr>
            <w:r w:rsidRPr="00A83A80">
              <w:rPr>
                <w:rFonts w:asciiTheme="minorHAnsi" w:hAnsiTheme="minorHAnsi" w:cstheme="minorHAnsi"/>
                <w:sz w:val="22"/>
                <w:szCs w:val="22"/>
              </w:rPr>
              <w:t>Ajedrez</w:t>
            </w:r>
          </w:p>
        </w:tc>
        <w:tc>
          <w:tcPr>
            <w:tcW w:w="1861" w:type="dxa"/>
            <w:vAlign w:val="center"/>
          </w:tcPr>
          <w:p w:rsidR="00E45F10" w:rsidRDefault="002767F1" w:rsidP="002767F1">
            <w:pPr>
              <w:pBdr>
                <w:top w:val="nil"/>
                <w:left w:val="nil"/>
                <w:bottom w:val="nil"/>
                <w:right w:val="nil"/>
                <w:between w:val="nil"/>
              </w:pBdr>
              <w:spacing w:after="200" w:line="276" w:lineRule="auto"/>
              <w:rPr>
                <w:rFonts w:cs="Calibri"/>
              </w:rPr>
            </w:pPr>
            <w:r>
              <w:rPr>
                <w:rFonts w:cs="Calibri"/>
              </w:rPr>
              <w:t xml:space="preserve">De octubre </w:t>
            </w:r>
            <w:r w:rsidR="00DB504E">
              <w:rPr>
                <w:rFonts w:cs="Calibri"/>
              </w:rPr>
              <w:t>a mayo</w:t>
            </w:r>
          </w:p>
        </w:tc>
        <w:tc>
          <w:tcPr>
            <w:tcW w:w="1977" w:type="dxa"/>
            <w:vAlign w:val="center"/>
          </w:tcPr>
          <w:p w:rsidR="00E45F10" w:rsidRDefault="002767F1" w:rsidP="002767F1">
            <w:pPr>
              <w:pBdr>
                <w:top w:val="nil"/>
                <w:left w:val="nil"/>
                <w:bottom w:val="nil"/>
                <w:right w:val="nil"/>
                <w:between w:val="nil"/>
              </w:pBdr>
              <w:spacing w:line="276" w:lineRule="auto"/>
              <w:rPr>
                <w:rFonts w:cs="Calibri"/>
              </w:rPr>
            </w:pPr>
            <w:r>
              <w:rPr>
                <w:rFonts w:cs="Calibri"/>
              </w:rPr>
              <w:t>Es</w:t>
            </w:r>
            <w:r w:rsidR="00DB504E">
              <w:rPr>
                <w:rFonts w:cs="Calibri"/>
              </w:rPr>
              <w:t>pecialista E.F.</w:t>
            </w:r>
          </w:p>
        </w:tc>
        <w:tc>
          <w:tcPr>
            <w:tcW w:w="1977" w:type="dxa"/>
            <w:vAlign w:val="center"/>
          </w:tcPr>
          <w:p w:rsidR="00E45F10" w:rsidRDefault="00E45F10">
            <w:pPr>
              <w:pBdr>
                <w:top w:val="nil"/>
                <w:left w:val="nil"/>
                <w:bottom w:val="nil"/>
                <w:right w:val="nil"/>
                <w:between w:val="nil"/>
              </w:pBdr>
              <w:spacing w:after="200" w:line="276" w:lineRule="auto"/>
              <w:ind w:hanging="720"/>
              <w:jc w:val="center"/>
              <w:rPr>
                <w:rFonts w:cs="Calibri"/>
              </w:rPr>
            </w:pPr>
          </w:p>
        </w:tc>
        <w:tc>
          <w:tcPr>
            <w:tcW w:w="1978" w:type="dxa"/>
            <w:vAlign w:val="center"/>
          </w:tcPr>
          <w:p w:rsidR="00E45F10" w:rsidRDefault="00E45F10">
            <w:pPr>
              <w:pBdr>
                <w:top w:val="nil"/>
                <w:left w:val="nil"/>
                <w:bottom w:val="nil"/>
                <w:right w:val="nil"/>
                <w:between w:val="nil"/>
              </w:pBdr>
              <w:spacing w:after="200" w:line="276" w:lineRule="auto"/>
              <w:ind w:hanging="720"/>
              <w:jc w:val="center"/>
              <w:rPr>
                <w:rFonts w:cs="Calibri"/>
              </w:rPr>
            </w:pPr>
          </w:p>
        </w:tc>
      </w:tr>
    </w:tbl>
    <w:p w:rsidR="00E45F10" w:rsidRDefault="00E45F10">
      <w:pPr>
        <w:rPr>
          <w:rFonts w:ascii="Overlock" w:eastAsia="Overlock" w:hAnsi="Overlock" w:cs="Overlock"/>
        </w:rPr>
      </w:pPr>
    </w:p>
    <w:p w:rsidR="00E45F10" w:rsidRDefault="00E45F10">
      <w:pPr>
        <w:rPr>
          <w:rFonts w:ascii="Overlock" w:eastAsia="Overlock" w:hAnsi="Overlock" w:cs="Overlock"/>
        </w:rPr>
      </w:pPr>
    </w:p>
    <w:p w:rsidR="00E45F10" w:rsidRDefault="00E45F10">
      <w:pPr>
        <w:rPr>
          <w:rFonts w:ascii="Overlock" w:eastAsia="Overlock" w:hAnsi="Overlock" w:cs="Overlock"/>
        </w:rPr>
      </w:pPr>
    </w:p>
    <w:p w:rsidR="00E45F10" w:rsidRDefault="00E45F10">
      <w:pPr>
        <w:rPr>
          <w:rFonts w:ascii="Overlock" w:eastAsia="Overlock" w:hAnsi="Overlock" w:cs="Overlock"/>
        </w:rPr>
      </w:pPr>
    </w:p>
    <w:p w:rsidR="00E45F10" w:rsidRDefault="00E45F10">
      <w:pPr>
        <w:rPr>
          <w:rFonts w:ascii="Overlock" w:eastAsia="Overlock" w:hAnsi="Overlock" w:cs="Overlock"/>
        </w:rPr>
      </w:pPr>
    </w:p>
    <w:p w:rsidR="00E45F10" w:rsidRDefault="00E45F10">
      <w:pPr>
        <w:rPr>
          <w:rFonts w:ascii="Overlock" w:eastAsia="Overlock" w:hAnsi="Overlock" w:cs="Overlock"/>
        </w:rPr>
      </w:pPr>
    </w:p>
    <w:p w:rsidR="00AD2445" w:rsidRDefault="00AD2445">
      <w:pPr>
        <w:rPr>
          <w:rFonts w:ascii="Overlock" w:eastAsia="Overlock" w:hAnsi="Overlock" w:cs="Overlock"/>
        </w:rPr>
      </w:pPr>
    </w:p>
    <w:p w:rsidR="00AD2445" w:rsidRDefault="00AD2445">
      <w:pPr>
        <w:rPr>
          <w:rFonts w:ascii="Overlock" w:eastAsia="Overlock" w:hAnsi="Overlock" w:cs="Overlock"/>
        </w:rPr>
      </w:pPr>
    </w:p>
    <w:p w:rsidR="002767F1" w:rsidRDefault="002767F1">
      <w:pPr>
        <w:rPr>
          <w:rFonts w:ascii="Overlock" w:eastAsia="Overlock" w:hAnsi="Overlock" w:cs="Overlock"/>
        </w:rPr>
      </w:pPr>
    </w:p>
    <w:p w:rsidR="002767F1" w:rsidRDefault="002767F1">
      <w:pPr>
        <w:rPr>
          <w:rFonts w:ascii="Overlock" w:eastAsia="Overlock" w:hAnsi="Overlock" w:cs="Overlock"/>
        </w:rPr>
      </w:pPr>
    </w:p>
    <w:p w:rsidR="00E45F10" w:rsidRDefault="00E45F10">
      <w:pPr>
        <w:rPr>
          <w:rFonts w:ascii="Overlock" w:eastAsia="Overlock" w:hAnsi="Overlock" w:cs="Overlock"/>
        </w:rPr>
      </w:pPr>
    </w:p>
    <w:p w:rsidR="00E45F10" w:rsidRDefault="00DB504E">
      <w:pPr>
        <w:spacing w:after="120"/>
        <w:jc w:val="both"/>
        <w:rPr>
          <w:rFonts w:ascii="Overlock" w:eastAsia="Overlock" w:hAnsi="Overlock" w:cs="Overlock"/>
          <w:b/>
          <w:sz w:val="28"/>
          <w:szCs w:val="28"/>
        </w:rPr>
      </w:pPr>
      <w:r>
        <w:rPr>
          <w:rFonts w:ascii="Overlock" w:eastAsia="Overlock" w:hAnsi="Overlock" w:cs="Overlock"/>
          <w:b/>
          <w:sz w:val="28"/>
          <w:szCs w:val="28"/>
        </w:rPr>
        <w:lastRenderedPageBreak/>
        <w:t>E.7. ACTIVIDADES COMPLEMENTARIAS</w:t>
      </w:r>
      <w:r w:rsidR="00A83A80">
        <w:rPr>
          <w:rFonts w:ascii="Overlock" w:eastAsia="Overlock" w:hAnsi="Overlock" w:cs="Overlock"/>
          <w:b/>
          <w:sz w:val="28"/>
          <w:szCs w:val="28"/>
        </w:rPr>
        <w:t xml:space="preserve"> Y EXTRAESCOLARES QUE IMPLICAN </w:t>
      </w:r>
      <w:r>
        <w:rPr>
          <w:rFonts w:ascii="Overlock" w:eastAsia="Overlock" w:hAnsi="Overlock" w:cs="Overlock"/>
          <w:b/>
          <w:sz w:val="28"/>
          <w:szCs w:val="28"/>
        </w:rPr>
        <w:t>A TODO EL CENTRO.</w:t>
      </w:r>
    </w:p>
    <w:p w:rsidR="00A83A80" w:rsidRDefault="00A83A80">
      <w:pPr>
        <w:spacing w:after="120"/>
        <w:jc w:val="both"/>
        <w:rPr>
          <w:rFonts w:ascii="Overlock" w:eastAsia="Overlock" w:hAnsi="Overlock" w:cs="Overlock"/>
          <w:b/>
          <w:sz w:val="28"/>
          <w:szCs w:val="28"/>
        </w:rPr>
      </w:pPr>
    </w:p>
    <w:tbl>
      <w:tblPr>
        <w:tblStyle w:val="aff"/>
        <w:tblW w:w="9072" w:type="dxa"/>
        <w:tblInd w:w="108"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00" w:firstRow="0" w:lastRow="0" w:firstColumn="0" w:lastColumn="0" w:noHBand="0" w:noVBand="1"/>
      </w:tblPr>
      <w:tblGrid>
        <w:gridCol w:w="3119"/>
        <w:gridCol w:w="1984"/>
        <w:gridCol w:w="2127"/>
        <w:gridCol w:w="1842"/>
      </w:tblGrid>
      <w:tr w:rsidR="00E45F10" w:rsidTr="00A83A80">
        <w:trPr>
          <w:trHeight w:val="140"/>
        </w:trPr>
        <w:tc>
          <w:tcPr>
            <w:tcW w:w="3119" w:type="dxa"/>
            <w:vAlign w:val="center"/>
          </w:tcPr>
          <w:p w:rsidR="00E45F10" w:rsidRDefault="00DB504E">
            <w:pPr>
              <w:jc w:val="center"/>
              <w:rPr>
                <w:rFonts w:cs="Calibri"/>
                <w:b/>
              </w:rPr>
            </w:pPr>
            <w:r>
              <w:rPr>
                <w:rFonts w:cs="Calibri"/>
                <w:b/>
              </w:rPr>
              <w:t>Actividades Programadas</w:t>
            </w:r>
          </w:p>
        </w:tc>
        <w:tc>
          <w:tcPr>
            <w:tcW w:w="1984" w:type="dxa"/>
            <w:vAlign w:val="center"/>
          </w:tcPr>
          <w:p w:rsidR="00E45F10" w:rsidRDefault="00DB504E">
            <w:pPr>
              <w:jc w:val="center"/>
              <w:rPr>
                <w:rFonts w:cs="Calibri"/>
                <w:b/>
              </w:rPr>
            </w:pPr>
            <w:r>
              <w:rPr>
                <w:rFonts w:cs="Calibri"/>
                <w:b/>
              </w:rPr>
              <w:t>Fecha prevista de la realización</w:t>
            </w:r>
          </w:p>
        </w:tc>
        <w:tc>
          <w:tcPr>
            <w:tcW w:w="2127" w:type="dxa"/>
            <w:vAlign w:val="center"/>
          </w:tcPr>
          <w:p w:rsidR="00E45F10" w:rsidRDefault="00DB504E">
            <w:pPr>
              <w:jc w:val="center"/>
              <w:rPr>
                <w:rFonts w:cs="Calibri"/>
                <w:b/>
              </w:rPr>
            </w:pPr>
            <w:r>
              <w:rPr>
                <w:rFonts w:cs="Calibri"/>
                <w:b/>
              </w:rPr>
              <w:t>Responsables y quién colabora</w:t>
            </w:r>
          </w:p>
        </w:tc>
        <w:tc>
          <w:tcPr>
            <w:tcW w:w="1842" w:type="dxa"/>
            <w:vAlign w:val="center"/>
          </w:tcPr>
          <w:p w:rsidR="00E45F10" w:rsidRDefault="00DB504E">
            <w:pPr>
              <w:jc w:val="center"/>
              <w:rPr>
                <w:rFonts w:cs="Calibri"/>
                <w:b/>
              </w:rPr>
            </w:pPr>
            <w:r>
              <w:rPr>
                <w:rFonts w:cs="Calibri"/>
                <w:b/>
              </w:rPr>
              <w:t>Presupuesto</w:t>
            </w:r>
          </w:p>
        </w:tc>
      </w:tr>
      <w:tr w:rsidR="00E45F10" w:rsidTr="00A83A80">
        <w:trPr>
          <w:trHeight w:val="1040"/>
        </w:trPr>
        <w:tc>
          <w:tcPr>
            <w:tcW w:w="3119" w:type="dxa"/>
          </w:tcPr>
          <w:p w:rsidR="00E45F10" w:rsidRPr="00A83A80" w:rsidRDefault="00E45F10" w:rsidP="00A83A80">
            <w:pPr>
              <w:rPr>
                <w:rFonts w:cs="Calibri"/>
              </w:rPr>
            </w:pPr>
          </w:p>
          <w:p w:rsidR="00E45F10" w:rsidRPr="00A83A80" w:rsidRDefault="00DB504E" w:rsidP="00A83A80">
            <w:pPr>
              <w:pBdr>
                <w:top w:val="nil"/>
                <w:left w:val="nil"/>
                <w:bottom w:val="nil"/>
                <w:right w:val="nil"/>
                <w:between w:val="nil"/>
              </w:pBdr>
              <w:rPr>
                <w:rFonts w:cs="Calibri"/>
                <w:b/>
                <w:color w:val="000000"/>
              </w:rPr>
            </w:pPr>
            <w:r w:rsidRPr="00A83A80">
              <w:rPr>
                <w:rFonts w:cs="Calibri"/>
                <w:b/>
                <w:color w:val="000000"/>
              </w:rPr>
              <w:t>Biblioteca de aula. Plan de lectura</w:t>
            </w:r>
          </w:p>
        </w:tc>
        <w:tc>
          <w:tcPr>
            <w:tcW w:w="1984" w:type="dxa"/>
          </w:tcPr>
          <w:p w:rsidR="00E45F10" w:rsidRPr="00A83A80" w:rsidRDefault="00DB504E" w:rsidP="00CF5295">
            <w:pPr>
              <w:spacing w:line="360" w:lineRule="auto"/>
              <w:rPr>
                <w:rFonts w:asciiTheme="minorHAnsi" w:eastAsia="Cambria" w:hAnsiTheme="minorHAnsi" w:cstheme="minorHAnsi"/>
                <w:b/>
                <w:sz w:val="20"/>
                <w:szCs w:val="20"/>
              </w:rPr>
            </w:pPr>
            <w:r w:rsidRPr="00A83A80">
              <w:rPr>
                <w:rFonts w:asciiTheme="minorHAnsi" w:hAnsiTheme="minorHAnsi" w:cstheme="minorHAnsi"/>
                <w:sz w:val="20"/>
                <w:szCs w:val="20"/>
              </w:rPr>
              <w:t>Todo el curso</w:t>
            </w:r>
          </w:p>
        </w:tc>
        <w:tc>
          <w:tcPr>
            <w:tcW w:w="2127" w:type="dxa"/>
          </w:tcPr>
          <w:p w:rsidR="00E45F10" w:rsidRPr="00A83A80" w:rsidRDefault="00DB504E" w:rsidP="00CF5295">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Tutora</w:t>
            </w:r>
          </w:p>
        </w:tc>
        <w:tc>
          <w:tcPr>
            <w:tcW w:w="1842" w:type="dxa"/>
            <w:vMerge w:val="restart"/>
            <w:vAlign w:val="center"/>
          </w:tcPr>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p w:rsidR="00E45F10" w:rsidRPr="00A83A80" w:rsidRDefault="00DB504E">
            <w:pPr>
              <w:rPr>
                <w:rFonts w:asciiTheme="minorHAnsi" w:hAnsiTheme="minorHAnsi" w:cstheme="minorHAnsi"/>
                <w:sz w:val="20"/>
                <w:szCs w:val="20"/>
              </w:rPr>
            </w:pPr>
            <w:r w:rsidRPr="00A83A80">
              <w:rPr>
                <w:rFonts w:asciiTheme="minorHAnsi" w:hAnsiTheme="minorHAnsi" w:cstheme="minorHAnsi"/>
                <w:sz w:val="20"/>
                <w:szCs w:val="20"/>
              </w:rPr>
              <w:t xml:space="preserve">El coste de algunas de estas actividades es asumido por las familias. En otras ocasiones por el </w:t>
            </w:r>
            <w:proofErr w:type="spellStart"/>
            <w:r w:rsidRPr="00A83A80">
              <w:rPr>
                <w:rFonts w:asciiTheme="minorHAnsi" w:hAnsiTheme="minorHAnsi" w:cstheme="minorHAnsi"/>
                <w:sz w:val="20"/>
                <w:szCs w:val="20"/>
              </w:rPr>
              <w:t>Ampa</w:t>
            </w:r>
            <w:proofErr w:type="spellEnd"/>
            <w:r w:rsidRPr="00A83A80">
              <w:rPr>
                <w:rFonts w:asciiTheme="minorHAnsi" w:hAnsiTheme="minorHAnsi" w:cstheme="minorHAnsi"/>
                <w:sz w:val="20"/>
                <w:szCs w:val="20"/>
              </w:rPr>
              <w:t xml:space="preserve">, los organismos que la desarrollan y otras por el centro; resulta complicado establecer un coste exacto ya que cada año cambia su organización, sin embargo, </w:t>
            </w:r>
            <w:proofErr w:type="gramStart"/>
            <w:r w:rsidRPr="00A83A80">
              <w:rPr>
                <w:rFonts w:asciiTheme="minorHAnsi" w:hAnsiTheme="minorHAnsi" w:cstheme="minorHAnsi"/>
                <w:sz w:val="20"/>
                <w:szCs w:val="20"/>
              </w:rPr>
              <w:t>casi  siempre</w:t>
            </w:r>
            <w:proofErr w:type="gramEnd"/>
            <w:r w:rsidRPr="00A83A80">
              <w:rPr>
                <w:rFonts w:asciiTheme="minorHAnsi" w:hAnsiTheme="minorHAnsi" w:cstheme="minorHAnsi"/>
                <w:sz w:val="20"/>
                <w:szCs w:val="20"/>
              </w:rPr>
              <w:t>, si el presupuesto anual lo permite, hay previstas asignaciones presupuestarias a los niveles y ciclos para hacer frente a las mismas.</w:t>
            </w:r>
          </w:p>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p w:rsidR="00E45F10" w:rsidRPr="00A83A80" w:rsidRDefault="00E45F10">
            <w:pPr>
              <w:rPr>
                <w:rFonts w:asciiTheme="minorHAnsi" w:hAnsiTheme="minorHAnsi" w:cstheme="minorHAnsi"/>
                <w:sz w:val="20"/>
                <w:szCs w:val="20"/>
              </w:rPr>
            </w:pPr>
          </w:p>
        </w:tc>
      </w:tr>
      <w:tr w:rsidR="00E45F10" w:rsidTr="00A83A80">
        <w:trPr>
          <w:trHeight w:val="720"/>
        </w:trPr>
        <w:tc>
          <w:tcPr>
            <w:tcW w:w="3119" w:type="dxa"/>
          </w:tcPr>
          <w:p w:rsidR="00E45F10" w:rsidRPr="00A83A80" w:rsidRDefault="00DB504E" w:rsidP="00A83A80">
            <w:pPr>
              <w:pBdr>
                <w:top w:val="nil"/>
                <w:left w:val="nil"/>
                <w:bottom w:val="nil"/>
                <w:right w:val="nil"/>
                <w:between w:val="nil"/>
              </w:pBdr>
              <w:rPr>
                <w:rFonts w:cs="Calibri"/>
                <w:b/>
                <w:color w:val="000000"/>
              </w:rPr>
            </w:pPr>
            <w:r w:rsidRPr="00A83A80">
              <w:rPr>
                <w:rFonts w:cs="Calibri"/>
                <w:b/>
                <w:color w:val="000000"/>
              </w:rPr>
              <w:t>Programa de consumo de lácteos,  frutas y verduras</w:t>
            </w:r>
          </w:p>
        </w:tc>
        <w:tc>
          <w:tcPr>
            <w:tcW w:w="1984" w:type="dxa"/>
          </w:tcPr>
          <w:p w:rsidR="00E45F10" w:rsidRPr="00A83A80" w:rsidRDefault="00DB504E" w:rsidP="00CF5295">
            <w:pPr>
              <w:spacing w:line="360" w:lineRule="auto"/>
              <w:rPr>
                <w:rFonts w:asciiTheme="minorHAnsi" w:hAnsiTheme="minorHAnsi" w:cstheme="minorHAnsi"/>
                <w:sz w:val="20"/>
                <w:szCs w:val="20"/>
              </w:rPr>
            </w:pPr>
            <w:r w:rsidRPr="00A83A80">
              <w:rPr>
                <w:rFonts w:asciiTheme="minorHAnsi" w:hAnsiTheme="minorHAnsi" w:cstheme="minorHAnsi"/>
                <w:sz w:val="20"/>
                <w:szCs w:val="20"/>
              </w:rPr>
              <w:t>Todo el curso</w:t>
            </w:r>
          </w:p>
        </w:tc>
        <w:tc>
          <w:tcPr>
            <w:tcW w:w="2127" w:type="dxa"/>
          </w:tcPr>
          <w:p w:rsidR="00E45F10" w:rsidRPr="00A83A80" w:rsidRDefault="002767F1" w:rsidP="002767F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Junta </w:t>
            </w:r>
            <w:r w:rsidR="00DB504E" w:rsidRPr="00A83A80">
              <w:rPr>
                <w:rFonts w:asciiTheme="minorHAnsi" w:hAnsiTheme="minorHAnsi" w:cstheme="minorHAnsi"/>
                <w:color w:val="000000"/>
                <w:sz w:val="20"/>
                <w:szCs w:val="20"/>
              </w:rPr>
              <w:t xml:space="preserve"> de Comunidades de Castilla Mancha</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140"/>
        </w:trPr>
        <w:tc>
          <w:tcPr>
            <w:tcW w:w="3119" w:type="dxa"/>
            <w:vAlign w:val="center"/>
          </w:tcPr>
          <w:p w:rsidR="00E45F10" w:rsidRPr="00A83A80" w:rsidRDefault="00DB504E" w:rsidP="00A83A80">
            <w:pPr>
              <w:spacing w:after="0" w:line="240" w:lineRule="auto"/>
              <w:rPr>
                <w:rFonts w:cs="Calibri"/>
                <w:b/>
              </w:rPr>
            </w:pPr>
            <w:r w:rsidRPr="00A83A80">
              <w:rPr>
                <w:rFonts w:cs="Calibri"/>
                <w:b/>
              </w:rPr>
              <w:t>Almuerzo saludable</w:t>
            </w:r>
          </w:p>
          <w:p w:rsidR="00E45F10" w:rsidRPr="00A83A80" w:rsidRDefault="00E45F10" w:rsidP="00A83A80">
            <w:pPr>
              <w:spacing w:after="0" w:line="240" w:lineRule="auto"/>
              <w:ind w:left="284"/>
              <w:rPr>
                <w:rFonts w:cs="Calibri"/>
                <w:b/>
              </w:rPr>
            </w:pPr>
          </w:p>
        </w:tc>
        <w:tc>
          <w:tcPr>
            <w:tcW w:w="1984" w:type="dxa"/>
            <w:vAlign w:val="center"/>
          </w:tcPr>
          <w:p w:rsidR="00E45F10" w:rsidRPr="00A83A80" w:rsidRDefault="002767F1" w:rsidP="00CF5295">
            <w:pPr>
              <w:rPr>
                <w:rFonts w:asciiTheme="minorHAnsi" w:hAnsiTheme="minorHAnsi" w:cstheme="minorHAnsi"/>
                <w:sz w:val="20"/>
                <w:szCs w:val="20"/>
              </w:rPr>
            </w:pPr>
            <w:r>
              <w:rPr>
                <w:rFonts w:asciiTheme="minorHAnsi" w:hAnsiTheme="minorHAnsi" w:cstheme="minorHAnsi"/>
                <w:sz w:val="20"/>
                <w:szCs w:val="20"/>
              </w:rPr>
              <w:t>N</w:t>
            </w:r>
            <w:r w:rsidR="00DB504E" w:rsidRPr="00A83A80">
              <w:rPr>
                <w:rFonts w:asciiTheme="minorHAnsi" w:hAnsiTheme="minorHAnsi" w:cstheme="minorHAnsi"/>
                <w:sz w:val="20"/>
                <w:szCs w:val="20"/>
              </w:rPr>
              <w:t>oviembre</w:t>
            </w:r>
          </w:p>
        </w:tc>
        <w:tc>
          <w:tcPr>
            <w:tcW w:w="2127" w:type="dxa"/>
            <w:vAlign w:val="center"/>
          </w:tcPr>
          <w:p w:rsidR="00E45F10" w:rsidRPr="00A83A80" w:rsidRDefault="00DB504E" w:rsidP="00CF5295">
            <w:pPr>
              <w:rPr>
                <w:rFonts w:asciiTheme="minorHAnsi" w:hAnsiTheme="minorHAnsi" w:cstheme="minorHAnsi"/>
                <w:sz w:val="20"/>
                <w:szCs w:val="20"/>
              </w:rPr>
            </w:pPr>
            <w:proofErr w:type="spellStart"/>
            <w:r w:rsidRPr="00A83A80">
              <w:rPr>
                <w:rFonts w:asciiTheme="minorHAnsi" w:hAnsiTheme="minorHAnsi" w:cstheme="minorHAnsi"/>
                <w:sz w:val="20"/>
                <w:szCs w:val="20"/>
              </w:rPr>
              <w:t>Ampa</w:t>
            </w:r>
            <w:proofErr w:type="spellEnd"/>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sz w:val="20"/>
                <w:szCs w:val="20"/>
              </w:rPr>
            </w:pPr>
          </w:p>
        </w:tc>
      </w:tr>
      <w:tr w:rsidR="00E45F10" w:rsidTr="00A83A80">
        <w:trPr>
          <w:trHeight w:val="140"/>
        </w:trPr>
        <w:tc>
          <w:tcPr>
            <w:tcW w:w="3119" w:type="dxa"/>
            <w:vAlign w:val="center"/>
          </w:tcPr>
          <w:p w:rsidR="00E45F10" w:rsidRPr="00A83A80" w:rsidRDefault="00A83A80" w:rsidP="00A83A80">
            <w:pPr>
              <w:spacing w:after="0" w:line="240" w:lineRule="auto"/>
              <w:rPr>
                <w:rFonts w:cs="Calibri"/>
                <w:b/>
              </w:rPr>
            </w:pPr>
            <w:r>
              <w:rPr>
                <w:rFonts w:cs="Calibri"/>
                <w:b/>
              </w:rPr>
              <w:t>Centro Joven Hellí</w:t>
            </w:r>
            <w:r w:rsidR="00DB504E" w:rsidRPr="00A83A80">
              <w:rPr>
                <w:rFonts w:cs="Calibri"/>
                <w:b/>
              </w:rPr>
              <w:t>n</w:t>
            </w:r>
          </w:p>
        </w:tc>
        <w:tc>
          <w:tcPr>
            <w:tcW w:w="1984" w:type="dxa"/>
            <w:vAlign w:val="center"/>
          </w:tcPr>
          <w:p w:rsidR="00E45F10" w:rsidRPr="00A83A80" w:rsidRDefault="002767F1" w:rsidP="00CF5295">
            <w:pPr>
              <w:rPr>
                <w:rFonts w:asciiTheme="minorHAnsi" w:hAnsiTheme="minorHAnsi" w:cstheme="minorHAnsi"/>
                <w:sz w:val="20"/>
                <w:szCs w:val="20"/>
              </w:rPr>
            </w:pPr>
            <w:r>
              <w:rPr>
                <w:rFonts w:asciiTheme="minorHAnsi" w:hAnsiTheme="minorHAnsi" w:cstheme="minorHAnsi"/>
                <w:sz w:val="20"/>
                <w:szCs w:val="20"/>
              </w:rPr>
              <w:t>O</w:t>
            </w:r>
            <w:r w:rsidR="00DB504E" w:rsidRPr="00A83A80">
              <w:rPr>
                <w:rFonts w:asciiTheme="minorHAnsi" w:hAnsiTheme="minorHAnsi" w:cstheme="minorHAnsi"/>
                <w:sz w:val="20"/>
                <w:szCs w:val="20"/>
              </w:rPr>
              <w:t>ctubre</w:t>
            </w:r>
          </w:p>
        </w:tc>
        <w:tc>
          <w:tcPr>
            <w:tcW w:w="2127" w:type="dxa"/>
            <w:vAlign w:val="center"/>
          </w:tcPr>
          <w:p w:rsidR="00E45F10" w:rsidRPr="00A83A80" w:rsidRDefault="00DB504E" w:rsidP="002767F1">
            <w:pPr>
              <w:rPr>
                <w:rFonts w:asciiTheme="minorHAnsi" w:hAnsiTheme="minorHAnsi" w:cstheme="minorHAnsi"/>
                <w:sz w:val="20"/>
                <w:szCs w:val="20"/>
              </w:rPr>
            </w:pPr>
            <w:r w:rsidRPr="00A83A80">
              <w:rPr>
                <w:rFonts w:asciiTheme="minorHAnsi" w:hAnsiTheme="minorHAnsi" w:cstheme="minorHAnsi"/>
                <w:sz w:val="20"/>
                <w:szCs w:val="20"/>
              </w:rPr>
              <w:t>Centro Joven Hellín</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sz w:val="20"/>
                <w:szCs w:val="20"/>
              </w:rPr>
            </w:pPr>
          </w:p>
        </w:tc>
      </w:tr>
      <w:tr w:rsidR="00E45F10" w:rsidTr="00A83A80">
        <w:trPr>
          <w:trHeight w:val="140"/>
        </w:trPr>
        <w:tc>
          <w:tcPr>
            <w:tcW w:w="3119" w:type="dxa"/>
            <w:vAlign w:val="center"/>
          </w:tcPr>
          <w:p w:rsidR="00E45F10" w:rsidRPr="00A83A80" w:rsidRDefault="00DB504E" w:rsidP="00A83A80">
            <w:pPr>
              <w:pBdr>
                <w:top w:val="nil"/>
                <w:left w:val="nil"/>
                <w:bottom w:val="nil"/>
                <w:right w:val="nil"/>
                <w:between w:val="nil"/>
              </w:pBdr>
              <w:rPr>
                <w:rFonts w:cs="Calibri"/>
                <w:b/>
                <w:color w:val="000000"/>
              </w:rPr>
            </w:pPr>
            <w:r w:rsidRPr="00A83A80">
              <w:rPr>
                <w:rFonts w:cs="Calibri"/>
                <w:b/>
                <w:color w:val="000000"/>
              </w:rPr>
              <w:t>Carrera solidaria por la leucemia infantil</w:t>
            </w:r>
          </w:p>
        </w:tc>
        <w:tc>
          <w:tcPr>
            <w:tcW w:w="1984" w:type="dxa"/>
            <w:vAlign w:val="center"/>
          </w:tcPr>
          <w:p w:rsidR="00E45F10" w:rsidRPr="00A83A80" w:rsidRDefault="00DB504E" w:rsidP="00CF5295">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2</w:t>
            </w:r>
            <w:r w:rsidRPr="00A83A80">
              <w:rPr>
                <w:rFonts w:asciiTheme="minorHAnsi" w:hAnsiTheme="minorHAnsi" w:cstheme="minorHAnsi"/>
                <w:sz w:val="20"/>
                <w:szCs w:val="20"/>
              </w:rPr>
              <w:t>5</w:t>
            </w:r>
            <w:r w:rsidRPr="00A83A80">
              <w:rPr>
                <w:rFonts w:asciiTheme="minorHAnsi" w:hAnsiTheme="minorHAnsi" w:cstheme="minorHAnsi"/>
                <w:color w:val="000000"/>
                <w:sz w:val="20"/>
                <w:szCs w:val="20"/>
              </w:rPr>
              <w:t xml:space="preserve"> de octubre</w:t>
            </w:r>
          </w:p>
        </w:tc>
        <w:tc>
          <w:tcPr>
            <w:tcW w:w="2127" w:type="dxa"/>
            <w:vAlign w:val="center"/>
          </w:tcPr>
          <w:p w:rsidR="00E45F10" w:rsidRPr="00A83A80" w:rsidRDefault="00DB504E" w:rsidP="002767F1">
            <w:pPr>
              <w:pBdr>
                <w:top w:val="nil"/>
                <w:left w:val="nil"/>
                <w:bottom w:val="nil"/>
                <w:right w:val="nil"/>
                <w:between w:val="nil"/>
              </w:pBdr>
              <w:rPr>
                <w:rFonts w:asciiTheme="minorHAnsi" w:hAnsiTheme="minorHAnsi" w:cstheme="minorHAnsi"/>
                <w:color w:val="000000"/>
                <w:sz w:val="20"/>
                <w:szCs w:val="20"/>
              </w:rPr>
            </w:pPr>
            <w:proofErr w:type="spellStart"/>
            <w:r w:rsidRPr="00A83A80">
              <w:rPr>
                <w:rFonts w:asciiTheme="minorHAnsi" w:hAnsiTheme="minorHAnsi" w:cstheme="minorHAnsi"/>
                <w:color w:val="000000"/>
                <w:sz w:val="20"/>
                <w:szCs w:val="20"/>
              </w:rPr>
              <w:t>Claustro,Fundación</w:t>
            </w:r>
            <w:proofErr w:type="spellEnd"/>
            <w:r w:rsidRPr="00A83A80">
              <w:rPr>
                <w:rFonts w:asciiTheme="minorHAnsi" w:hAnsiTheme="minorHAnsi" w:cstheme="minorHAnsi"/>
                <w:color w:val="000000"/>
                <w:sz w:val="20"/>
                <w:szCs w:val="20"/>
              </w:rPr>
              <w:t xml:space="preserve"> </w:t>
            </w:r>
            <w:proofErr w:type="spellStart"/>
            <w:r w:rsidRPr="00A83A80">
              <w:rPr>
                <w:rFonts w:asciiTheme="minorHAnsi" w:hAnsiTheme="minorHAnsi" w:cstheme="minorHAnsi"/>
                <w:color w:val="000000"/>
                <w:sz w:val="20"/>
                <w:szCs w:val="20"/>
              </w:rPr>
              <w:t>Unoentrecienmil</w:t>
            </w:r>
            <w:proofErr w:type="spellEnd"/>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140"/>
        </w:trPr>
        <w:tc>
          <w:tcPr>
            <w:tcW w:w="3119" w:type="dxa"/>
            <w:vAlign w:val="center"/>
          </w:tcPr>
          <w:p w:rsidR="00E45F10" w:rsidRPr="00A83A80" w:rsidRDefault="00DB504E" w:rsidP="00A83A80">
            <w:pPr>
              <w:spacing w:after="0" w:line="240" w:lineRule="auto"/>
              <w:rPr>
                <w:rFonts w:cs="Calibri"/>
                <w:b/>
              </w:rPr>
            </w:pPr>
            <w:r w:rsidRPr="00A83A80">
              <w:rPr>
                <w:rFonts w:cs="Calibri"/>
                <w:b/>
              </w:rPr>
              <w:t>Fiesta de otoño: La castañera”</w:t>
            </w:r>
          </w:p>
          <w:p w:rsidR="00E45F10" w:rsidRPr="00A83A80" w:rsidRDefault="00E45F10" w:rsidP="00A83A80">
            <w:pPr>
              <w:spacing w:after="0" w:line="240" w:lineRule="auto"/>
              <w:ind w:left="284"/>
              <w:rPr>
                <w:rFonts w:cs="Calibri"/>
                <w:b/>
              </w:rPr>
            </w:pPr>
          </w:p>
        </w:tc>
        <w:tc>
          <w:tcPr>
            <w:tcW w:w="1984" w:type="dxa"/>
            <w:vAlign w:val="center"/>
          </w:tcPr>
          <w:p w:rsidR="00E45F10" w:rsidRPr="00A83A80" w:rsidRDefault="002767F1" w:rsidP="00CF5295">
            <w:pPr>
              <w:rPr>
                <w:rFonts w:asciiTheme="minorHAnsi" w:hAnsiTheme="minorHAnsi" w:cstheme="minorHAnsi"/>
                <w:sz w:val="20"/>
                <w:szCs w:val="20"/>
              </w:rPr>
            </w:pPr>
            <w:r>
              <w:rPr>
                <w:rFonts w:asciiTheme="minorHAnsi" w:hAnsiTheme="minorHAnsi" w:cstheme="minorHAnsi"/>
                <w:sz w:val="20"/>
                <w:szCs w:val="20"/>
              </w:rPr>
              <w:t>N</w:t>
            </w:r>
            <w:r w:rsidR="00DB504E" w:rsidRPr="00A83A80">
              <w:rPr>
                <w:rFonts w:asciiTheme="minorHAnsi" w:hAnsiTheme="minorHAnsi" w:cstheme="minorHAnsi"/>
                <w:sz w:val="20"/>
                <w:szCs w:val="20"/>
              </w:rPr>
              <w:t>oviembre</w:t>
            </w:r>
          </w:p>
        </w:tc>
        <w:tc>
          <w:tcPr>
            <w:tcW w:w="2127" w:type="dxa"/>
            <w:vAlign w:val="center"/>
          </w:tcPr>
          <w:p w:rsidR="00E45F10" w:rsidRPr="00A83A80" w:rsidRDefault="00DB504E" w:rsidP="00CF5295">
            <w:pPr>
              <w:rPr>
                <w:rFonts w:asciiTheme="minorHAnsi" w:hAnsiTheme="minorHAnsi" w:cstheme="minorHAnsi"/>
                <w:sz w:val="20"/>
                <w:szCs w:val="20"/>
              </w:rPr>
            </w:pPr>
            <w:proofErr w:type="spellStart"/>
            <w:r w:rsidRPr="00A83A80">
              <w:rPr>
                <w:rFonts w:asciiTheme="minorHAnsi" w:hAnsiTheme="minorHAnsi" w:cstheme="minorHAnsi"/>
                <w:sz w:val="20"/>
                <w:szCs w:val="20"/>
              </w:rPr>
              <w:t>Ampa</w:t>
            </w:r>
            <w:proofErr w:type="spellEnd"/>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sz w:val="20"/>
                <w:szCs w:val="20"/>
              </w:rPr>
            </w:pPr>
          </w:p>
        </w:tc>
      </w:tr>
      <w:tr w:rsidR="00E45F10" w:rsidTr="00A83A80">
        <w:trPr>
          <w:trHeight w:val="680"/>
        </w:trPr>
        <w:tc>
          <w:tcPr>
            <w:tcW w:w="3119" w:type="dxa"/>
            <w:vAlign w:val="center"/>
          </w:tcPr>
          <w:p w:rsidR="00E45F10" w:rsidRPr="00A83A80" w:rsidRDefault="00DB504E" w:rsidP="00A83A80">
            <w:pPr>
              <w:spacing w:after="0" w:line="240" w:lineRule="auto"/>
              <w:rPr>
                <w:rFonts w:cs="Calibri"/>
                <w:b/>
              </w:rPr>
            </w:pPr>
            <w:proofErr w:type="spellStart"/>
            <w:r w:rsidRPr="00A83A80">
              <w:rPr>
                <w:rFonts w:cs="Calibri"/>
                <w:b/>
              </w:rPr>
              <w:t>Happy</w:t>
            </w:r>
            <w:proofErr w:type="spellEnd"/>
            <w:r w:rsidRPr="00A83A80">
              <w:rPr>
                <w:rFonts w:cs="Calibri"/>
                <w:b/>
              </w:rPr>
              <w:t xml:space="preserve"> Halloween</w:t>
            </w:r>
          </w:p>
        </w:tc>
        <w:tc>
          <w:tcPr>
            <w:tcW w:w="1984" w:type="dxa"/>
            <w:vAlign w:val="center"/>
          </w:tcPr>
          <w:p w:rsidR="00E45F10" w:rsidRPr="00A83A80" w:rsidRDefault="00DB504E" w:rsidP="00CF5295">
            <w:pPr>
              <w:rPr>
                <w:rFonts w:asciiTheme="minorHAnsi" w:hAnsiTheme="minorHAnsi" w:cstheme="minorHAnsi"/>
                <w:sz w:val="20"/>
                <w:szCs w:val="20"/>
              </w:rPr>
            </w:pPr>
            <w:r w:rsidRPr="00A83A80">
              <w:rPr>
                <w:rFonts w:asciiTheme="minorHAnsi" w:hAnsiTheme="minorHAnsi" w:cstheme="minorHAnsi"/>
                <w:sz w:val="20"/>
                <w:szCs w:val="20"/>
              </w:rPr>
              <w:t>31 de octubre</w:t>
            </w:r>
          </w:p>
        </w:tc>
        <w:tc>
          <w:tcPr>
            <w:tcW w:w="2127" w:type="dxa"/>
            <w:vAlign w:val="center"/>
          </w:tcPr>
          <w:p w:rsidR="00E45F10" w:rsidRPr="00A83A80" w:rsidRDefault="00DB504E" w:rsidP="002767F1">
            <w:pPr>
              <w:rPr>
                <w:rFonts w:asciiTheme="minorHAnsi" w:hAnsiTheme="minorHAnsi" w:cstheme="minorHAnsi"/>
                <w:sz w:val="20"/>
                <w:szCs w:val="20"/>
              </w:rPr>
            </w:pPr>
            <w:r w:rsidRPr="00A83A80">
              <w:rPr>
                <w:rFonts w:asciiTheme="minorHAnsi" w:hAnsiTheme="minorHAnsi" w:cstheme="minorHAnsi"/>
                <w:sz w:val="20"/>
                <w:szCs w:val="20"/>
              </w:rPr>
              <w:t>Tutores/</w:t>
            </w:r>
            <w:proofErr w:type="spellStart"/>
            <w:r w:rsidRPr="00A83A80">
              <w:rPr>
                <w:rFonts w:asciiTheme="minorHAnsi" w:hAnsiTheme="minorHAnsi" w:cstheme="minorHAnsi"/>
                <w:sz w:val="20"/>
                <w:szCs w:val="20"/>
              </w:rPr>
              <w:t>Ampa</w:t>
            </w:r>
            <w:proofErr w:type="spellEnd"/>
            <w:r w:rsidRPr="00A83A80">
              <w:rPr>
                <w:rFonts w:asciiTheme="minorHAnsi" w:hAnsiTheme="minorHAnsi" w:cstheme="minorHAnsi"/>
                <w:sz w:val="20"/>
                <w:szCs w:val="20"/>
              </w:rPr>
              <w:t xml:space="preserve"> y especialista de inglés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sz w:val="20"/>
                <w:szCs w:val="20"/>
              </w:rPr>
            </w:pPr>
          </w:p>
        </w:tc>
      </w:tr>
      <w:tr w:rsidR="00E45F10" w:rsidTr="00A83A80">
        <w:trPr>
          <w:trHeight w:val="76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Festival de Navidad</w:t>
            </w:r>
          </w:p>
        </w:tc>
        <w:tc>
          <w:tcPr>
            <w:tcW w:w="1984" w:type="dxa"/>
            <w:vAlign w:val="center"/>
          </w:tcPr>
          <w:p w:rsidR="00E45F10" w:rsidRPr="00A83A80" w:rsidRDefault="00A83A80"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504E" w:rsidRPr="00A83A80">
              <w:rPr>
                <w:rFonts w:asciiTheme="minorHAnsi" w:hAnsiTheme="minorHAnsi" w:cstheme="minorHAnsi"/>
                <w:color w:val="000000"/>
                <w:sz w:val="20"/>
                <w:szCs w:val="20"/>
              </w:rPr>
              <w:t>Navidad</w:t>
            </w:r>
          </w:p>
        </w:tc>
        <w:tc>
          <w:tcPr>
            <w:tcW w:w="2127" w:type="dxa"/>
            <w:vAlign w:val="center"/>
          </w:tcPr>
          <w:p w:rsidR="00E45F10" w:rsidRPr="00A83A80" w:rsidRDefault="002767F1" w:rsidP="002767F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Claustro y familias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2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Villancico solidario</w:t>
            </w:r>
          </w:p>
        </w:tc>
        <w:tc>
          <w:tcPr>
            <w:tcW w:w="1984" w:type="dxa"/>
            <w:vAlign w:val="center"/>
          </w:tcPr>
          <w:p w:rsidR="00E45F10" w:rsidRPr="00A83A80" w:rsidRDefault="00A83A80"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504E" w:rsidRPr="00A83A80">
              <w:rPr>
                <w:rFonts w:asciiTheme="minorHAnsi" w:hAnsiTheme="minorHAnsi" w:cstheme="minorHAnsi"/>
                <w:color w:val="000000"/>
                <w:sz w:val="20"/>
                <w:szCs w:val="20"/>
              </w:rPr>
              <w:t>Navidad</w:t>
            </w:r>
          </w:p>
        </w:tc>
        <w:tc>
          <w:tcPr>
            <w:tcW w:w="2127" w:type="dxa"/>
            <w:vAlign w:val="center"/>
          </w:tcPr>
          <w:p w:rsidR="00E45F10" w:rsidRPr="00A83A80" w:rsidRDefault="002767F1" w:rsidP="002767F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Tutores y </w:t>
            </w:r>
            <w:r w:rsidR="00DB504E" w:rsidRPr="00A83A80">
              <w:rPr>
                <w:rFonts w:asciiTheme="minorHAnsi" w:hAnsiTheme="minorHAnsi" w:cstheme="minorHAnsi"/>
                <w:color w:val="000000"/>
                <w:sz w:val="20"/>
                <w:szCs w:val="20"/>
              </w:rPr>
              <w:t xml:space="preserve"> Especialista de religión</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68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Actividades de la AECC</w:t>
            </w:r>
          </w:p>
        </w:tc>
        <w:tc>
          <w:tcPr>
            <w:tcW w:w="1984" w:type="dxa"/>
            <w:vAlign w:val="center"/>
          </w:tcPr>
          <w:p w:rsidR="00E45F10" w:rsidRPr="00A83A80" w:rsidRDefault="00A83A80"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504E" w:rsidRPr="00A83A80">
              <w:rPr>
                <w:rFonts w:asciiTheme="minorHAnsi" w:hAnsiTheme="minorHAnsi" w:cstheme="minorHAnsi"/>
                <w:color w:val="000000"/>
                <w:sz w:val="20"/>
                <w:szCs w:val="20"/>
              </w:rPr>
              <w:t>Todo el curso</w:t>
            </w:r>
          </w:p>
        </w:tc>
        <w:tc>
          <w:tcPr>
            <w:tcW w:w="2127" w:type="dxa"/>
            <w:vAlign w:val="center"/>
          </w:tcPr>
          <w:p w:rsidR="00E45F10" w:rsidRPr="00A83A80" w:rsidRDefault="00DB504E" w:rsidP="002767F1">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Monitores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54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Día de la Paz</w:t>
            </w:r>
          </w:p>
        </w:tc>
        <w:tc>
          <w:tcPr>
            <w:tcW w:w="1984" w:type="dxa"/>
            <w:vAlign w:val="center"/>
          </w:tcPr>
          <w:p w:rsidR="00E45F10" w:rsidRPr="00A83A80" w:rsidRDefault="00A83A80"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504E" w:rsidRPr="00A83A80">
              <w:rPr>
                <w:rFonts w:asciiTheme="minorHAnsi" w:hAnsiTheme="minorHAnsi" w:cstheme="minorHAnsi"/>
                <w:color w:val="000000"/>
                <w:sz w:val="20"/>
                <w:szCs w:val="20"/>
              </w:rPr>
              <w:t>30 de enero</w:t>
            </w:r>
          </w:p>
        </w:tc>
        <w:tc>
          <w:tcPr>
            <w:tcW w:w="2127" w:type="dxa"/>
            <w:vAlign w:val="center"/>
          </w:tcPr>
          <w:p w:rsidR="00E45F10" w:rsidRPr="00A83A80" w:rsidRDefault="00DB504E" w:rsidP="00A83A80">
            <w:pPr>
              <w:pBdr>
                <w:top w:val="nil"/>
                <w:left w:val="nil"/>
                <w:bottom w:val="nil"/>
                <w:right w:val="nil"/>
                <w:between w:val="nil"/>
              </w:pBdr>
              <w:ind w:hanging="720"/>
              <w:jc w:val="center"/>
              <w:rPr>
                <w:rFonts w:asciiTheme="minorHAnsi" w:hAnsiTheme="minorHAnsi" w:cstheme="minorHAnsi"/>
                <w:color w:val="000000"/>
                <w:sz w:val="20"/>
                <w:szCs w:val="20"/>
              </w:rPr>
            </w:pPr>
            <w:r w:rsidRPr="00A83A80">
              <w:rPr>
                <w:rFonts w:asciiTheme="minorHAnsi" w:hAnsiTheme="minorHAnsi" w:cstheme="minorHAnsi"/>
                <w:color w:val="000000"/>
                <w:sz w:val="20"/>
                <w:szCs w:val="20"/>
              </w:rPr>
              <w:t>Todo el centro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540"/>
        </w:trPr>
        <w:tc>
          <w:tcPr>
            <w:tcW w:w="3119" w:type="dxa"/>
            <w:vAlign w:val="center"/>
          </w:tcPr>
          <w:p w:rsidR="00E45F10" w:rsidRPr="00A83A80" w:rsidRDefault="00DB504E" w:rsidP="00A83A80">
            <w:pPr>
              <w:spacing w:after="0" w:line="240" w:lineRule="auto"/>
              <w:rPr>
                <w:rFonts w:cs="Calibri"/>
                <w:b/>
              </w:rPr>
            </w:pPr>
            <w:r w:rsidRPr="00A83A80">
              <w:rPr>
                <w:rFonts w:cs="Calibri"/>
                <w:b/>
              </w:rPr>
              <w:t>Día del padre</w:t>
            </w:r>
          </w:p>
        </w:tc>
        <w:tc>
          <w:tcPr>
            <w:tcW w:w="1984" w:type="dxa"/>
            <w:vAlign w:val="center"/>
          </w:tcPr>
          <w:p w:rsidR="00E45F10" w:rsidRPr="00A83A80" w:rsidRDefault="00DB504E" w:rsidP="00CF5295">
            <w:pPr>
              <w:rPr>
                <w:rFonts w:asciiTheme="minorHAnsi" w:hAnsiTheme="minorHAnsi" w:cstheme="minorHAnsi"/>
                <w:sz w:val="20"/>
                <w:szCs w:val="20"/>
              </w:rPr>
            </w:pPr>
            <w:r w:rsidRPr="00A83A80">
              <w:rPr>
                <w:rFonts w:asciiTheme="minorHAnsi" w:hAnsiTheme="minorHAnsi" w:cstheme="minorHAnsi"/>
                <w:sz w:val="20"/>
                <w:szCs w:val="20"/>
              </w:rPr>
              <w:t>Marzo</w:t>
            </w:r>
          </w:p>
        </w:tc>
        <w:tc>
          <w:tcPr>
            <w:tcW w:w="2127" w:type="dxa"/>
            <w:vAlign w:val="center"/>
          </w:tcPr>
          <w:p w:rsidR="00E45F10" w:rsidRPr="00A83A80" w:rsidRDefault="00DB504E" w:rsidP="00CF5295">
            <w:pPr>
              <w:rPr>
                <w:rFonts w:asciiTheme="minorHAnsi" w:hAnsiTheme="minorHAnsi" w:cstheme="minorHAnsi"/>
                <w:sz w:val="20"/>
                <w:szCs w:val="20"/>
              </w:rPr>
            </w:pPr>
            <w:r w:rsidRPr="00A83A80">
              <w:rPr>
                <w:rFonts w:asciiTheme="minorHAnsi" w:hAnsiTheme="minorHAnsi" w:cstheme="minorHAnsi"/>
                <w:sz w:val="20"/>
                <w:szCs w:val="20"/>
              </w:rPr>
              <w:t>Tutores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sz w:val="20"/>
                <w:szCs w:val="20"/>
              </w:rPr>
            </w:pPr>
          </w:p>
        </w:tc>
      </w:tr>
      <w:tr w:rsidR="00E45F10" w:rsidTr="00A83A80">
        <w:trPr>
          <w:trHeight w:val="500"/>
        </w:trPr>
        <w:tc>
          <w:tcPr>
            <w:tcW w:w="3119" w:type="dxa"/>
            <w:vAlign w:val="center"/>
          </w:tcPr>
          <w:p w:rsidR="00E45F10" w:rsidRPr="00A83A80" w:rsidRDefault="00DB504E" w:rsidP="00A83A80">
            <w:pPr>
              <w:spacing w:after="0" w:line="240" w:lineRule="auto"/>
              <w:rPr>
                <w:rFonts w:cs="Calibri"/>
                <w:b/>
              </w:rPr>
            </w:pPr>
            <w:r w:rsidRPr="00A83A80">
              <w:rPr>
                <w:rFonts w:cs="Calibri"/>
                <w:b/>
              </w:rPr>
              <w:t>Día de la madre</w:t>
            </w:r>
          </w:p>
        </w:tc>
        <w:tc>
          <w:tcPr>
            <w:tcW w:w="1984" w:type="dxa"/>
            <w:vAlign w:val="center"/>
          </w:tcPr>
          <w:p w:rsidR="00E45F10" w:rsidRPr="00A83A80" w:rsidRDefault="00DB504E" w:rsidP="00CF5295">
            <w:pPr>
              <w:rPr>
                <w:rFonts w:asciiTheme="minorHAnsi" w:hAnsiTheme="minorHAnsi" w:cstheme="minorHAnsi"/>
                <w:sz w:val="20"/>
                <w:szCs w:val="20"/>
              </w:rPr>
            </w:pPr>
            <w:r w:rsidRPr="00A83A80">
              <w:rPr>
                <w:rFonts w:asciiTheme="minorHAnsi" w:hAnsiTheme="minorHAnsi" w:cstheme="minorHAnsi"/>
                <w:sz w:val="20"/>
                <w:szCs w:val="20"/>
              </w:rPr>
              <w:t>Mayo</w:t>
            </w:r>
          </w:p>
        </w:tc>
        <w:tc>
          <w:tcPr>
            <w:tcW w:w="2127" w:type="dxa"/>
            <w:vAlign w:val="center"/>
          </w:tcPr>
          <w:p w:rsidR="00E45F10" w:rsidRPr="00A83A80" w:rsidRDefault="00DB504E" w:rsidP="00CF5295">
            <w:pPr>
              <w:rPr>
                <w:rFonts w:asciiTheme="minorHAnsi" w:hAnsiTheme="minorHAnsi" w:cstheme="minorHAnsi"/>
                <w:sz w:val="20"/>
                <w:szCs w:val="20"/>
              </w:rPr>
            </w:pPr>
            <w:r w:rsidRPr="00A83A80">
              <w:rPr>
                <w:rFonts w:asciiTheme="minorHAnsi" w:hAnsiTheme="minorHAnsi" w:cstheme="minorHAnsi"/>
                <w:sz w:val="20"/>
                <w:szCs w:val="20"/>
              </w:rPr>
              <w:t>Tutores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sz w:val="20"/>
                <w:szCs w:val="20"/>
              </w:rPr>
            </w:pPr>
          </w:p>
        </w:tc>
      </w:tr>
      <w:tr w:rsidR="00E45F10" w:rsidTr="00A83A80">
        <w:trPr>
          <w:trHeight w:val="114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Desfile Semana Santa</w:t>
            </w:r>
          </w:p>
        </w:tc>
        <w:tc>
          <w:tcPr>
            <w:tcW w:w="1984" w:type="dxa"/>
            <w:vAlign w:val="center"/>
          </w:tcPr>
          <w:p w:rsidR="00E45F10" w:rsidRPr="00A83A80" w:rsidRDefault="00DB504E" w:rsidP="00CF5295">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Semana Santa</w:t>
            </w:r>
          </w:p>
        </w:tc>
        <w:tc>
          <w:tcPr>
            <w:tcW w:w="2127" w:type="dxa"/>
            <w:vAlign w:val="center"/>
          </w:tcPr>
          <w:p w:rsidR="00E45F10" w:rsidRPr="00A83A80" w:rsidRDefault="00CF5295"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Familias, especialista </w:t>
            </w:r>
            <w:r w:rsidR="00DB504E" w:rsidRPr="00A83A80">
              <w:rPr>
                <w:rFonts w:asciiTheme="minorHAnsi" w:hAnsiTheme="minorHAnsi" w:cstheme="minorHAnsi"/>
                <w:color w:val="000000"/>
                <w:sz w:val="20"/>
                <w:szCs w:val="20"/>
              </w:rPr>
              <w:t>de religión y demás profesorado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70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Semana Cultural-Día del libro</w:t>
            </w:r>
          </w:p>
        </w:tc>
        <w:tc>
          <w:tcPr>
            <w:tcW w:w="1984" w:type="dxa"/>
            <w:vAlign w:val="center"/>
          </w:tcPr>
          <w:p w:rsidR="00E45F10" w:rsidRPr="00A83A80" w:rsidRDefault="00A83A80"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B504E" w:rsidRPr="00A83A80">
              <w:rPr>
                <w:rFonts w:asciiTheme="minorHAnsi" w:hAnsiTheme="minorHAnsi" w:cstheme="minorHAnsi"/>
                <w:color w:val="000000"/>
                <w:sz w:val="20"/>
                <w:szCs w:val="20"/>
              </w:rPr>
              <w:t>23 de abril</w:t>
            </w:r>
          </w:p>
        </w:tc>
        <w:tc>
          <w:tcPr>
            <w:tcW w:w="2127" w:type="dxa"/>
            <w:vAlign w:val="center"/>
          </w:tcPr>
          <w:p w:rsidR="00E45F10" w:rsidRPr="00A83A80" w:rsidRDefault="00CF5295"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 Familias </w:t>
            </w:r>
            <w:r w:rsidR="00DB504E" w:rsidRPr="00A83A80">
              <w:rPr>
                <w:rFonts w:asciiTheme="minorHAnsi" w:hAnsiTheme="minorHAnsi" w:cstheme="minorHAnsi"/>
                <w:color w:val="000000"/>
                <w:sz w:val="20"/>
                <w:szCs w:val="20"/>
              </w:rPr>
              <w:t>Claustro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54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Carnaval</w:t>
            </w:r>
          </w:p>
        </w:tc>
        <w:tc>
          <w:tcPr>
            <w:tcW w:w="1984" w:type="dxa"/>
            <w:vAlign w:val="center"/>
          </w:tcPr>
          <w:p w:rsidR="00E45F10" w:rsidRPr="00A83A80" w:rsidRDefault="00DB504E">
            <w:pPr>
              <w:pBdr>
                <w:top w:val="nil"/>
                <w:left w:val="nil"/>
                <w:bottom w:val="nil"/>
                <w:right w:val="nil"/>
                <w:between w:val="nil"/>
              </w:pBdr>
              <w:ind w:hanging="720"/>
              <w:jc w:val="center"/>
              <w:rPr>
                <w:rFonts w:asciiTheme="minorHAnsi" w:hAnsiTheme="minorHAnsi" w:cstheme="minorHAnsi"/>
                <w:color w:val="000000"/>
                <w:sz w:val="20"/>
                <w:szCs w:val="20"/>
              </w:rPr>
            </w:pPr>
            <w:r w:rsidRPr="00A83A80">
              <w:rPr>
                <w:rFonts w:asciiTheme="minorHAnsi" w:hAnsiTheme="minorHAnsi" w:cstheme="minorHAnsi"/>
                <w:color w:val="000000"/>
                <w:sz w:val="20"/>
                <w:szCs w:val="20"/>
              </w:rPr>
              <w:t>1 de marzo</w:t>
            </w:r>
          </w:p>
        </w:tc>
        <w:tc>
          <w:tcPr>
            <w:tcW w:w="2127" w:type="dxa"/>
            <w:vAlign w:val="center"/>
          </w:tcPr>
          <w:p w:rsidR="00E45F10" w:rsidRPr="00A83A80" w:rsidRDefault="00CF5295" w:rsidP="00CF5295">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Familias</w:t>
            </w:r>
            <w:r w:rsidR="00DB504E" w:rsidRPr="00A83A80">
              <w:rPr>
                <w:rFonts w:asciiTheme="minorHAnsi" w:hAnsiTheme="minorHAnsi" w:cstheme="minorHAnsi"/>
                <w:color w:val="000000"/>
                <w:sz w:val="20"/>
                <w:szCs w:val="20"/>
              </w:rPr>
              <w:t xml:space="preserve"> Claustro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96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b/>
              </w:rPr>
              <w:lastRenderedPageBreak/>
              <w:t>Salida a la ermita del</w:t>
            </w:r>
          </w:p>
          <w:p w:rsidR="00E45F10" w:rsidRPr="00A83A80" w:rsidRDefault="00B53939" w:rsidP="00A83A80">
            <w:pPr>
              <w:pBdr>
                <w:top w:val="nil"/>
                <w:left w:val="nil"/>
                <w:bottom w:val="nil"/>
                <w:right w:val="nil"/>
                <w:between w:val="nil"/>
              </w:pBdr>
              <w:spacing w:after="0" w:line="240" w:lineRule="auto"/>
              <w:rPr>
                <w:b/>
              </w:rPr>
            </w:pPr>
            <w:proofErr w:type="spellStart"/>
            <w:r>
              <w:rPr>
                <w:b/>
              </w:rPr>
              <w:t>Pedernaloso</w:t>
            </w:r>
            <w:proofErr w:type="spellEnd"/>
          </w:p>
        </w:tc>
        <w:tc>
          <w:tcPr>
            <w:tcW w:w="1984" w:type="dxa"/>
            <w:vAlign w:val="center"/>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sz w:val="20"/>
                <w:szCs w:val="20"/>
              </w:rPr>
              <w:t xml:space="preserve"> 30-04-2020</w:t>
            </w:r>
          </w:p>
        </w:tc>
        <w:tc>
          <w:tcPr>
            <w:tcW w:w="2127" w:type="dxa"/>
            <w:vAlign w:val="center"/>
          </w:tcPr>
          <w:p w:rsidR="00E45F10" w:rsidRPr="00B53939" w:rsidRDefault="00B53939" w:rsidP="00B53939">
            <w:pPr>
              <w:pBdr>
                <w:top w:val="nil"/>
                <w:left w:val="nil"/>
                <w:bottom w:val="nil"/>
                <w:right w:val="nil"/>
                <w:between w:val="nil"/>
              </w:pBdr>
              <w:ind w:hanging="720"/>
              <w:jc w:val="center"/>
              <w:rPr>
                <w:rFonts w:asciiTheme="minorHAnsi" w:hAnsiTheme="minorHAnsi" w:cstheme="minorHAnsi"/>
                <w:sz w:val="20"/>
                <w:szCs w:val="20"/>
              </w:rPr>
            </w:pPr>
            <w:r>
              <w:rPr>
                <w:rFonts w:asciiTheme="minorHAnsi" w:hAnsiTheme="minorHAnsi" w:cstheme="minorHAnsi"/>
                <w:sz w:val="20"/>
                <w:szCs w:val="20"/>
              </w:rPr>
              <w:t xml:space="preserve">             Tutores y maestra de religión</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96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lastRenderedPageBreak/>
              <w:t>Visita Patrona “Divina Pastora”</w:t>
            </w:r>
          </w:p>
        </w:tc>
        <w:tc>
          <w:tcPr>
            <w:tcW w:w="1984" w:type="dxa"/>
            <w:vAlign w:val="center"/>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 xml:space="preserve"> </w:t>
            </w:r>
            <w:r w:rsidRPr="00A83A80">
              <w:rPr>
                <w:rFonts w:asciiTheme="minorHAnsi" w:hAnsiTheme="minorHAnsi" w:cstheme="minorHAnsi"/>
                <w:sz w:val="20"/>
                <w:szCs w:val="20"/>
              </w:rPr>
              <w:t>D</w:t>
            </w:r>
            <w:r w:rsidRPr="00A83A80">
              <w:rPr>
                <w:rFonts w:asciiTheme="minorHAnsi" w:hAnsiTheme="minorHAnsi" w:cstheme="minorHAnsi"/>
                <w:color w:val="000000"/>
                <w:sz w:val="20"/>
                <w:szCs w:val="20"/>
              </w:rPr>
              <w:t>eterminar por  la parroquia</w:t>
            </w:r>
          </w:p>
        </w:tc>
        <w:tc>
          <w:tcPr>
            <w:tcW w:w="2127" w:type="dxa"/>
            <w:vAlign w:val="center"/>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 xml:space="preserve"> Familias, Especialista de religión </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96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Programa de la Diputación “Somos Deporte”</w:t>
            </w:r>
          </w:p>
        </w:tc>
        <w:tc>
          <w:tcPr>
            <w:tcW w:w="1984" w:type="dxa"/>
            <w:vAlign w:val="center"/>
          </w:tcPr>
          <w:p w:rsidR="00E45F10" w:rsidRPr="00A83A80" w:rsidRDefault="00DB504E" w:rsidP="00B53939">
            <w:pPr>
              <w:pBdr>
                <w:top w:val="nil"/>
                <w:left w:val="nil"/>
                <w:bottom w:val="nil"/>
                <w:right w:val="nil"/>
                <w:between w:val="nil"/>
              </w:pBdr>
              <w:rPr>
                <w:rFonts w:asciiTheme="minorHAnsi" w:hAnsiTheme="minorHAnsi" w:cstheme="minorHAnsi"/>
                <w:sz w:val="20"/>
                <w:szCs w:val="20"/>
              </w:rPr>
            </w:pPr>
            <w:r w:rsidRPr="00A83A80">
              <w:rPr>
                <w:rFonts w:asciiTheme="minorHAnsi" w:hAnsiTheme="minorHAnsi" w:cstheme="minorHAnsi"/>
                <w:sz w:val="20"/>
                <w:szCs w:val="20"/>
              </w:rPr>
              <w:t xml:space="preserve"> Por</w:t>
            </w:r>
            <w:r w:rsidR="00B53939">
              <w:rPr>
                <w:rFonts w:asciiTheme="minorHAnsi" w:hAnsiTheme="minorHAnsi" w:cstheme="minorHAnsi"/>
                <w:sz w:val="20"/>
                <w:szCs w:val="20"/>
              </w:rPr>
              <w:t xml:space="preserve"> determinar</w:t>
            </w:r>
          </w:p>
        </w:tc>
        <w:tc>
          <w:tcPr>
            <w:tcW w:w="2127" w:type="dxa"/>
            <w:vAlign w:val="center"/>
          </w:tcPr>
          <w:p w:rsidR="00E45F10" w:rsidRPr="00A83A80" w:rsidRDefault="00DB504E">
            <w:pPr>
              <w:pBdr>
                <w:top w:val="nil"/>
                <w:left w:val="nil"/>
                <w:bottom w:val="nil"/>
                <w:right w:val="nil"/>
                <w:between w:val="nil"/>
              </w:pBdr>
              <w:ind w:hanging="720"/>
              <w:jc w:val="center"/>
              <w:rPr>
                <w:rFonts w:asciiTheme="minorHAnsi" w:hAnsiTheme="minorHAnsi" w:cstheme="minorHAnsi"/>
                <w:color w:val="000000"/>
                <w:sz w:val="20"/>
                <w:szCs w:val="20"/>
              </w:rPr>
            </w:pPr>
            <w:r w:rsidRPr="00A83A80">
              <w:rPr>
                <w:rFonts w:asciiTheme="minorHAnsi" w:hAnsiTheme="minorHAnsi" w:cstheme="minorHAnsi"/>
                <w:color w:val="000000"/>
                <w:sz w:val="20"/>
                <w:szCs w:val="20"/>
              </w:rPr>
              <w:t>T            Tutores/Especialista de E.F.</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96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Programa municipal de Medio ambiente</w:t>
            </w:r>
          </w:p>
        </w:tc>
        <w:tc>
          <w:tcPr>
            <w:tcW w:w="1984" w:type="dxa"/>
            <w:vAlign w:val="center"/>
          </w:tcPr>
          <w:p w:rsidR="00E45F10" w:rsidRPr="00A83A80" w:rsidRDefault="00B53939" w:rsidP="00B53939">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A lo </w:t>
            </w:r>
            <w:r w:rsidR="00DB504E" w:rsidRPr="00A83A80">
              <w:rPr>
                <w:rFonts w:asciiTheme="minorHAnsi" w:hAnsiTheme="minorHAnsi" w:cstheme="minorHAnsi"/>
                <w:color w:val="000000"/>
                <w:sz w:val="20"/>
                <w:szCs w:val="20"/>
              </w:rPr>
              <w:t xml:space="preserve">largo del curso              </w:t>
            </w:r>
          </w:p>
        </w:tc>
        <w:tc>
          <w:tcPr>
            <w:tcW w:w="2127" w:type="dxa"/>
            <w:vAlign w:val="center"/>
          </w:tcPr>
          <w:p w:rsidR="00E45F10" w:rsidRPr="00A83A80" w:rsidRDefault="00DB504E" w:rsidP="00B53939">
            <w:pPr>
              <w:pBdr>
                <w:top w:val="nil"/>
                <w:left w:val="nil"/>
                <w:bottom w:val="nil"/>
                <w:right w:val="nil"/>
                <w:between w:val="nil"/>
              </w:pBdr>
              <w:rPr>
                <w:rFonts w:asciiTheme="minorHAnsi" w:hAnsiTheme="minorHAnsi" w:cstheme="minorHAnsi"/>
                <w:sz w:val="20"/>
                <w:szCs w:val="20"/>
              </w:rPr>
            </w:pPr>
            <w:r w:rsidRPr="00A83A80">
              <w:rPr>
                <w:rFonts w:asciiTheme="minorHAnsi" w:hAnsiTheme="minorHAnsi" w:cstheme="minorHAnsi"/>
                <w:color w:val="000000"/>
                <w:sz w:val="20"/>
                <w:szCs w:val="20"/>
              </w:rPr>
              <w:t>Ayu</w:t>
            </w:r>
            <w:r w:rsidR="00B53939">
              <w:rPr>
                <w:rFonts w:asciiTheme="minorHAnsi" w:hAnsiTheme="minorHAnsi" w:cstheme="minorHAnsi"/>
                <w:sz w:val="20"/>
                <w:szCs w:val="20"/>
              </w:rPr>
              <w:t>ntamiento y tutores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102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 xml:space="preserve">Salidas al entorno de </w:t>
            </w:r>
            <w:proofErr w:type="spellStart"/>
            <w:r w:rsidRPr="00A83A80">
              <w:rPr>
                <w:rFonts w:cs="Calibri"/>
                <w:b/>
                <w:color w:val="000000"/>
              </w:rPr>
              <w:t>Isso</w:t>
            </w:r>
            <w:proofErr w:type="spellEnd"/>
            <w:r w:rsidRPr="00A83A80">
              <w:rPr>
                <w:rFonts w:cs="Calibri"/>
                <w:b/>
                <w:color w:val="000000"/>
              </w:rPr>
              <w:t xml:space="preserve"> y Albacete.</w:t>
            </w:r>
          </w:p>
        </w:tc>
        <w:tc>
          <w:tcPr>
            <w:tcW w:w="1984" w:type="dxa"/>
            <w:vAlign w:val="center"/>
          </w:tcPr>
          <w:p w:rsidR="00E45F10" w:rsidRPr="00A83A80" w:rsidRDefault="00B53939" w:rsidP="00B53939">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A lo</w:t>
            </w:r>
            <w:r w:rsidR="00DB504E" w:rsidRPr="00A83A80">
              <w:rPr>
                <w:rFonts w:asciiTheme="minorHAnsi" w:hAnsiTheme="minorHAnsi" w:cstheme="minorHAnsi"/>
                <w:color w:val="000000"/>
                <w:sz w:val="20"/>
                <w:szCs w:val="20"/>
              </w:rPr>
              <w:t xml:space="preserve"> largo del curso</w:t>
            </w:r>
          </w:p>
        </w:tc>
        <w:tc>
          <w:tcPr>
            <w:tcW w:w="2127" w:type="dxa"/>
            <w:vAlign w:val="center"/>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Claustro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620"/>
        </w:trPr>
        <w:tc>
          <w:tcPr>
            <w:tcW w:w="3119" w:type="dxa"/>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Visita al Bel</w:t>
            </w:r>
            <w:r w:rsidRPr="00A83A80">
              <w:rPr>
                <w:b/>
              </w:rPr>
              <w:t>é</w:t>
            </w:r>
            <w:r w:rsidRPr="00A83A80">
              <w:rPr>
                <w:rFonts w:cs="Calibri"/>
                <w:b/>
                <w:color w:val="000000"/>
              </w:rPr>
              <w:t>n de la Iglesia</w:t>
            </w:r>
          </w:p>
        </w:tc>
        <w:tc>
          <w:tcPr>
            <w:tcW w:w="1984" w:type="dxa"/>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Diciembre</w:t>
            </w:r>
          </w:p>
        </w:tc>
        <w:tc>
          <w:tcPr>
            <w:tcW w:w="2127" w:type="dxa"/>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 xml:space="preserve">Tutores y </w:t>
            </w:r>
            <w:r w:rsidRPr="00A83A80">
              <w:rPr>
                <w:rFonts w:asciiTheme="minorHAnsi" w:hAnsiTheme="minorHAnsi" w:cstheme="minorHAnsi"/>
                <w:sz w:val="20"/>
                <w:szCs w:val="20"/>
              </w:rPr>
              <w:t>maestra</w:t>
            </w:r>
            <w:r w:rsidRPr="00A83A80">
              <w:rPr>
                <w:rFonts w:asciiTheme="minorHAnsi" w:hAnsiTheme="minorHAnsi" w:cstheme="minorHAnsi"/>
                <w:color w:val="000000"/>
                <w:sz w:val="20"/>
                <w:szCs w:val="20"/>
              </w:rPr>
              <w:t xml:space="preserve"> de religión, Párroco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00"/>
        </w:trPr>
        <w:tc>
          <w:tcPr>
            <w:tcW w:w="3119" w:type="dxa"/>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Viajes Fin de Curso</w:t>
            </w:r>
          </w:p>
        </w:tc>
        <w:tc>
          <w:tcPr>
            <w:tcW w:w="1984" w:type="dxa"/>
          </w:tcPr>
          <w:p w:rsidR="00E45F10" w:rsidRPr="00A83A80" w:rsidRDefault="00DB504E" w:rsidP="00B53939">
            <w:pPr>
              <w:pBdr>
                <w:top w:val="nil"/>
                <w:left w:val="nil"/>
                <w:bottom w:val="nil"/>
                <w:right w:val="nil"/>
                <w:between w:val="nil"/>
              </w:pBdr>
              <w:spacing w:after="0"/>
              <w:rPr>
                <w:rFonts w:asciiTheme="minorHAnsi" w:hAnsiTheme="minorHAnsi" w:cstheme="minorHAnsi"/>
                <w:color w:val="000000"/>
                <w:sz w:val="20"/>
                <w:szCs w:val="20"/>
              </w:rPr>
            </w:pPr>
            <w:r w:rsidRPr="00A83A80">
              <w:rPr>
                <w:rFonts w:asciiTheme="minorHAnsi" w:hAnsiTheme="minorHAnsi" w:cstheme="minorHAnsi"/>
                <w:color w:val="000000"/>
                <w:sz w:val="20"/>
                <w:szCs w:val="20"/>
              </w:rPr>
              <w:t>3º</w:t>
            </w:r>
            <w:r w:rsidR="00B53939">
              <w:rPr>
                <w:rFonts w:asciiTheme="minorHAnsi" w:hAnsiTheme="minorHAnsi" w:cstheme="minorHAnsi"/>
                <w:color w:val="000000"/>
                <w:sz w:val="20"/>
                <w:szCs w:val="20"/>
              </w:rPr>
              <w:t xml:space="preserve"> trimestre</w:t>
            </w:r>
          </w:p>
        </w:tc>
        <w:tc>
          <w:tcPr>
            <w:tcW w:w="2127" w:type="dxa"/>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Claustro Tutores</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20"/>
        </w:trPr>
        <w:tc>
          <w:tcPr>
            <w:tcW w:w="3119" w:type="dxa"/>
          </w:tcPr>
          <w:p w:rsidR="00E45F10" w:rsidRPr="00A83A80" w:rsidRDefault="00E45F10" w:rsidP="00A83A80">
            <w:pPr>
              <w:pBdr>
                <w:top w:val="nil"/>
                <w:left w:val="nil"/>
                <w:bottom w:val="nil"/>
                <w:right w:val="nil"/>
                <w:between w:val="nil"/>
              </w:pBdr>
              <w:spacing w:after="0" w:line="240" w:lineRule="auto"/>
              <w:ind w:left="284" w:hanging="720"/>
              <w:rPr>
                <w:rFonts w:cs="Calibri"/>
                <w:b/>
                <w:color w:val="000000"/>
              </w:rPr>
            </w:pPr>
          </w:p>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Actividades propuestas por la Diputación de Albacete</w:t>
            </w:r>
          </w:p>
        </w:tc>
        <w:tc>
          <w:tcPr>
            <w:tcW w:w="1984" w:type="dxa"/>
          </w:tcPr>
          <w:p w:rsidR="00E45F10" w:rsidRPr="00A83A80" w:rsidRDefault="00B53939" w:rsidP="00B53939">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color w:val="000000"/>
                <w:sz w:val="20"/>
                <w:szCs w:val="20"/>
              </w:rPr>
              <w:t xml:space="preserve">A lo </w:t>
            </w:r>
            <w:r w:rsidR="00DB504E" w:rsidRPr="00A83A80">
              <w:rPr>
                <w:rFonts w:asciiTheme="minorHAnsi" w:hAnsiTheme="minorHAnsi" w:cstheme="minorHAnsi"/>
                <w:color w:val="000000"/>
                <w:sz w:val="20"/>
                <w:szCs w:val="20"/>
              </w:rPr>
              <w:t>largo del curso</w:t>
            </w:r>
          </w:p>
        </w:tc>
        <w:tc>
          <w:tcPr>
            <w:tcW w:w="2127" w:type="dxa"/>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Diputación</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40"/>
        </w:trPr>
        <w:tc>
          <w:tcPr>
            <w:tcW w:w="3119" w:type="dxa"/>
            <w:vAlign w:val="center"/>
          </w:tcPr>
          <w:p w:rsidR="00E45F10" w:rsidRPr="00A83A80" w:rsidRDefault="00DB504E" w:rsidP="00A83A80">
            <w:pPr>
              <w:pBdr>
                <w:top w:val="nil"/>
                <w:left w:val="nil"/>
                <w:bottom w:val="nil"/>
                <w:right w:val="nil"/>
                <w:between w:val="nil"/>
              </w:pBdr>
              <w:spacing w:after="0" w:line="240" w:lineRule="auto"/>
              <w:rPr>
                <w:rFonts w:cs="Calibri"/>
                <w:b/>
                <w:color w:val="000000"/>
              </w:rPr>
            </w:pPr>
            <w:r w:rsidRPr="00A83A80">
              <w:rPr>
                <w:rFonts w:cs="Calibri"/>
                <w:b/>
                <w:color w:val="000000"/>
              </w:rPr>
              <w:t>Fiesta fin de curso</w:t>
            </w:r>
          </w:p>
        </w:tc>
        <w:tc>
          <w:tcPr>
            <w:tcW w:w="1984" w:type="dxa"/>
            <w:vAlign w:val="center"/>
          </w:tcPr>
          <w:p w:rsidR="00E45F10" w:rsidRPr="00A83A80" w:rsidRDefault="00DB504E" w:rsidP="00B53939">
            <w:pPr>
              <w:pBdr>
                <w:top w:val="nil"/>
                <w:left w:val="nil"/>
                <w:bottom w:val="nil"/>
                <w:right w:val="nil"/>
                <w:between w:val="nil"/>
              </w:pBdr>
              <w:rPr>
                <w:rFonts w:asciiTheme="minorHAnsi" w:hAnsiTheme="minorHAnsi" w:cstheme="minorHAnsi"/>
                <w:color w:val="000000"/>
                <w:sz w:val="20"/>
                <w:szCs w:val="20"/>
              </w:rPr>
            </w:pPr>
            <w:r w:rsidRPr="00A83A80">
              <w:rPr>
                <w:rFonts w:asciiTheme="minorHAnsi" w:hAnsiTheme="minorHAnsi" w:cstheme="minorHAnsi"/>
                <w:color w:val="000000"/>
                <w:sz w:val="20"/>
                <w:szCs w:val="20"/>
              </w:rPr>
              <w:t>Fin de curso</w:t>
            </w:r>
          </w:p>
        </w:tc>
        <w:tc>
          <w:tcPr>
            <w:tcW w:w="2127" w:type="dxa"/>
            <w:vAlign w:val="center"/>
          </w:tcPr>
          <w:p w:rsidR="00E45F10" w:rsidRPr="00A83A80" w:rsidRDefault="00DB504E">
            <w:pPr>
              <w:pBdr>
                <w:top w:val="nil"/>
                <w:left w:val="nil"/>
                <w:bottom w:val="nil"/>
                <w:right w:val="nil"/>
                <w:between w:val="nil"/>
              </w:pBdr>
              <w:ind w:hanging="720"/>
              <w:jc w:val="center"/>
              <w:rPr>
                <w:rFonts w:asciiTheme="minorHAnsi" w:hAnsiTheme="minorHAnsi" w:cstheme="minorHAnsi"/>
                <w:color w:val="000000"/>
                <w:sz w:val="20"/>
                <w:szCs w:val="20"/>
              </w:rPr>
            </w:pPr>
            <w:r w:rsidRPr="00A83A80">
              <w:rPr>
                <w:rFonts w:asciiTheme="minorHAnsi" w:hAnsiTheme="minorHAnsi" w:cstheme="minorHAnsi"/>
                <w:color w:val="000000"/>
                <w:sz w:val="20"/>
                <w:szCs w:val="20"/>
              </w:rPr>
              <w:t>Familias Claustro</w:t>
            </w:r>
          </w:p>
        </w:tc>
        <w:tc>
          <w:tcPr>
            <w:tcW w:w="1842" w:type="dxa"/>
            <w:vMerge/>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40"/>
        </w:trPr>
        <w:tc>
          <w:tcPr>
            <w:tcW w:w="3119" w:type="dxa"/>
            <w:vAlign w:val="center"/>
          </w:tcPr>
          <w:p w:rsidR="00E45F10" w:rsidRPr="00A83A80" w:rsidRDefault="00DB504E" w:rsidP="00A83A80">
            <w:pPr>
              <w:pBdr>
                <w:top w:val="nil"/>
                <w:left w:val="nil"/>
                <w:bottom w:val="nil"/>
                <w:right w:val="nil"/>
                <w:between w:val="nil"/>
              </w:pBdr>
              <w:spacing w:after="0" w:line="240" w:lineRule="auto"/>
              <w:ind w:left="284" w:hanging="360"/>
              <w:rPr>
                <w:rFonts w:cs="Calibri"/>
                <w:b/>
                <w:color w:val="000000"/>
              </w:rPr>
            </w:pPr>
            <w:r w:rsidRPr="00A83A80">
              <w:rPr>
                <w:b/>
              </w:rPr>
              <w:t>Proyecto de Recreos Activos</w:t>
            </w:r>
          </w:p>
        </w:tc>
        <w:tc>
          <w:tcPr>
            <w:tcW w:w="1984" w:type="dxa"/>
            <w:vAlign w:val="center"/>
          </w:tcPr>
          <w:p w:rsidR="00013921" w:rsidRPr="00A83A80" w:rsidRDefault="00013921" w:rsidP="00B53939">
            <w:pPr>
              <w:pBdr>
                <w:top w:val="nil"/>
                <w:left w:val="nil"/>
                <w:bottom w:val="nil"/>
                <w:right w:val="nil"/>
                <w:between w:val="nil"/>
              </w:pBdr>
              <w:rPr>
                <w:rFonts w:asciiTheme="minorHAnsi" w:hAnsiTheme="minorHAnsi" w:cstheme="minorHAnsi"/>
                <w:sz w:val="20"/>
                <w:szCs w:val="20"/>
              </w:rPr>
            </w:pPr>
            <w:r>
              <w:rPr>
                <w:rFonts w:asciiTheme="minorHAnsi" w:hAnsiTheme="minorHAnsi" w:cstheme="minorHAnsi"/>
                <w:sz w:val="20"/>
                <w:szCs w:val="20"/>
              </w:rPr>
              <w:t>De octubre a mayo</w:t>
            </w:r>
          </w:p>
          <w:p w:rsidR="00E45F10" w:rsidRPr="00A83A80" w:rsidRDefault="00E45F10" w:rsidP="00B53939">
            <w:pPr>
              <w:pBdr>
                <w:top w:val="nil"/>
                <w:left w:val="nil"/>
                <w:bottom w:val="nil"/>
                <w:right w:val="nil"/>
                <w:between w:val="nil"/>
              </w:pBdr>
              <w:rPr>
                <w:rFonts w:asciiTheme="minorHAnsi" w:hAnsiTheme="minorHAnsi" w:cstheme="minorHAnsi"/>
                <w:sz w:val="20"/>
                <w:szCs w:val="20"/>
              </w:rPr>
            </w:pPr>
          </w:p>
        </w:tc>
        <w:tc>
          <w:tcPr>
            <w:tcW w:w="2127" w:type="dxa"/>
            <w:vAlign w:val="center"/>
          </w:tcPr>
          <w:p w:rsidR="00E45F10" w:rsidRPr="00A83A80" w:rsidRDefault="00013921" w:rsidP="0001392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sz w:val="20"/>
                <w:szCs w:val="20"/>
              </w:rPr>
              <w:t>Claustro</w:t>
            </w:r>
          </w:p>
        </w:tc>
        <w:tc>
          <w:tcPr>
            <w:tcW w:w="1842" w:type="dxa"/>
            <w:vAlign w:val="center"/>
          </w:tcPr>
          <w:p w:rsidR="00E45F10" w:rsidRPr="00A83A80" w:rsidRDefault="00DB504E">
            <w:pPr>
              <w:widowControl w:val="0"/>
              <w:pBdr>
                <w:top w:val="nil"/>
                <w:left w:val="nil"/>
                <w:bottom w:val="nil"/>
                <w:right w:val="nil"/>
                <w:between w:val="nil"/>
              </w:pBdr>
              <w:spacing w:after="0"/>
              <w:rPr>
                <w:rFonts w:asciiTheme="minorHAnsi" w:hAnsiTheme="minorHAnsi" w:cstheme="minorHAnsi"/>
                <w:sz w:val="20"/>
                <w:szCs w:val="20"/>
              </w:rPr>
            </w:pPr>
            <w:r w:rsidRPr="00A83A80">
              <w:rPr>
                <w:rFonts w:asciiTheme="minorHAnsi" w:hAnsiTheme="minorHAnsi" w:cstheme="minorHAnsi"/>
                <w:sz w:val="20"/>
                <w:szCs w:val="20"/>
              </w:rPr>
              <w:t xml:space="preserve">Material específico de E.F. </w:t>
            </w:r>
          </w:p>
          <w:p w:rsidR="00E45F10" w:rsidRPr="00A83A80" w:rsidRDefault="00DB504E">
            <w:pPr>
              <w:widowControl w:val="0"/>
              <w:pBdr>
                <w:top w:val="nil"/>
                <w:left w:val="nil"/>
                <w:bottom w:val="nil"/>
                <w:right w:val="nil"/>
                <w:between w:val="nil"/>
              </w:pBdr>
              <w:spacing w:after="0"/>
              <w:rPr>
                <w:rFonts w:asciiTheme="minorHAnsi" w:hAnsiTheme="minorHAnsi" w:cstheme="minorHAnsi"/>
                <w:sz w:val="20"/>
                <w:szCs w:val="20"/>
              </w:rPr>
            </w:pPr>
            <w:r w:rsidRPr="00A83A80">
              <w:rPr>
                <w:rFonts w:asciiTheme="minorHAnsi" w:hAnsiTheme="minorHAnsi" w:cstheme="minorHAnsi"/>
                <w:sz w:val="20"/>
                <w:szCs w:val="20"/>
              </w:rPr>
              <w:t>Dotar con 150 euros</w:t>
            </w:r>
          </w:p>
        </w:tc>
      </w:tr>
      <w:tr w:rsidR="00E45F10" w:rsidTr="00A83A80">
        <w:trPr>
          <w:trHeight w:val="840"/>
        </w:trPr>
        <w:tc>
          <w:tcPr>
            <w:tcW w:w="3119" w:type="dxa"/>
            <w:vAlign w:val="center"/>
          </w:tcPr>
          <w:p w:rsidR="00E45F10" w:rsidRPr="00A83A80" w:rsidRDefault="00DB504E" w:rsidP="00A83A80">
            <w:pPr>
              <w:pBdr>
                <w:top w:val="nil"/>
                <w:left w:val="nil"/>
                <w:bottom w:val="nil"/>
                <w:right w:val="nil"/>
                <w:between w:val="nil"/>
              </w:pBdr>
              <w:spacing w:after="0" w:line="240" w:lineRule="auto"/>
              <w:ind w:left="284" w:hanging="360"/>
              <w:rPr>
                <w:rFonts w:cs="Calibri"/>
                <w:b/>
                <w:color w:val="000000"/>
              </w:rPr>
            </w:pPr>
            <w:r w:rsidRPr="00A83A80">
              <w:rPr>
                <w:b/>
              </w:rPr>
              <w:t>Programa de Descansos Activos</w:t>
            </w:r>
          </w:p>
        </w:tc>
        <w:tc>
          <w:tcPr>
            <w:tcW w:w="1984" w:type="dxa"/>
            <w:vAlign w:val="center"/>
          </w:tcPr>
          <w:p w:rsidR="00E45F10" w:rsidRPr="00A83A80" w:rsidRDefault="00013921" w:rsidP="00013921">
            <w:pPr>
              <w:pBdr>
                <w:top w:val="nil"/>
                <w:left w:val="nil"/>
                <w:bottom w:val="nil"/>
                <w:right w:val="nil"/>
                <w:between w:val="nil"/>
              </w:pBdr>
              <w:rPr>
                <w:rFonts w:asciiTheme="minorHAnsi" w:hAnsiTheme="minorHAnsi" w:cstheme="minorHAnsi"/>
                <w:sz w:val="20"/>
                <w:szCs w:val="20"/>
              </w:rPr>
            </w:pPr>
            <w:r>
              <w:rPr>
                <w:rFonts w:asciiTheme="minorHAnsi" w:hAnsiTheme="minorHAnsi" w:cstheme="minorHAnsi"/>
                <w:sz w:val="20"/>
                <w:szCs w:val="20"/>
              </w:rPr>
              <w:t xml:space="preserve">De octubre </w:t>
            </w:r>
            <w:r w:rsidR="00DB504E" w:rsidRPr="00A83A80">
              <w:rPr>
                <w:rFonts w:asciiTheme="minorHAnsi" w:hAnsiTheme="minorHAnsi" w:cstheme="minorHAnsi"/>
                <w:sz w:val="20"/>
                <w:szCs w:val="20"/>
              </w:rPr>
              <w:t>a mayo</w:t>
            </w:r>
          </w:p>
        </w:tc>
        <w:tc>
          <w:tcPr>
            <w:tcW w:w="2127" w:type="dxa"/>
            <w:vAlign w:val="center"/>
          </w:tcPr>
          <w:p w:rsidR="00E45F10" w:rsidRPr="00A83A80" w:rsidRDefault="00013921" w:rsidP="0001392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sz w:val="20"/>
                <w:szCs w:val="20"/>
              </w:rPr>
              <w:t>Claustro</w:t>
            </w:r>
            <w:r w:rsidR="00DB504E" w:rsidRPr="00A83A80">
              <w:rPr>
                <w:rFonts w:asciiTheme="minorHAnsi" w:hAnsiTheme="minorHAnsi" w:cstheme="minorHAnsi"/>
                <w:sz w:val="20"/>
                <w:szCs w:val="20"/>
              </w:rPr>
              <w:t xml:space="preserve"> /Especialista de E.F.</w:t>
            </w:r>
          </w:p>
        </w:tc>
        <w:tc>
          <w:tcPr>
            <w:tcW w:w="1842" w:type="dxa"/>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40"/>
        </w:trPr>
        <w:tc>
          <w:tcPr>
            <w:tcW w:w="3119" w:type="dxa"/>
            <w:vAlign w:val="center"/>
          </w:tcPr>
          <w:p w:rsidR="00E45F10" w:rsidRPr="00A83A80" w:rsidRDefault="00DB504E" w:rsidP="00A83A80">
            <w:pPr>
              <w:pBdr>
                <w:top w:val="nil"/>
                <w:left w:val="nil"/>
                <w:bottom w:val="nil"/>
                <w:right w:val="nil"/>
                <w:between w:val="nil"/>
              </w:pBdr>
              <w:spacing w:after="0" w:line="240" w:lineRule="auto"/>
              <w:ind w:left="284" w:hanging="360"/>
              <w:rPr>
                <w:rFonts w:cs="Calibri"/>
                <w:b/>
                <w:color w:val="000000"/>
              </w:rPr>
            </w:pPr>
            <w:r w:rsidRPr="00A83A80">
              <w:rPr>
                <w:b/>
              </w:rPr>
              <w:t>Proyecto de Desplazamientos Activos</w:t>
            </w:r>
          </w:p>
        </w:tc>
        <w:tc>
          <w:tcPr>
            <w:tcW w:w="1984" w:type="dxa"/>
            <w:vAlign w:val="center"/>
          </w:tcPr>
          <w:p w:rsidR="00E45F10" w:rsidRPr="00A83A80" w:rsidRDefault="00013921" w:rsidP="0001392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sz w:val="20"/>
                <w:szCs w:val="20"/>
              </w:rPr>
              <w:t>Expe</w:t>
            </w:r>
            <w:r w:rsidR="00DB504E" w:rsidRPr="00A83A80">
              <w:rPr>
                <w:rFonts w:asciiTheme="minorHAnsi" w:hAnsiTheme="minorHAnsi" w:cstheme="minorHAnsi"/>
                <w:sz w:val="20"/>
                <w:szCs w:val="20"/>
              </w:rPr>
              <w:t>riencia piloto a desarrollar un trimestre</w:t>
            </w:r>
          </w:p>
        </w:tc>
        <w:tc>
          <w:tcPr>
            <w:tcW w:w="2127" w:type="dxa"/>
            <w:vAlign w:val="center"/>
          </w:tcPr>
          <w:p w:rsidR="00E45F10" w:rsidRPr="00A83A80" w:rsidRDefault="00013921" w:rsidP="0001392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sz w:val="20"/>
                <w:szCs w:val="20"/>
              </w:rPr>
              <w:t>Es</w:t>
            </w:r>
            <w:r w:rsidR="00DB504E" w:rsidRPr="00A83A80">
              <w:rPr>
                <w:rFonts w:asciiTheme="minorHAnsi" w:hAnsiTheme="minorHAnsi" w:cstheme="minorHAnsi"/>
                <w:sz w:val="20"/>
                <w:szCs w:val="20"/>
              </w:rPr>
              <w:t>pecialista de E.F.</w:t>
            </w:r>
          </w:p>
        </w:tc>
        <w:tc>
          <w:tcPr>
            <w:tcW w:w="1842" w:type="dxa"/>
            <w:vAlign w:val="center"/>
          </w:tcPr>
          <w:p w:rsidR="00E45F10" w:rsidRPr="00A83A80" w:rsidRDefault="00E45F10">
            <w:pPr>
              <w:widowControl w:val="0"/>
              <w:pBdr>
                <w:top w:val="nil"/>
                <w:left w:val="nil"/>
                <w:bottom w:val="nil"/>
                <w:right w:val="nil"/>
                <w:between w:val="nil"/>
              </w:pBdr>
              <w:spacing w:after="0"/>
              <w:rPr>
                <w:rFonts w:asciiTheme="minorHAnsi" w:hAnsiTheme="minorHAnsi" w:cstheme="minorHAnsi"/>
                <w:color w:val="000000"/>
                <w:sz w:val="20"/>
                <w:szCs w:val="20"/>
              </w:rPr>
            </w:pPr>
          </w:p>
        </w:tc>
      </w:tr>
      <w:tr w:rsidR="00E45F10" w:rsidTr="00A83A80">
        <w:trPr>
          <w:trHeight w:val="840"/>
        </w:trPr>
        <w:tc>
          <w:tcPr>
            <w:tcW w:w="3119" w:type="dxa"/>
            <w:vAlign w:val="center"/>
          </w:tcPr>
          <w:p w:rsidR="00E45F10" w:rsidRPr="00A83A80" w:rsidRDefault="00DB504E" w:rsidP="00A83A80">
            <w:pPr>
              <w:pBdr>
                <w:top w:val="nil"/>
                <w:left w:val="nil"/>
                <w:bottom w:val="nil"/>
                <w:right w:val="nil"/>
                <w:between w:val="nil"/>
              </w:pBdr>
              <w:spacing w:after="0" w:line="240" w:lineRule="auto"/>
              <w:ind w:left="284" w:hanging="360"/>
              <w:rPr>
                <w:rFonts w:cs="Calibri"/>
                <w:b/>
                <w:color w:val="000000"/>
              </w:rPr>
            </w:pPr>
            <w:r w:rsidRPr="00A83A80">
              <w:rPr>
                <w:b/>
              </w:rPr>
              <w:t>Kilómetros de salud (</w:t>
            </w:r>
            <w:proofErr w:type="spellStart"/>
            <w:r w:rsidRPr="00A83A80">
              <w:rPr>
                <w:b/>
              </w:rPr>
              <w:t>Gamificación</w:t>
            </w:r>
            <w:proofErr w:type="spellEnd"/>
            <w:r w:rsidRPr="00A83A80">
              <w:rPr>
                <w:b/>
              </w:rPr>
              <w:t xml:space="preserve"> con </w:t>
            </w:r>
            <w:proofErr w:type="spellStart"/>
            <w:r w:rsidRPr="00A83A80">
              <w:rPr>
                <w:b/>
              </w:rPr>
              <w:t>endomondo</w:t>
            </w:r>
            <w:proofErr w:type="spellEnd"/>
            <w:r w:rsidRPr="00A83A80">
              <w:rPr>
                <w:b/>
              </w:rPr>
              <w:t>)</w:t>
            </w:r>
          </w:p>
        </w:tc>
        <w:tc>
          <w:tcPr>
            <w:tcW w:w="1984" w:type="dxa"/>
            <w:vAlign w:val="center"/>
          </w:tcPr>
          <w:p w:rsidR="00E45F10" w:rsidRPr="00A83A80" w:rsidRDefault="00013921" w:rsidP="0001392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sz w:val="20"/>
                <w:szCs w:val="20"/>
              </w:rPr>
              <w:t>3º</w:t>
            </w:r>
            <w:r w:rsidR="00DB504E" w:rsidRPr="00A83A80">
              <w:rPr>
                <w:rFonts w:asciiTheme="minorHAnsi" w:hAnsiTheme="minorHAnsi" w:cstheme="minorHAnsi"/>
                <w:sz w:val="20"/>
                <w:szCs w:val="20"/>
              </w:rPr>
              <w:t xml:space="preserve"> Trimestre</w:t>
            </w:r>
          </w:p>
        </w:tc>
        <w:tc>
          <w:tcPr>
            <w:tcW w:w="2127" w:type="dxa"/>
            <w:vAlign w:val="center"/>
          </w:tcPr>
          <w:p w:rsidR="00E45F10" w:rsidRPr="00A83A80" w:rsidRDefault="00013921" w:rsidP="00013921">
            <w:pPr>
              <w:pBdr>
                <w:top w:val="nil"/>
                <w:left w:val="nil"/>
                <w:bottom w:val="nil"/>
                <w:right w:val="nil"/>
                <w:between w:val="nil"/>
              </w:pBdr>
              <w:rPr>
                <w:rFonts w:asciiTheme="minorHAnsi" w:hAnsiTheme="minorHAnsi" w:cstheme="minorHAnsi"/>
                <w:color w:val="000000"/>
                <w:sz w:val="20"/>
                <w:szCs w:val="20"/>
              </w:rPr>
            </w:pPr>
            <w:r>
              <w:rPr>
                <w:rFonts w:asciiTheme="minorHAnsi" w:hAnsiTheme="minorHAnsi" w:cstheme="minorHAnsi"/>
                <w:sz w:val="20"/>
                <w:szCs w:val="20"/>
              </w:rPr>
              <w:t>Es</w:t>
            </w:r>
            <w:r w:rsidR="00DB504E" w:rsidRPr="00A83A80">
              <w:rPr>
                <w:rFonts w:asciiTheme="minorHAnsi" w:hAnsiTheme="minorHAnsi" w:cstheme="minorHAnsi"/>
                <w:sz w:val="20"/>
                <w:szCs w:val="20"/>
              </w:rPr>
              <w:t>pecialista de E.F</w:t>
            </w:r>
          </w:p>
        </w:tc>
        <w:tc>
          <w:tcPr>
            <w:tcW w:w="1842" w:type="dxa"/>
            <w:vAlign w:val="center"/>
          </w:tcPr>
          <w:p w:rsidR="00E45F10" w:rsidRPr="00A83A80" w:rsidRDefault="00DB504E">
            <w:pPr>
              <w:widowControl w:val="0"/>
              <w:pBdr>
                <w:top w:val="nil"/>
                <w:left w:val="nil"/>
                <w:bottom w:val="nil"/>
                <w:right w:val="nil"/>
                <w:between w:val="nil"/>
              </w:pBdr>
              <w:spacing w:after="0"/>
              <w:rPr>
                <w:rFonts w:asciiTheme="minorHAnsi" w:hAnsiTheme="minorHAnsi" w:cstheme="minorHAnsi"/>
                <w:color w:val="000000"/>
                <w:sz w:val="20"/>
                <w:szCs w:val="20"/>
              </w:rPr>
            </w:pPr>
            <w:r w:rsidRPr="00A83A80">
              <w:rPr>
                <w:rFonts w:asciiTheme="minorHAnsi" w:hAnsiTheme="minorHAnsi" w:cstheme="minorHAnsi"/>
                <w:sz w:val="20"/>
                <w:szCs w:val="20"/>
              </w:rPr>
              <w:t>Cartelería (10 euros)</w:t>
            </w:r>
          </w:p>
        </w:tc>
      </w:tr>
    </w:tbl>
    <w:p w:rsidR="00AD2445" w:rsidRDefault="00AD2445">
      <w:pPr>
        <w:spacing w:line="360" w:lineRule="auto"/>
        <w:rPr>
          <w:rFonts w:cs="Calibri"/>
        </w:rPr>
      </w:pPr>
    </w:p>
    <w:p w:rsidR="00E45F10" w:rsidRDefault="00DB504E" w:rsidP="00AD2445">
      <w:pPr>
        <w:spacing w:line="360" w:lineRule="auto"/>
        <w:ind w:firstLine="720"/>
        <w:rPr>
          <w:rFonts w:cs="Calibri"/>
        </w:rPr>
      </w:pPr>
      <w:r>
        <w:rPr>
          <w:rFonts w:cs="Calibri"/>
        </w:rPr>
        <w:t xml:space="preserve">Algunas de éstas actividades están programadas en colaboración con el </w:t>
      </w:r>
      <w:proofErr w:type="spellStart"/>
      <w:r>
        <w:rPr>
          <w:rFonts w:cs="Calibri"/>
        </w:rPr>
        <w:t>Ampa</w:t>
      </w:r>
      <w:proofErr w:type="spellEnd"/>
      <w:r>
        <w:rPr>
          <w:rFonts w:cs="Calibri"/>
        </w:rPr>
        <w:t xml:space="preserve"> del centro, </w:t>
      </w:r>
      <w:proofErr w:type="gramStart"/>
      <w:r>
        <w:rPr>
          <w:rFonts w:cs="Calibri"/>
        </w:rPr>
        <w:t>que</w:t>
      </w:r>
      <w:proofErr w:type="gramEnd"/>
      <w:r>
        <w:rPr>
          <w:rFonts w:cs="Calibri"/>
        </w:rPr>
        <w:t xml:space="preserve"> a pesar de no contar con muchos socios, realiza un gran esfuerzo para sacar adelante una programación rica en actividades y talleres, en las que nuestro alumnado disfrute.</w:t>
      </w:r>
    </w:p>
    <w:p w:rsidR="00E45F10" w:rsidRDefault="00DB504E" w:rsidP="00AD2445">
      <w:pPr>
        <w:spacing w:line="360" w:lineRule="auto"/>
        <w:ind w:firstLine="720"/>
        <w:rPr>
          <w:rFonts w:cs="Calibri"/>
        </w:rPr>
      </w:pPr>
      <w:r>
        <w:rPr>
          <w:rFonts w:cs="Calibri"/>
        </w:rPr>
        <w:lastRenderedPageBreak/>
        <w:t xml:space="preserve">También el </w:t>
      </w:r>
      <w:proofErr w:type="spellStart"/>
      <w:r>
        <w:rPr>
          <w:rFonts w:cs="Calibri"/>
        </w:rPr>
        <w:t>Ampa</w:t>
      </w:r>
      <w:proofErr w:type="spellEnd"/>
      <w:r>
        <w:rPr>
          <w:rFonts w:cs="Calibri"/>
        </w:rPr>
        <w:t xml:space="preserve"> tiene programadas una serie de actividades extraescolares, a realizar en el centro en un horario de tardes; para ello han solicitado al Ayuntamiento su autorización para poder realizarlas, ya que el horario se amplía más tarde de las 18h., y no haya problemas con el seguro educativo.</w:t>
      </w:r>
    </w:p>
    <w:p w:rsidR="00E45F10" w:rsidRDefault="00DB504E">
      <w:pPr>
        <w:spacing w:after="160" w:line="259" w:lineRule="auto"/>
        <w:jc w:val="both"/>
        <w:rPr>
          <w:rFonts w:cs="Calibri"/>
          <w:color w:val="0070C0"/>
        </w:rPr>
      </w:pPr>
      <w:r>
        <w:rPr>
          <w:rFonts w:cs="Calibri"/>
          <w:color w:val="0070C0"/>
        </w:rPr>
        <w:t>INGLÉS:</w:t>
      </w:r>
    </w:p>
    <w:p w:rsidR="00E45F10" w:rsidRDefault="00DB504E">
      <w:pPr>
        <w:spacing w:after="160" w:line="259" w:lineRule="auto"/>
        <w:jc w:val="both"/>
        <w:rPr>
          <w:rFonts w:cs="Calibri"/>
        </w:rPr>
      </w:pPr>
      <w:r>
        <w:rPr>
          <w:rFonts w:cs="Calibri"/>
        </w:rPr>
        <w:t>Grupo 1: infantil y primero: lunes y miércoles de 18 a 19 h</w:t>
      </w:r>
    </w:p>
    <w:p w:rsidR="00E45F10" w:rsidRDefault="00DB504E">
      <w:pPr>
        <w:spacing w:after="160" w:line="259" w:lineRule="auto"/>
        <w:jc w:val="both"/>
        <w:rPr>
          <w:rFonts w:cs="Calibri"/>
        </w:rPr>
      </w:pPr>
      <w:r>
        <w:rPr>
          <w:rFonts w:cs="Calibri"/>
        </w:rPr>
        <w:t>Grupo 2: segundo: martes y jueves de 17 a 18 h</w:t>
      </w:r>
    </w:p>
    <w:p w:rsidR="00E45F10" w:rsidRDefault="00DB504E">
      <w:pPr>
        <w:spacing w:after="160" w:line="259" w:lineRule="auto"/>
        <w:jc w:val="both"/>
        <w:rPr>
          <w:rFonts w:cs="Calibri"/>
        </w:rPr>
      </w:pPr>
      <w:r>
        <w:rPr>
          <w:rFonts w:cs="Calibri"/>
        </w:rPr>
        <w:t>Grupo 3: tercero y cuarto: martes y jueves de 17 a 18 h</w:t>
      </w:r>
    </w:p>
    <w:p w:rsidR="00E45F10" w:rsidRDefault="00DB504E">
      <w:pPr>
        <w:spacing w:after="160" w:line="259" w:lineRule="auto"/>
        <w:jc w:val="both"/>
        <w:rPr>
          <w:rFonts w:cs="Calibri"/>
        </w:rPr>
      </w:pPr>
      <w:r>
        <w:rPr>
          <w:rFonts w:cs="Calibri"/>
        </w:rPr>
        <w:t>Grupo 4: quinto: lunes y miércoles de 18 a 19 h</w:t>
      </w:r>
    </w:p>
    <w:p w:rsidR="00E45F10" w:rsidRDefault="00DB504E">
      <w:pPr>
        <w:spacing w:after="160" w:line="259" w:lineRule="auto"/>
        <w:jc w:val="both"/>
        <w:rPr>
          <w:rFonts w:cs="Calibri"/>
          <w:color w:val="0070C0"/>
        </w:rPr>
      </w:pPr>
      <w:r>
        <w:rPr>
          <w:rFonts w:cs="Calibri"/>
          <w:color w:val="0070C0"/>
        </w:rPr>
        <w:t>REFUERZO ESCOLAR:</w:t>
      </w:r>
    </w:p>
    <w:p w:rsidR="00E45F10" w:rsidRDefault="00DB504E">
      <w:pPr>
        <w:spacing w:after="160" w:line="259" w:lineRule="auto"/>
        <w:jc w:val="both"/>
        <w:rPr>
          <w:rFonts w:cs="Calibri"/>
        </w:rPr>
      </w:pPr>
      <w:r>
        <w:rPr>
          <w:rFonts w:cs="Calibri"/>
        </w:rPr>
        <w:t>Martes y jueves de 18 a 19 h</w:t>
      </w:r>
    </w:p>
    <w:p w:rsidR="00E45F10" w:rsidRDefault="00DB504E">
      <w:pPr>
        <w:spacing w:after="160" w:line="259" w:lineRule="auto"/>
        <w:jc w:val="both"/>
        <w:rPr>
          <w:rFonts w:cs="Calibri"/>
          <w:color w:val="0070C0"/>
        </w:rPr>
      </w:pPr>
      <w:r>
        <w:rPr>
          <w:rFonts w:cs="Calibri"/>
          <w:color w:val="0070C0"/>
        </w:rPr>
        <w:t>FÚTBOL:</w:t>
      </w:r>
    </w:p>
    <w:p w:rsidR="00E45F10" w:rsidRDefault="00DB504E">
      <w:pPr>
        <w:spacing w:after="160" w:line="259" w:lineRule="auto"/>
        <w:jc w:val="both"/>
        <w:rPr>
          <w:rFonts w:cs="Calibri"/>
        </w:rPr>
      </w:pPr>
      <w:r>
        <w:rPr>
          <w:rFonts w:cs="Calibri"/>
        </w:rPr>
        <w:t>Grupo 1: lunes y miércoles de 17 a 18 h</w:t>
      </w:r>
    </w:p>
    <w:p w:rsidR="00E45F10" w:rsidRDefault="00DB504E">
      <w:pPr>
        <w:spacing w:after="160" w:line="259" w:lineRule="auto"/>
        <w:jc w:val="both"/>
        <w:rPr>
          <w:rFonts w:cs="Calibri"/>
        </w:rPr>
      </w:pPr>
      <w:r>
        <w:rPr>
          <w:rFonts w:cs="Calibri"/>
        </w:rPr>
        <w:t>Grupo 2: lunes y miércoles de 18 a 19 h</w:t>
      </w:r>
    </w:p>
    <w:p w:rsidR="00E45F10" w:rsidRDefault="00DB504E">
      <w:pPr>
        <w:spacing w:after="160" w:line="259" w:lineRule="auto"/>
        <w:jc w:val="both"/>
        <w:rPr>
          <w:rFonts w:cs="Calibri"/>
          <w:color w:val="0070C0"/>
        </w:rPr>
      </w:pPr>
      <w:r>
        <w:rPr>
          <w:rFonts w:cs="Calibri"/>
          <w:color w:val="0070C0"/>
        </w:rPr>
        <w:t>GIMNASIA RÍTMICA:</w:t>
      </w:r>
    </w:p>
    <w:p w:rsidR="00E45F10" w:rsidRDefault="00DB504E">
      <w:pPr>
        <w:spacing w:after="160" w:line="259" w:lineRule="auto"/>
        <w:jc w:val="both"/>
        <w:rPr>
          <w:rFonts w:cs="Calibri"/>
        </w:rPr>
      </w:pPr>
      <w:r>
        <w:rPr>
          <w:rFonts w:cs="Calibri"/>
        </w:rPr>
        <w:t>Martes de 18 a 19:30 h</w:t>
      </w:r>
    </w:p>
    <w:p w:rsidR="00E45F10" w:rsidRDefault="00DB504E">
      <w:pPr>
        <w:spacing w:after="160" w:line="259" w:lineRule="auto"/>
        <w:jc w:val="both"/>
        <w:rPr>
          <w:rFonts w:cs="Calibri"/>
          <w:color w:val="0070C0"/>
        </w:rPr>
      </w:pPr>
      <w:r>
        <w:rPr>
          <w:rFonts w:cs="Calibri"/>
          <w:color w:val="0070C0"/>
        </w:rPr>
        <w:t>ROBÓTICA:</w:t>
      </w:r>
    </w:p>
    <w:p w:rsidR="00E45F10" w:rsidRDefault="00DB504E">
      <w:pPr>
        <w:spacing w:after="160" w:line="259" w:lineRule="auto"/>
        <w:jc w:val="both"/>
        <w:rPr>
          <w:rFonts w:cs="Calibri"/>
        </w:rPr>
      </w:pPr>
      <w:r>
        <w:rPr>
          <w:rFonts w:cs="Calibri"/>
        </w:rPr>
        <w:t>Viernes de 16 a 17 h</w:t>
      </w:r>
    </w:p>
    <w:p w:rsidR="00E45F10" w:rsidRDefault="00E45F10">
      <w:pPr>
        <w:spacing w:line="360" w:lineRule="auto"/>
        <w:jc w:val="both"/>
        <w:rPr>
          <w:rFonts w:cs="Calibri"/>
        </w:rPr>
      </w:pPr>
    </w:p>
    <w:p w:rsidR="00E45F10" w:rsidRDefault="00E45F10">
      <w:pPr>
        <w:spacing w:line="360" w:lineRule="auto"/>
        <w:jc w:val="both"/>
        <w:rPr>
          <w:rFonts w:cs="Calibri"/>
        </w:rPr>
      </w:pPr>
    </w:p>
    <w:p w:rsidR="00E45F10" w:rsidRDefault="00E45F10">
      <w:pPr>
        <w:spacing w:line="360" w:lineRule="auto"/>
        <w:jc w:val="both"/>
        <w:rPr>
          <w:rFonts w:ascii="Cambria" w:eastAsia="Cambria" w:hAnsi="Cambria" w:cs="Cambria"/>
          <w:b/>
          <w:sz w:val="24"/>
          <w:szCs w:val="24"/>
        </w:rPr>
      </w:pPr>
    </w:p>
    <w:p w:rsidR="00E45F10" w:rsidRDefault="00E45F10">
      <w:pPr>
        <w:spacing w:line="360" w:lineRule="auto"/>
        <w:jc w:val="both"/>
        <w:rPr>
          <w:rFonts w:ascii="Cambria" w:eastAsia="Cambria" w:hAnsi="Cambria" w:cs="Cambria"/>
          <w:b/>
          <w:sz w:val="24"/>
          <w:szCs w:val="24"/>
        </w:rPr>
      </w:pPr>
    </w:p>
    <w:p w:rsidR="00E45F10" w:rsidRDefault="00E45F10">
      <w:pPr>
        <w:spacing w:after="120"/>
        <w:jc w:val="both"/>
        <w:rPr>
          <w:rFonts w:ascii="Overlock" w:eastAsia="Overlock" w:hAnsi="Overlock" w:cs="Overlock"/>
        </w:rPr>
      </w:pPr>
    </w:p>
    <w:p w:rsidR="00E45F10" w:rsidRDefault="00E45F10">
      <w:pPr>
        <w:spacing w:after="120"/>
        <w:jc w:val="both"/>
        <w:rPr>
          <w:rFonts w:ascii="Overlock" w:eastAsia="Overlock" w:hAnsi="Overlock" w:cs="Overlock"/>
        </w:rPr>
      </w:pPr>
    </w:p>
    <w:p w:rsidR="00E45F10" w:rsidRDefault="00E45F10">
      <w:pPr>
        <w:spacing w:after="120"/>
        <w:jc w:val="both"/>
        <w:rPr>
          <w:rFonts w:ascii="Overlock" w:eastAsia="Overlock" w:hAnsi="Overlock" w:cs="Overlock"/>
        </w:rPr>
      </w:pPr>
    </w:p>
    <w:p w:rsidR="00E45F10" w:rsidRDefault="00E45F10">
      <w:pPr>
        <w:spacing w:after="120"/>
        <w:jc w:val="both"/>
        <w:rPr>
          <w:rFonts w:ascii="Overlock" w:eastAsia="Overlock" w:hAnsi="Overlock" w:cs="Overlock"/>
        </w:rPr>
      </w:pPr>
    </w:p>
    <w:p w:rsidR="00E45F10" w:rsidRDefault="00E45F10">
      <w:pPr>
        <w:spacing w:after="120"/>
        <w:jc w:val="both"/>
        <w:rPr>
          <w:rFonts w:ascii="Overlock" w:eastAsia="Overlock" w:hAnsi="Overlock" w:cs="Overlock"/>
        </w:rPr>
      </w:pPr>
    </w:p>
    <w:p w:rsidR="00E45F10" w:rsidRDefault="00E45F10">
      <w:pPr>
        <w:spacing w:after="120"/>
        <w:jc w:val="both"/>
        <w:rPr>
          <w:rFonts w:ascii="Overlock" w:eastAsia="Overlock" w:hAnsi="Overlock" w:cs="Overlock"/>
        </w:rPr>
      </w:pPr>
    </w:p>
    <w:p w:rsidR="00E45F10" w:rsidRDefault="00E45F10">
      <w:pPr>
        <w:spacing w:after="120"/>
        <w:jc w:val="both"/>
        <w:rPr>
          <w:rFonts w:ascii="Overlock" w:eastAsia="Overlock" w:hAnsi="Overlock" w:cs="Overlock"/>
        </w:rPr>
      </w:pPr>
    </w:p>
    <w:p w:rsidR="00E45F10" w:rsidRDefault="00DB504E" w:rsidP="007A5702">
      <w:pPr>
        <w:pStyle w:val="Ttulo1"/>
        <w:numPr>
          <w:ilvl w:val="0"/>
          <w:numId w:val="0"/>
        </w:numPr>
        <w:shd w:val="clear" w:color="auto" w:fill="4F81BD"/>
        <w:ind w:left="720"/>
        <w:rPr>
          <w:color w:val="FFFF00"/>
          <w:sz w:val="56"/>
          <w:szCs w:val="56"/>
        </w:rPr>
      </w:pPr>
      <w:r>
        <w:rPr>
          <w:color w:val="FFFF00"/>
          <w:sz w:val="56"/>
          <w:szCs w:val="56"/>
        </w:rPr>
        <w:lastRenderedPageBreak/>
        <w:t>F.- PRESUPUESTO DEL CENTRO. ESTADO DE EJECUCION</w:t>
      </w:r>
    </w:p>
    <w:p w:rsidR="007A5702" w:rsidRDefault="007A5702">
      <w:pPr>
        <w:spacing w:before="240" w:after="0"/>
        <w:jc w:val="both"/>
        <w:rPr>
          <w:rFonts w:ascii="Times New Roman" w:eastAsia="Times New Roman" w:hAnsi="Times New Roman"/>
          <w:sz w:val="24"/>
          <w:szCs w:val="24"/>
        </w:rPr>
      </w:pPr>
    </w:p>
    <w:p w:rsidR="00A83A80" w:rsidRDefault="00DB504E" w:rsidP="00A83A80">
      <w:pPr>
        <w:spacing w:before="240" w:after="0"/>
        <w:jc w:val="both"/>
      </w:pPr>
      <w:r>
        <w:rPr>
          <w:rFonts w:ascii="Times New Roman" w:eastAsia="Times New Roman" w:hAnsi="Times New Roman"/>
          <w:sz w:val="24"/>
          <w:szCs w:val="24"/>
        </w:rPr>
        <w:t xml:space="preserve"> </w:t>
      </w:r>
      <w:r w:rsidR="00A83A80">
        <w:rPr>
          <w:rFonts w:ascii="Times New Roman" w:eastAsia="Times New Roman" w:hAnsi="Times New Roman"/>
          <w:sz w:val="24"/>
          <w:szCs w:val="24"/>
        </w:rPr>
        <w:tab/>
      </w:r>
      <w:r>
        <w:t>Respecto al estado del presupuesto y su ejecución tenemos qu</w:t>
      </w:r>
      <w:r w:rsidR="00A83A80">
        <w:t>e significar dos circunstancias.</w:t>
      </w:r>
    </w:p>
    <w:p w:rsidR="00A83A80" w:rsidRPr="00A83A80" w:rsidRDefault="00DB504E" w:rsidP="00A83A80">
      <w:pPr>
        <w:pStyle w:val="Prrafodelista"/>
        <w:numPr>
          <w:ilvl w:val="0"/>
          <w:numId w:val="50"/>
        </w:numPr>
        <w:spacing w:before="240" w:after="0"/>
        <w:jc w:val="both"/>
      </w:pPr>
      <w:r>
        <w:t xml:space="preserve">La liquidación del presupuesto del ejercicio en </w:t>
      </w:r>
      <w:r w:rsidR="00A83A80">
        <w:t>curso ha sido satisfecha en un 6</w:t>
      </w:r>
      <w:r>
        <w:t xml:space="preserve">0% del total hasta la fecha de presentación de esta P.G.A., </w:t>
      </w:r>
      <w:r w:rsidRPr="00A83A80">
        <w:rPr>
          <w:u w:val="single"/>
        </w:rPr>
        <w:t>nos faltaría p</w:t>
      </w:r>
      <w:r w:rsidR="00A83A80">
        <w:rPr>
          <w:u w:val="single"/>
        </w:rPr>
        <w:t>or recibir la cantidad de 1908,74</w:t>
      </w:r>
      <w:r w:rsidRPr="00A83A80">
        <w:rPr>
          <w:u w:val="single"/>
        </w:rPr>
        <w:t xml:space="preserve"> euros.</w:t>
      </w:r>
    </w:p>
    <w:p w:rsidR="00A83A80" w:rsidRPr="00A83A80" w:rsidRDefault="00A83A80" w:rsidP="00A83A80">
      <w:pPr>
        <w:pStyle w:val="Prrafodelista"/>
        <w:spacing w:before="240" w:after="0"/>
        <w:jc w:val="both"/>
      </w:pPr>
    </w:p>
    <w:p w:rsidR="00E45F10" w:rsidRPr="00A83A80" w:rsidRDefault="00DB504E" w:rsidP="00A83A80">
      <w:pPr>
        <w:pStyle w:val="Prrafodelista"/>
        <w:numPr>
          <w:ilvl w:val="0"/>
          <w:numId w:val="50"/>
        </w:numPr>
        <w:spacing w:before="240" w:after="0"/>
        <w:jc w:val="both"/>
      </w:pPr>
      <w:r>
        <w:t>El Presupuesto 2019 fue prorrogado una vez más y es muy probable que ocurra lo mismo a lo largo del año 2020 como consecuencia del estancamiento político, ello supone lógicamente que por un lado no se pueda ampliar el gasto o emprender determinados proyectos que necesitarían de una cierta inversión, y por otro, que la compra de materiales en algunos departamentos o ciclos sea escasa con las dificultades que ello acarrea en el planteamiento de actividades docentes.</w:t>
      </w:r>
    </w:p>
    <w:p w:rsidR="00E45F10" w:rsidRDefault="00DB504E" w:rsidP="00A83A80">
      <w:pPr>
        <w:spacing w:before="240" w:after="0"/>
        <w:ind w:firstLine="720"/>
        <w:jc w:val="both"/>
      </w:pPr>
      <w:r>
        <w:t xml:space="preserve">Algunos objetivos de la P.G.A. llevan aparejados una serie de gastos para determinadas actuaciones cuya puesta en marcha es difícil prever o al menos la cantidad que se va a destinar a dichas actividades por lo que a veces nos es muy complicado reflejar tal cantidad cuando ni siquiera sabemos cómo se va a desarrollar u organizar. </w:t>
      </w:r>
    </w:p>
    <w:p w:rsidR="00E45F10" w:rsidRDefault="00DB504E" w:rsidP="00A83A80">
      <w:pPr>
        <w:spacing w:before="240" w:after="0"/>
        <w:jc w:val="both"/>
      </w:pPr>
      <w:r>
        <w:rPr>
          <w:rFonts w:ascii="Times New Roman" w:eastAsia="Times New Roman" w:hAnsi="Times New Roman"/>
          <w:sz w:val="24"/>
          <w:szCs w:val="24"/>
        </w:rPr>
        <w:t xml:space="preserve"> </w:t>
      </w:r>
      <w:r w:rsidR="00A83A80">
        <w:rPr>
          <w:rFonts w:ascii="Times New Roman" w:eastAsia="Times New Roman" w:hAnsi="Times New Roman"/>
          <w:sz w:val="24"/>
          <w:szCs w:val="24"/>
        </w:rPr>
        <w:tab/>
      </w:r>
      <w:r>
        <w:t xml:space="preserve">En este centro, la gestión económica se establece de una forma global en base a las necesidades y propuestas que van surgiendo a lo largo de los cursos y que se ejecutan según la disponibilidad de fondos una vez estudiada su viabilidad y oportunidad. No hay asignaciones fijas a niveles o </w:t>
      </w:r>
      <w:proofErr w:type="gramStart"/>
      <w:r>
        <w:t>ciclos</w:t>
      </w:r>
      <w:proofErr w:type="gramEnd"/>
      <w:r>
        <w:t xml:space="preserve"> sino que se estudia cada propuesta de compra o generación de gasto para comprobar si se puede efectuar en ese momento o no.</w:t>
      </w:r>
    </w:p>
    <w:p w:rsidR="00E45F10" w:rsidRDefault="00DB504E" w:rsidP="00A83A80">
      <w:pPr>
        <w:spacing w:before="240" w:after="0"/>
        <w:jc w:val="both"/>
      </w:pPr>
      <w:r>
        <w:rPr>
          <w:rFonts w:ascii="Times New Roman" w:eastAsia="Times New Roman" w:hAnsi="Times New Roman"/>
          <w:sz w:val="24"/>
          <w:szCs w:val="24"/>
        </w:rPr>
        <w:t xml:space="preserve"> </w:t>
      </w:r>
      <w:r w:rsidR="00A83A80">
        <w:rPr>
          <w:rFonts w:ascii="Times New Roman" w:eastAsia="Times New Roman" w:hAnsi="Times New Roman"/>
          <w:sz w:val="24"/>
          <w:szCs w:val="24"/>
        </w:rPr>
        <w:tab/>
      </w:r>
      <w:r>
        <w:t>Aun así, cada curso tratamos no solo de atender las necesidades básicas de funcionamiento del centro, sino que también invertimos en mejorar nuestros bienes de equipo dotando a todas las aulas, poco a poco, de los instrumentos tecnológicos y el equipamiento suficiente para avanzar en sus propuestas</w:t>
      </w:r>
      <w:r>
        <w:rPr>
          <w:color w:val="00CC00"/>
        </w:rPr>
        <w:t xml:space="preserve"> </w:t>
      </w:r>
      <w:r>
        <w:t>de actividades. En este sentido, sí que tenemos que informar sobre la partida presupuestaria (6500 euros) que nos fue asignada proveniente de fondos europeos que supuso la adquisición de equipamiento tecnológico (PLAN META). Algunas de estas actuaciones serían las siguientes:</w:t>
      </w:r>
    </w:p>
    <w:p w:rsidR="00E45F10" w:rsidRDefault="00DB504E" w:rsidP="00A83A80">
      <w:pPr>
        <w:spacing w:before="240" w:after="0"/>
        <w:jc w:val="both"/>
      </w:pPr>
      <w:r>
        <w:t xml:space="preserve"> </w:t>
      </w:r>
    </w:p>
    <w:p w:rsidR="00E45F10" w:rsidRDefault="00DB504E" w:rsidP="00AC6332">
      <w:pPr>
        <w:numPr>
          <w:ilvl w:val="0"/>
          <w:numId w:val="33"/>
        </w:numPr>
        <w:spacing w:after="0"/>
        <w:jc w:val="both"/>
      </w:pPr>
      <w:r>
        <w:t xml:space="preserve">Reparación y conservación de los equipos de </w:t>
      </w:r>
      <w:proofErr w:type="spellStart"/>
      <w:r>
        <w:t>Althia</w:t>
      </w:r>
      <w:proofErr w:type="spellEnd"/>
      <w:r>
        <w:t>, gestión y dirección del centro (317, 02 euros).</w:t>
      </w:r>
    </w:p>
    <w:p w:rsidR="00E45F10" w:rsidRDefault="00DB504E" w:rsidP="00AC6332">
      <w:pPr>
        <w:numPr>
          <w:ilvl w:val="0"/>
          <w:numId w:val="33"/>
        </w:numPr>
        <w:spacing w:after="240"/>
        <w:jc w:val="both"/>
      </w:pPr>
      <w:r>
        <w:t>Adquisición de 3 paneles interactivos “</w:t>
      </w:r>
      <w:proofErr w:type="spellStart"/>
      <w:r>
        <w:t>Clevertouch</w:t>
      </w:r>
      <w:proofErr w:type="spellEnd"/>
      <w:r>
        <w:t>” más un equipo de sobremesa (6500 euros).</w:t>
      </w:r>
    </w:p>
    <w:p w:rsidR="00E45F10" w:rsidRDefault="00DB504E">
      <w:pPr>
        <w:spacing w:after="0"/>
        <w:ind w:left="720"/>
        <w:jc w:val="both"/>
      </w:pPr>
      <w:r>
        <w:t xml:space="preserve"> </w:t>
      </w:r>
    </w:p>
    <w:p w:rsidR="00E45F10" w:rsidRDefault="00DB504E" w:rsidP="00A83A80">
      <w:pPr>
        <w:spacing w:after="0"/>
        <w:ind w:firstLine="700"/>
        <w:jc w:val="both"/>
      </w:pPr>
      <w:proofErr w:type="gramStart"/>
      <w:r>
        <w:t>Finalmente</w:t>
      </w:r>
      <w:proofErr w:type="gramEnd"/>
      <w:r>
        <w:t xml:space="preserve"> la Consejería como decimos prorrogó y asignó un presupuesto de </w:t>
      </w:r>
      <w:r>
        <w:rPr>
          <w:b/>
        </w:rPr>
        <w:t>4775,81 euros</w:t>
      </w:r>
      <w:r>
        <w:t xml:space="preserve"> para el ejercicio 2019, esta cantidad junto con el saldo inicial o remanente del ejercicio 2018, que en este caso era mínimo (5,76 euros) conformó un presupuesto total de </w:t>
      </w:r>
      <w:r>
        <w:rPr>
          <w:b/>
        </w:rPr>
        <w:t xml:space="preserve">4781,57 </w:t>
      </w:r>
      <w:r>
        <w:t>€.</w:t>
      </w:r>
    </w:p>
    <w:p w:rsidR="00A83A80" w:rsidRDefault="00A83A80">
      <w:pPr>
        <w:spacing w:before="240"/>
        <w:ind w:firstLine="700"/>
        <w:jc w:val="both"/>
      </w:pPr>
    </w:p>
    <w:p w:rsidR="00E45F10" w:rsidRDefault="00DB504E">
      <w:pPr>
        <w:spacing w:before="240"/>
        <w:ind w:firstLine="700"/>
        <w:jc w:val="both"/>
      </w:pPr>
      <w:r>
        <w:t>La situación actual económica del centro se podría resumir en los siguientes puntos:</w:t>
      </w:r>
    </w:p>
    <w:p w:rsidR="00E45F10" w:rsidRDefault="00DB504E">
      <w:pPr>
        <w:spacing w:before="240" w:after="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rsidR="00E45F10" w:rsidRDefault="00DB504E" w:rsidP="00A83A80">
      <w:pPr>
        <w:spacing w:after="0"/>
        <w:ind w:left="-360"/>
        <w:jc w:val="both"/>
        <w:rPr>
          <w:b/>
          <w:u w:val="single"/>
        </w:rPr>
      </w:pPr>
      <w:r>
        <w:rPr>
          <w:rFonts w:ascii="Times New Roman" w:eastAsia="Times New Roman" w:hAnsi="Times New Roman"/>
          <w:sz w:val="14"/>
          <w:szCs w:val="14"/>
        </w:rPr>
        <w:t xml:space="preserve"> </w:t>
      </w:r>
      <w:r w:rsidR="00A83A80">
        <w:rPr>
          <w:rFonts w:ascii="Times New Roman" w:eastAsia="Times New Roman" w:hAnsi="Times New Roman"/>
          <w:sz w:val="14"/>
          <w:szCs w:val="14"/>
        </w:rPr>
        <w:tab/>
      </w:r>
      <w:r w:rsidR="00A83A80">
        <w:rPr>
          <w:rFonts w:ascii="Times New Roman" w:eastAsia="Times New Roman" w:hAnsi="Times New Roman"/>
          <w:sz w:val="14"/>
          <w:szCs w:val="14"/>
        </w:rPr>
        <w:tab/>
      </w:r>
      <w:r w:rsidR="008F619E">
        <w:t>Hemos percibido ya el 6</w:t>
      </w:r>
      <w:r>
        <w:t xml:space="preserve">0% del presupuesto 2019, lo cual, ha posibilitado que podamos afrontar el pago a proveedores prácticamente al día, si bien, en este inicio de curso contamos con un saldo de funcionamiento operativo muy superior al de otras ocasiones en estas mismas fechas, como veremos en la tabla de saldos, no </w:t>
      </w:r>
      <w:proofErr w:type="gramStart"/>
      <w:r>
        <w:t>obstante</w:t>
      </w:r>
      <w:proofErr w:type="gramEnd"/>
      <w:r>
        <w:t xml:space="preserve"> debemos seguir </w:t>
      </w:r>
      <w:r>
        <w:rPr>
          <w:b/>
          <w:u w:val="single"/>
        </w:rPr>
        <w:t>controlando el gasto</w:t>
      </w:r>
      <w:r>
        <w:rPr>
          <w:u w:val="single"/>
        </w:rPr>
        <w:t xml:space="preserve"> en fotocopias</w:t>
      </w:r>
      <w:r>
        <w:t xml:space="preserve">, </w:t>
      </w:r>
      <w:r>
        <w:rPr>
          <w:b/>
          <w:u w:val="single"/>
        </w:rPr>
        <w:t>material de oficina</w:t>
      </w:r>
      <w:r w:rsidR="00A83A80">
        <w:t xml:space="preserve">, </w:t>
      </w:r>
      <w:r>
        <w:rPr>
          <w:b/>
          <w:u w:val="single"/>
        </w:rPr>
        <w:t>comunicaciones y conservación de equipos informáticos en la medida de lo posible.</w:t>
      </w:r>
    </w:p>
    <w:p w:rsidR="00E45F10" w:rsidRDefault="00DB504E">
      <w:pPr>
        <w:spacing w:after="0"/>
        <w:ind w:left="2060"/>
        <w:jc w:val="both"/>
      </w:pPr>
      <w:r>
        <w:t xml:space="preserve"> </w:t>
      </w:r>
    </w:p>
    <w:p w:rsidR="00E45F10" w:rsidRDefault="00DB504E">
      <w:pPr>
        <w:spacing w:after="0"/>
        <w:ind w:left="2420" w:hanging="360"/>
        <w:jc w:val="both"/>
      </w:pPr>
      <w:r>
        <w:rPr>
          <w:sz w:val="20"/>
          <w:szCs w:val="20"/>
        </w:rPr>
        <w:t>·</w:t>
      </w:r>
      <w:r>
        <w:rPr>
          <w:rFonts w:ascii="Times New Roman" w:eastAsia="Times New Roman" w:hAnsi="Times New Roman"/>
          <w:sz w:val="14"/>
          <w:szCs w:val="14"/>
        </w:rPr>
        <w:t xml:space="preserve">         </w:t>
      </w:r>
      <w:r>
        <w:t>No se deben realizar compras si antes no se ha consultado en secretaría.</w:t>
      </w:r>
    </w:p>
    <w:p w:rsidR="00E45F10" w:rsidRDefault="00DB504E">
      <w:pPr>
        <w:spacing w:before="240" w:after="0"/>
        <w:jc w:val="both"/>
      </w:pPr>
      <w:r>
        <w:t xml:space="preserve"> </w:t>
      </w:r>
    </w:p>
    <w:p w:rsidR="00E45F10" w:rsidRDefault="00DB504E">
      <w:pPr>
        <w:spacing w:after="0"/>
        <w:ind w:left="2420" w:hanging="360"/>
        <w:jc w:val="both"/>
      </w:pPr>
      <w:r>
        <w:rPr>
          <w:sz w:val="20"/>
          <w:szCs w:val="20"/>
        </w:rPr>
        <w:t>·</w:t>
      </w:r>
      <w:r>
        <w:rPr>
          <w:rFonts w:ascii="Times New Roman" w:eastAsia="Times New Roman" w:hAnsi="Times New Roman"/>
          <w:sz w:val="14"/>
          <w:szCs w:val="14"/>
        </w:rPr>
        <w:t xml:space="preserve">         </w:t>
      </w:r>
      <w:r>
        <w:t>Está totalmente prohibido el fotocopiado de libros originales, tanto por Ley como por procesos administrativos del centro.</w:t>
      </w:r>
    </w:p>
    <w:p w:rsidR="00E45F10" w:rsidRDefault="00DB504E">
      <w:pPr>
        <w:spacing w:before="240" w:after="0"/>
        <w:jc w:val="both"/>
      </w:pPr>
      <w:r>
        <w:t xml:space="preserve">A </w:t>
      </w:r>
      <w:proofErr w:type="gramStart"/>
      <w:r>
        <w:t>continuación</w:t>
      </w:r>
      <w:proofErr w:type="gramEnd"/>
      <w:r>
        <w:t xml:space="preserve"> podemos observar en las tablas anexas un resumen de los datos anteriormente descritos:</w:t>
      </w:r>
    </w:p>
    <w:p w:rsidR="00E45F10" w:rsidRDefault="00DB504E">
      <w:pPr>
        <w:spacing w:before="240"/>
        <w:jc w:val="both"/>
      </w:pPr>
      <w:r>
        <w:t xml:space="preserve">     </w:t>
      </w:r>
      <w:r>
        <w:rPr>
          <w:noProof/>
        </w:rPr>
        <w:drawing>
          <wp:inline distT="114300" distB="114300" distL="114300" distR="114300">
            <wp:extent cx="6428105" cy="402590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cstate="print"/>
                    <a:srcRect/>
                    <a:stretch>
                      <a:fillRect/>
                    </a:stretch>
                  </pic:blipFill>
                  <pic:spPr>
                    <a:xfrm>
                      <a:off x="0" y="0"/>
                      <a:ext cx="6428105" cy="4025900"/>
                    </a:xfrm>
                    <a:prstGeom prst="rect">
                      <a:avLst/>
                    </a:prstGeom>
                    <a:ln/>
                  </pic:spPr>
                </pic:pic>
              </a:graphicData>
            </a:graphic>
          </wp:inline>
        </w:drawing>
      </w:r>
    </w:p>
    <w:p w:rsidR="00E45F10" w:rsidRDefault="00DB504E">
      <w:pPr>
        <w:spacing w:before="240" w:after="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E45F10" w:rsidRDefault="00DB504E" w:rsidP="00AC6332">
      <w:pPr>
        <w:numPr>
          <w:ilvl w:val="0"/>
          <w:numId w:val="26"/>
        </w:numPr>
        <w:spacing w:after="0"/>
      </w:pPr>
      <w:r>
        <w:rPr>
          <w:sz w:val="18"/>
          <w:szCs w:val="18"/>
        </w:rPr>
        <w:t>422A____________________________________________________Funcionamiento Operativo.</w:t>
      </w:r>
    </w:p>
    <w:p w:rsidR="00E45F10" w:rsidRDefault="00DB504E" w:rsidP="00AC6332">
      <w:pPr>
        <w:numPr>
          <w:ilvl w:val="0"/>
          <w:numId w:val="26"/>
        </w:numPr>
        <w:spacing w:after="0"/>
      </w:pPr>
      <w:r>
        <w:rPr>
          <w:sz w:val="18"/>
          <w:szCs w:val="18"/>
        </w:rPr>
        <w:t>Concepto 616_____________________________________________Remanente compra de equipamiento informático.</w:t>
      </w:r>
    </w:p>
    <w:p w:rsidR="00E45F10" w:rsidRDefault="00DB504E" w:rsidP="00AC6332">
      <w:pPr>
        <w:numPr>
          <w:ilvl w:val="0"/>
          <w:numId w:val="26"/>
        </w:numPr>
        <w:spacing w:after="440"/>
      </w:pPr>
      <w:r>
        <w:rPr>
          <w:sz w:val="18"/>
          <w:szCs w:val="18"/>
        </w:rPr>
        <w:t>Concepto 487_____________________________________________ Materiales Curriculares (Becas)</w:t>
      </w:r>
    </w:p>
    <w:p w:rsidR="00E45F10" w:rsidRDefault="00DB504E">
      <w:pPr>
        <w:spacing w:before="240" w:after="24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E45F10" w:rsidRDefault="00DB504E">
      <w:pPr>
        <w:spacing w:before="240" w:after="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noProof/>
          <w:sz w:val="24"/>
          <w:szCs w:val="24"/>
        </w:rPr>
        <w:drawing>
          <wp:inline distT="114300" distB="114300" distL="114300" distR="114300">
            <wp:extent cx="6315075" cy="8077200"/>
            <wp:effectExtent l="0" t="0" r="9525"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srcRect/>
                    <a:stretch>
                      <a:fillRect/>
                    </a:stretch>
                  </pic:blipFill>
                  <pic:spPr>
                    <a:xfrm>
                      <a:off x="0" y="0"/>
                      <a:ext cx="6315405" cy="8077622"/>
                    </a:xfrm>
                    <a:prstGeom prst="rect">
                      <a:avLst/>
                    </a:prstGeom>
                    <a:ln/>
                  </pic:spPr>
                </pic:pic>
              </a:graphicData>
            </a:graphic>
          </wp:inline>
        </w:drawing>
      </w:r>
    </w:p>
    <w:p w:rsidR="00E45F10" w:rsidRDefault="00E45F10">
      <w:pPr>
        <w:spacing w:after="0" w:line="240" w:lineRule="auto"/>
        <w:jc w:val="both"/>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E45F10" w:rsidRDefault="00E45F10">
      <w:pPr>
        <w:spacing w:after="0" w:line="240" w:lineRule="auto"/>
        <w:jc w:val="both"/>
        <w:rPr>
          <w:rFonts w:cs="Calibri"/>
          <w:color w:val="000000"/>
        </w:rPr>
      </w:pPr>
    </w:p>
    <w:p w:rsidR="00AD2445" w:rsidRDefault="00AD2445">
      <w:pPr>
        <w:spacing w:after="0" w:line="240" w:lineRule="auto"/>
        <w:jc w:val="both"/>
        <w:rPr>
          <w:rFonts w:cs="Calibri"/>
          <w:color w:val="000000"/>
        </w:rPr>
      </w:pPr>
    </w:p>
    <w:p w:rsidR="00E45F10" w:rsidRDefault="00DB504E">
      <w:pPr>
        <w:pBdr>
          <w:top w:val="nil"/>
          <w:left w:val="nil"/>
          <w:bottom w:val="nil"/>
          <w:right w:val="nil"/>
          <w:between w:val="nil"/>
        </w:pBdr>
        <w:spacing w:line="240" w:lineRule="auto"/>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Dª. </w:t>
      </w:r>
      <w:r>
        <w:rPr>
          <w:rFonts w:ascii="Times New Roman" w:eastAsia="Times New Roman" w:hAnsi="Times New Roman"/>
          <w:i/>
          <w:sz w:val="24"/>
          <w:szCs w:val="24"/>
        </w:rPr>
        <w:t>Ana Rosa Marín Cortés</w:t>
      </w:r>
      <w:r>
        <w:rPr>
          <w:rFonts w:ascii="Times New Roman" w:eastAsia="Times New Roman" w:hAnsi="Times New Roman"/>
          <w:i/>
          <w:color w:val="000000"/>
          <w:sz w:val="24"/>
          <w:szCs w:val="24"/>
        </w:rPr>
        <w:t xml:space="preserve">, como directora del CEIP Santiago Apóstol de </w:t>
      </w:r>
      <w:proofErr w:type="spellStart"/>
      <w:r>
        <w:rPr>
          <w:rFonts w:ascii="Times New Roman" w:eastAsia="Times New Roman" w:hAnsi="Times New Roman"/>
          <w:i/>
          <w:color w:val="000000"/>
          <w:sz w:val="24"/>
          <w:szCs w:val="24"/>
        </w:rPr>
        <w:t>Isso</w:t>
      </w:r>
      <w:proofErr w:type="spellEnd"/>
      <w:r>
        <w:rPr>
          <w:rFonts w:ascii="Times New Roman" w:eastAsia="Times New Roman" w:hAnsi="Times New Roman"/>
          <w:i/>
          <w:color w:val="000000"/>
          <w:sz w:val="24"/>
          <w:szCs w:val="24"/>
        </w:rPr>
        <w:t>,</w:t>
      </w:r>
    </w:p>
    <w:p w:rsidR="00E45F10" w:rsidRDefault="00DB504E">
      <w:pPr>
        <w:pBdr>
          <w:top w:val="nil"/>
          <w:left w:val="nil"/>
          <w:bottom w:val="nil"/>
          <w:right w:val="nil"/>
          <w:between w:val="nil"/>
        </w:pBdr>
        <w:spacing w:line="240" w:lineRule="auto"/>
        <w:rPr>
          <w:rFonts w:ascii="Times New Roman" w:eastAsia="Times New Roman" w:hAnsi="Times New Roman"/>
          <w:color w:val="000000"/>
          <w:sz w:val="24"/>
          <w:szCs w:val="24"/>
        </w:rPr>
      </w:pPr>
      <w:r>
        <w:rPr>
          <w:rFonts w:ascii="Times New Roman" w:eastAsia="Times New Roman" w:hAnsi="Times New Roman"/>
          <w:i/>
          <w:color w:val="000000"/>
          <w:sz w:val="24"/>
          <w:szCs w:val="24"/>
        </w:rPr>
        <w:t>CERTIFICO:</w:t>
      </w:r>
    </w:p>
    <w:p w:rsidR="00E45F10" w:rsidRDefault="00DB504E">
      <w:pPr>
        <w:pBdr>
          <w:top w:val="nil"/>
          <w:left w:val="nil"/>
          <w:bottom w:val="nil"/>
          <w:right w:val="nil"/>
          <w:between w:val="nil"/>
        </w:pBdr>
        <w:spacing w:line="240" w:lineRule="auto"/>
        <w:rPr>
          <w:rFonts w:ascii="Times New Roman" w:eastAsia="Times New Roman" w:hAnsi="Times New Roman"/>
          <w:color w:val="000000"/>
          <w:sz w:val="24"/>
          <w:szCs w:val="24"/>
        </w:rPr>
      </w:pPr>
      <w:r>
        <w:rPr>
          <w:rFonts w:ascii="Times New Roman" w:eastAsia="Times New Roman" w:hAnsi="Times New Roman"/>
          <w:i/>
          <w:color w:val="000000"/>
          <w:sz w:val="24"/>
          <w:szCs w:val="24"/>
        </w:rPr>
        <w:t>Que según se desprende del acta de la reunión ordinaria del Claustro de Profesores del Centro, de fecha 2</w:t>
      </w:r>
      <w:r>
        <w:rPr>
          <w:rFonts w:ascii="Times New Roman" w:eastAsia="Times New Roman" w:hAnsi="Times New Roman"/>
          <w:i/>
          <w:sz w:val="24"/>
          <w:szCs w:val="24"/>
        </w:rPr>
        <w:t xml:space="preserve">8 </w:t>
      </w:r>
      <w:r>
        <w:rPr>
          <w:rFonts w:ascii="Times New Roman" w:eastAsia="Times New Roman" w:hAnsi="Times New Roman"/>
          <w:i/>
          <w:color w:val="000000"/>
          <w:sz w:val="24"/>
          <w:szCs w:val="24"/>
        </w:rPr>
        <w:t>de octubre de 201</w:t>
      </w:r>
      <w:r>
        <w:rPr>
          <w:rFonts w:ascii="Times New Roman" w:eastAsia="Times New Roman" w:hAnsi="Times New Roman"/>
          <w:i/>
          <w:sz w:val="24"/>
          <w:szCs w:val="24"/>
        </w:rPr>
        <w:t>9</w:t>
      </w:r>
      <w:r>
        <w:rPr>
          <w:rFonts w:ascii="Times New Roman" w:eastAsia="Times New Roman" w:hAnsi="Times New Roman"/>
          <w:i/>
          <w:color w:val="000000"/>
          <w:sz w:val="24"/>
          <w:szCs w:val="24"/>
        </w:rPr>
        <w:t>, se informa a este órgano de todos los aspectos educativos incluidos en esta Programación General Anual.</w:t>
      </w:r>
    </w:p>
    <w:p w:rsidR="00E45F10" w:rsidRDefault="00DB504E">
      <w:pPr>
        <w:pBdr>
          <w:top w:val="nil"/>
          <w:left w:val="nil"/>
          <w:bottom w:val="nil"/>
          <w:right w:val="nil"/>
          <w:between w:val="nil"/>
        </w:pBdr>
        <w:spacing w:line="240" w:lineRule="auto"/>
        <w:rPr>
          <w:rFonts w:ascii="Times New Roman" w:eastAsia="Times New Roman" w:hAnsi="Times New Roman"/>
          <w:color w:val="000000"/>
          <w:sz w:val="24"/>
          <w:szCs w:val="24"/>
        </w:rPr>
      </w:pPr>
      <w:r>
        <w:rPr>
          <w:rFonts w:ascii="Times New Roman" w:eastAsia="Times New Roman" w:hAnsi="Times New Roman"/>
          <w:i/>
          <w:color w:val="000000"/>
          <w:sz w:val="24"/>
          <w:szCs w:val="24"/>
        </w:rPr>
        <w:t>Que según se desprende del acta de la reunión ordinaria del Consejo Escolar del Centro, de fecha 2</w:t>
      </w:r>
      <w:r>
        <w:rPr>
          <w:rFonts w:ascii="Times New Roman" w:eastAsia="Times New Roman" w:hAnsi="Times New Roman"/>
          <w:i/>
          <w:sz w:val="24"/>
          <w:szCs w:val="24"/>
        </w:rPr>
        <w:t>8</w:t>
      </w:r>
      <w:r>
        <w:rPr>
          <w:rFonts w:ascii="Times New Roman" w:eastAsia="Times New Roman" w:hAnsi="Times New Roman"/>
          <w:i/>
          <w:color w:val="000000"/>
          <w:sz w:val="24"/>
          <w:szCs w:val="24"/>
        </w:rPr>
        <w:t xml:space="preserve"> de octubre de 201</w:t>
      </w:r>
      <w:r>
        <w:rPr>
          <w:rFonts w:ascii="Times New Roman" w:eastAsia="Times New Roman" w:hAnsi="Times New Roman"/>
          <w:i/>
          <w:sz w:val="24"/>
          <w:szCs w:val="24"/>
        </w:rPr>
        <w:t>9</w:t>
      </w:r>
      <w:r>
        <w:rPr>
          <w:rFonts w:ascii="Times New Roman" w:eastAsia="Times New Roman" w:hAnsi="Times New Roman"/>
          <w:i/>
          <w:color w:val="000000"/>
          <w:sz w:val="24"/>
          <w:szCs w:val="24"/>
        </w:rPr>
        <w:t xml:space="preserve">, la directora informa de los aspectos incluidos en </w:t>
      </w:r>
      <w:proofErr w:type="gramStart"/>
      <w:r>
        <w:rPr>
          <w:rFonts w:ascii="Times New Roman" w:eastAsia="Times New Roman" w:hAnsi="Times New Roman"/>
          <w:i/>
          <w:color w:val="000000"/>
          <w:sz w:val="24"/>
          <w:szCs w:val="24"/>
        </w:rPr>
        <w:t>la  Programación</w:t>
      </w:r>
      <w:proofErr w:type="gramEnd"/>
      <w:r>
        <w:rPr>
          <w:rFonts w:ascii="Times New Roman" w:eastAsia="Times New Roman" w:hAnsi="Times New Roman"/>
          <w:i/>
          <w:color w:val="000000"/>
          <w:sz w:val="24"/>
          <w:szCs w:val="24"/>
        </w:rPr>
        <w:t xml:space="preserve"> General Anual, sin perjuicio de las competencias del Claustro de Profesores, en relación con la planificación y organización docente.</w:t>
      </w:r>
    </w:p>
    <w:p w:rsidR="00E45F10" w:rsidRDefault="00DB504E">
      <w:pPr>
        <w:pBdr>
          <w:top w:val="nil"/>
          <w:left w:val="nil"/>
          <w:bottom w:val="nil"/>
          <w:right w:val="nil"/>
          <w:between w:val="nil"/>
        </w:pBdr>
        <w:spacing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Por todo ello, APRUEBO la presente Programación General Anual.</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 xml:space="preserve">En </w:t>
      </w:r>
      <w:proofErr w:type="spellStart"/>
      <w:r>
        <w:rPr>
          <w:rFonts w:ascii="Times New Roman" w:eastAsia="Times New Roman" w:hAnsi="Times New Roman"/>
          <w:i/>
          <w:color w:val="000000"/>
          <w:sz w:val="24"/>
          <w:szCs w:val="24"/>
        </w:rPr>
        <w:t>Isso</w:t>
      </w:r>
      <w:proofErr w:type="spellEnd"/>
      <w:r>
        <w:rPr>
          <w:rFonts w:ascii="Times New Roman" w:eastAsia="Times New Roman" w:hAnsi="Times New Roman"/>
          <w:i/>
          <w:color w:val="000000"/>
          <w:sz w:val="24"/>
          <w:szCs w:val="24"/>
        </w:rPr>
        <w:t xml:space="preserve">, a </w:t>
      </w:r>
      <w:r>
        <w:rPr>
          <w:rFonts w:ascii="Times New Roman" w:eastAsia="Times New Roman" w:hAnsi="Times New Roman"/>
          <w:i/>
          <w:sz w:val="24"/>
          <w:szCs w:val="24"/>
        </w:rPr>
        <w:t>30</w:t>
      </w:r>
      <w:r>
        <w:rPr>
          <w:rFonts w:ascii="Times New Roman" w:eastAsia="Times New Roman" w:hAnsi="Times New Roman"/>
          <w:i/>
          <w:color w:val="000000"/>
          <w:sz w:val="24"/>
          <w:szCs w:val="24"/>
        </w:rPr>
        <w:t xml:space="preserve"> de octubre de 201</w:t>
      </w:r>
      <w:r>
        <w:rPr>
          <w:rFonts w:ascii="Times New Roman" w:eastAsia="Times New Roman" w:hAnsi="Times New Roman"/>
          <w:i/>
          <w:sz w:val="24"/>
          <w:szCs w:val="24"/>
        </w:rPr>
        <w:t>9</w:t>
      </w:r>
    </w:p>
    <w:p w:rsidR="00E45F10" w:rsidRDefault="00E45F10">
      <w:pPr>
        <w:pBdr>
          <w:top w:val="nil"/>
          <w:left w:val="nil"/>
          <w:bottom w:val="nil"/>
          <w:right w:val="nil"/>
          <w:between w:val="nil"/>
        </w:pBdr>
        <w:spacing w:line="240" w:lineRule="auto"/>
        <w:rPr>
          <w:rFonts w:ascii="Times New Roman" w:eastAsia="Times New Roman" w:hAnsi="Times New Roman"/>
          <w:color w:val="000000"/>
          <w:sz w:val="24"/>
          <w:szCs w:val="24"/>
        </w:rPr>
      </w:pPr>
    </w:p>
    <w:p w:rsidR="00E45F10" w:rsidRDefault="00DB504E">
      <w:pPr>
        <w:pBdr>
          <w:top w:val="nil"/>
          <w:left w:val="nil"/>
          <w:bottom w:val="nil"/>
          <w:right w:val="nil"/>
          <w:between w:val="nil"/>
        </w:pBdr>
        <w:tabs>
          <w:tab w:val="left" w:pos="5777"/>
        </w:tabs>
        <w:spacing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ab/>
      </w:r>
    </w:p>
    <w:tbl>
      <w:tblPr>
        <w:tblStyle w:val="aff0"/>
        <w:tblW w:w="10530" w:type="dxa"/>
        <w:tblInd w:w="0" w:type="dxa"/>
        <w:tblLayout w:type="fixed"/>
        <w:tblLook w:val="0400" w:firstRow="0" w:lastRow="0" w:firstColumn="0" w:lastColumn="0" w:noHBand="0" w:noVBand="1"/>
      </w:tblPr>
      <w:tblGrid>
        <w:gridCol w:w="10530"/>
      </w:tblGrid>
      <w:tr w:rsidR="00E45F10">
        <w:trPr>
          <w:trHeight w:val="1260"/>
        </w:trPr>
        <w:tc>
          <w:tcPr>
            <w:tcW w:w="10530" w:type="dxa"/>
          </w:tcPr>
          <w:p w:rsidR="00E45F10" w:rsidRDefault="00DB504E">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El Secretario del Centro y                                                                      La Directora del Centro</w:t>
            </w:r>
          </w:p>
          <w:p w:rsidR="00E45F10" w:rsidRDefault="00DB504E">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del Consejo Escolar               </w:t>
            </w:r>
          </w:p>
          <w:p w:rsidR="00E45F10" w:rsidRDefault="00E45F10">
            <w:pPr>
              <w:spacing w:after="0" w:line="240" w:lineRule="auto"/>
              <w:rPr>
                <w:rFonts w:ascii="Times New Roman" w:eastAsia="Times New Roman" w:hAnsi="Times New Roman"/>
                <w:i/>
                <w:sz w:val="24"/>
                <w:szCs w:val="24"/>
              </w:rPr>
            </w:pPr>
          </w:p>
          <w:p w:rsidR="00E45F10" w:rsidRDefault="00E45F10">
            <w:pPr>
              <w:spacing w:after="0" w:line="240" w:lineRule="auto"/>
              <w:rPr>
                <w:rFonts w:ascii="Times New Roman" w:eastAsia="Times New Roman" w:hAnsi="Times New Roman"/>
                <w:i/>
                <w:sz w:val="24"/>
                <w:szCs w:val="24"/>
              </w:rPr>
            </w:pPr>
          </w:p>
          <w:p w:rsidR="00E45F10" w:rsidRDefault="00DB504E">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Fdo.: Gregorio García Reales                                                                Fdo.: Ana Rosa Marín Cortés</w:t>
            </w:r>
          </w:p>
          <w:p w:rsidR="00E45F10" w:rsidRDefault="00DB504E">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 </w:t>
            </w:r>
          </w:p>
        </w:tc>
      </w:tr>
      <w:tr w:rsidR="00E45F10">
        <w:trPr>
          <w:trHeight w:val="1260"/>
        </w:trPr>
        <w:tc>
          <w:tcPr>
            <w:tcW w:w="10530" w:type="dxa"/>
          </w:tcPr>
          <w:p w:rsidR="00E45F10" w:rsidRDefault="00E45F10">
            <w:pPr>
              <w:spacing w:after="0" w:line="240" w:lineRule="auto"/>
              <w:jc w:val="center"/>
              <w:rPr>
                <w:rFonts w:ascii="Times New Roman" w:eastAsia="Times New Roman" w:hAnsi="Times New Roman"/>
                <w:i/>
                <w:sz w:val="24"/>
                <w:szCs w:val="24"/>
              </w:rPr>
            </w:pPr>
          </w:p>
        </w:tc>
      </w:tr>
    </w:tbl>
    <w:p w:rsidR="00E45F10" w:rsidRDefault="00E45F10">
      <w:pPr>
        <w:pBdr>
          <w:top w:val="nil"/>
          <w:left w:val="nil"/>
          <w:bottom w:val="nil"/>
          <w:right w:val="nil"/>
          <w:between w:val="nil"/>
        </w:pBdr>
        <w:spacing w:line="240" w:lineRule="auto"/>
        <w:rPr>
          <w:rFonts w:ascii="Times New Roman" w:eastAsia="Times New Roman" w:hAnsi="Times New Roman"/>
          <w:i/>
          <w:sz w:val="24"/>
          <w:szCs w:val="24"/>
        </w:rPr>
      </w:pPr>
    </w:p>
    <w:p w:rsidR="00E45F10" w:rsidRDefault="00E45F10">
      <w:pPr>
        <w:pBdr>
          <w:top w:val="nil"/>
          <w:left w:val="nil"/>
          <w:bottom w:val="nil"/>
          <w:right w:val="nil"/>
          <w:between w:val="nil"/>
        </w:pBdr>
        <w:spacing w:line="240" w:lineRule="auto"/>
        <w:rPr>
          <w:rFonts w:ascii="Times New Roman" w:eastAsia="Times New Roman" w:hAnsi="Times New Roman"/>
          <w:i/>
          <w:sz w:val="24"/>
          <w:szCs w:val="24"/>
        </w:rPr>
      </w:pPr>
    </w:p>
    <w:p w:rsidR="00E45F10" w:rsidRDefault="00E45F10">
      <w:pPr>
        <w:pBdr>
          <w:top w:val="nil"/>
          <w:left w:val="nil"/>
          <w:bottom w:val="nil"/>
          <w:right w:val="nil"/>
          <w:between w:val="nil"/>
        </w:pBdr>
        <w:spacing w:line="240" w:lineRule="auto"/>
        <w:rPr>
          <w:rFonts w:ascii="Times New Roman" w:eastAsia="Times New Roman" w:hAnsi="Times New Roman"/>
          <w:color w:val="000000"/>
          <w:sz w:val="24"/>
          <w:szCs w:val="24"/>
        </w:rPr>
      </w:pPr>
    </w:p>
    <w:p w:rsidR="00E45F10" w:rsidRDefault="00E45F10"/>
    <w:sectPr w:rsidR="00E45F10" w:rsidSect="00425877">
      <w:headerReference w:type="default" r:id="rId14"/>
      <w:footerReference w:type="default" r:id="rId15"/>
      <w:pgSz w:w="11906" w:h="16838"/>
      <w:pgMar w:top="1134" w:right="709" w:bottom="1134" w:left="1077"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84" w:rsidRDefault="00193484" w:rsidP="00E45F10">
      <w:pPr>
        <w:spacing w:after="0" w:line="240" w:lineRule="auto"/>
      </w:pPr>
      <w:r>
        <w:separator/>
      </w:r>
    </w:p>
  </w:endnote>
  <w:endnote w:type="continuationSeparator" w:id="0">
    <w:p w:rsidR="00193484" w:rsidRDefault="00193484" w:rsidP="00E4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verloc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rfield Comic">
    <w:altName w:val="Times New Roman"/>
    <w:charset w:val="00"/>
    <w:family w:val="script"/>
    <w:pitch w:val="variable"/>
    <w:sig w:usb0="00000001"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Calibri"/>
        <w:color w:val="000000"/>
      </w:rPr>
      <w:id w:val="1738826333"/>
      <w:docPartObj>
        <w:docPartGallery w:val="Page Numbers (Bottom of Page)"/>
        <w:docPartUnique/>
      </w:docPartObj>
    </w:sdtPr>
    <w:sdtContent>
      <w:p w:rsidR="008F619E" w:rsidRDefault="008F619E">
        <w:pPr>
          <w:pBdr>
            <w:top w:val="nil"/>
            <w:left w:val="nil"/>
            <w:bottom w:val="nil"/>
            <w:right w:val="nil"/>
            <w:between w:val="nil"/>
          </w:pBdr>
          <w:tabs>
            <w:tab w:val="center" w:pos="4252"/>
            <w:tab w:val="right" w:pos="8504"/>
          </w:tabs>
          <w:spacing w:after="0" w:line="240" w:lineRule="auto"/>
          <w:rPr>
            <w:rFonts w:cs="Calibri"/>
            <w:color w:val="000000"/>
          </w:rPr>
        </w:pPr>
        <w:r w:rsidRPr="00604AFC">
          <w:rPr>
            <w:rFonts w:cs="Calibri"/>
            <w:noProof/>
            <w:color w:val="00000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601345" cy="238760"/>
                  <wp:effectExtent l="15240" t="17145" r="21590" b="2032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238760"/>
                          </a:xfrm>
                          <a:prstGeom prst="bracketPair">
                            <a:avLst>
                              <a:gd name="adj" fmla="val 16667"/>
                            </a:avLst>
                          </a:prstGeom>
                          <a:solidFill>
                            <a:srgbClr val="FFFFFF"/>
                          </a:solidFill>
                          <a:ln w="28575">
                            <a:solidFill>
                              <a:srgbClr val="808080"/>
                            </a:solidFill>
                            <a:round/>
                            <a:headEnd/>
                            <a:tailEnd/>
                          </a:ln>
                        </wps:spPr>
                        <wps:txbx>
                          <w:txbxContent>
                            <w:p w:rsidR="008F619E" w:rsidRDefault="008F619E">
                              <w:pPr>
                                <w:jc w:val="center"/>
                              </w:pPr>
                              <w:r>
                                <w:fldChar w:fldCharType="begin"/>
                              </w:r>
                              <w:r>
                                <w:instrText>PAGE    \* MERGEFORMAT</w:instrText>
                              </w:r>
                              <w:r>
                                <w:fldChar w:fldCharType="separate"/>
                              </w:r>
                              <w:r w:rsidR="003D74D8">
                                <w:rPr>
                                  <w:noProof/>
                                </w:rPr>
                                <w:t>55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61" type="#_x0000_t185" style="position:absolute;margin-left:0;margin-top:0;width:47.3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" filled="t" strokecolor="gray" strokeweight="2.25pt">
                  <v:textbox inset=",0,,0">
                    <w:txbxContent>
                      <w:p w:rsidR="008F619E" w:rsidRDefault="008F619E">
                        <w:pPr>
                          <w:jc w:val="center"/>
                        </w:pPr>
                        <w:r>
                          <w:fldChar w:fldCharType="begin"/>
                        </w:r>
                        <w:r>
                          <w:instrText>PAGE    \* MERGEFORMAT</w:instrText>
                        </w:r>
                        <w:r>
                          <w:fldChar w:fldCharType="separate"/>
                        </w:r>
                        <w:r w:rsidR="003D74D8">
                          <w:rPr>
                            <w:noProof/>
                          </w:rPr>
                          <w:t>55</w:t>
                        </w:r>
                        <w:r>
                          <w:fldChar w:fldCharType="end"/>
                        </w:r>
                      </w:p>
                    </w:txbxContent>
                  </v:textbox>
                  <w10:wrap anchorx="margin" anchory="margin"/>
                </v:shape>
              </w:pict>
            </mc:Fallback>
          </mc:AlternateContent>
        </w:r>
        <w:r w:rsidRPr="00604AFC">
          <w:rPr>
            <w:rFonts w:cs="Calibri"/>
            <w:noProof/>
            <w:color w:val="00000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5518150" cy="0"/>
                  <wp:effectExtent l="12700" t="13970" r="12700" b="14605"/>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D088EF3" id="_x0000_t32" coordsize="21600,21600" o:spt="32" o:oned="t" path="m,l21600,21600e" filled="f">
                  <v:path arrowok="t" fillok="f" o:connecttype="none"/>
                  <o:lock v:ext="edit" shapetype="t"/>
                </v:shapetype>
                <v:shape id="AutoShape 21"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84" w:rsidRDefault="00193484" w:rsidP="00E45F10">
      <w:pPr>
        <w:spacing w:after="0" w:line="240" w:lineRule="auto"/>
      </w:pPr>
      <w:r>
        <w:separator/>
      </w:r>
    </w:p>
  </w:footnote>
  <w:footnote w:type="continuationSeparator" w:id="0">
    <w:p w:rsidR="00193484" w:rsidRDefault="00193484" w:rsidP="00E4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9E" w:rsidRDefault="008F619E" w:rsidP="00EC3F80">
    <w:pPr>
      <w:tabs>
        <w:tab w:val="left" w:pos="3686"/>
      </w:tabs>
      <w:spacing w:before="20"/>
      <w:rPr>
        <w:rFonts w:ascii="Arial Narrow" w:eastAsia="Arial Narrow" w:hAnsi="Arial Narrow" w:cs="Arial Narrow"/>
        <w:color w:val="215868"/>
        <w:sz w:val="14"/>
        <w:szCs w:val="14"/>
      </w:rPr>
    </w:pPr>
    <w:r>
      <w:rPr>
        <w:noProof/>
      </w:rPr>
      <mc:AlternateContent>
        <mc:Choice Requires="wps">
          <w:drawing>
            <wp:anchor distT="0" distB="0" distL="114300" distR="114300" simplePos="0" relativeHeight="251661312" behindDoc="0" locked="0" layoutInCell="1" allowOverlap="1" wp14:anchorId="3518D2B9" wp14:editId="1458D82E">
              <wp:simplePos x="0" y="0"/>
              <wp:positionH relativeFrom="column">
                <wp:posOffset>2326006</wp:posOffset>
              </wp:positionH>
              <wp:positionV relativeFrom="paragraph">
                <wp:posOffset>-97790</wp:posOffset>
              </wp:positionV>
              <wp:extent cx="3333750" cy="914400"/>
              <wp:effectExtent l="0" t="0" r="19050" b="1905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14400"/>
                      </a:xfrm>
                      <a:prstGeom prst="rect">
                        <a:avLst/>
                      </a:prstGeom>
                      <a:solidFill>
                        <a:srgbClr val="FFFFFF"/>
                      </a:solidFill>
                      <a:ln w="9525">
                        <a:solidFill>
                          <a:schemeClr val="bg1">
                            <a:lumMod val="100000"/>
                            <a:lumOff val="0"/>
                          </a:schemeClr>
                        </a:solidFill>
                        <a:miter lim="800000"/>
                        <a:headEnd/>
                        <a:tailEnd/>
                      </a:ln>
                    </wps:spPr>
                    <wps:txbx>
                      <w:txbxContent>
                        <w:p w:rsidR="008F619E" w:rsidRPr="008130C4" w:rsidRDefault="008F619E" w:rsidP="00EC3F80">
                          <w:pPr>
                            <w:spacing w:after="120" w:line="240" w:lineRule="auto"/>
                            <w:rPr>
                              <w:sz w:val="18"/>
                              <w:szCs w:val="18"/>
                            </w:rPr>
                          </w:pPr>
                          <w:r w:rsidRPr="008130C4">
                            <w:rPr>
                              <w:sz w:val="18"/>
                              <w:szCs w:val="18"/>
                            </w:rPr>
                            <w:t>CEIP SANTIAGO APOSTOL</w:t>
                          </w:r>
                        </w:p>
                        <w:p w:rsidR="008F619E" w:rsidRPr="008130C4" w:rsidRDefault="008F619E" w:rsidP="00EC3F80">
                          <w:pPr>
                            <w:spacing w:after="120" w:line="240" w:lineRule="auto"/>
                            <w:rPr>
                              <w:sz w:val="18"/>
                              <w:szCs w:val="18"/>
                            </w:rPr>
                          </w:pPr>
                          <w:r w:rsidRPr="008130C4">
                            <w:rPr>
                              <w:sz w:val="18"/>
                              <w:szCs w:val="18"/>
                            </w:rPr>
                            <w:t>CAMINO DE PUENTE HERRERA S/N    02420     967308560</w:t>
                          </w:r>
                        </w:p>
                        <w:p w:rsidR="008F619E" w:rsidRPr="008130C4" w:rsidRDefault="008F619E" w:rsidP="00EC3F80">
                          <w:pPr>
                            <w:spacing w:after="120" w:line="240" w:lineRule="auto"/>
                            <w:rPr>
                              <w:sz w:val="18"/>
                              <w:szCs w:val="18"/>
                            </w:rPr>
                          </w:pPr>
                          <w:hyperlink r:id="rId1" w:history="1">
                            <w:r w:rsidRPr="008130C4">
                              <w:rPr>
                                <w:color w:val="0000FF"/>
                                <w:sz w:val="18"/>
                                <w:szCs w:val="18"/>
                                <w:u w:val="single"/>
                              </w:rPr>
                              <w:t>http://ceip-santiagoapostol.centros.castillalamancha.es/</w:t>
                            </w:r>
                          </w:hyperlink>
                        </w:p>
                        <w:p w:rsidR="008F619E" w:rsidRDefault="008F619E" w:rsidP="008130C4">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8D2B9" id="_x0000_t202" coordsize="21600,21600" o:spt="202" path="m,l,21600r21600,l21600,xe">
              <v:stroke joinstyle="miter"/>
              <v:path gradientshapeok="t" o:connecttype="rect"/>
            </v:shapetype>
            <v:shape id="Text Box 4" o:spid="_x0000_s1059" type="#_x0000_t202" style="position:absolute;margin-left:183.15pt;margin-top:-7.7pt;width:26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" strokecolor="white [3212]">
              <v:textbox>
                <w:txbxContent>
                  <w:p w:rsidR="00D35FBA" w:rsidRPr="008130C4" w:rsidRDefault="00D35FBA" w:rsidP="00EC3F80">
                    <w:pPr>
                      <w:spacing w:after="120" w:line="240" w:lineRule="auto"/>
                      <w:rPr>
                        <w:sz w:val="18"/>
                        <w:szCs w:val="18"/>
                      </w:rPr>
                    </w:pPr>
                    <w:r w:rsidRPr="008130C4">
                      <w:rPr>
                        <w:sz w:val="18"/>
                        <w:szCs w:val="18"/>
                      </w:rPr>
                      <w:t>CEIP SANTIAGO APOSTOL</w:t>
                    </w:r>
                  </w:p>
                  <w:p w:rsidR="00D35FBA" w:rsidRPr="008130C4" w:rsidRDefault="00D35FBA" w:rsidP="00EC3F80">
                    <w:pPr>
                      <w:spacing w:after="120" w:line="240" w:lineRule="auto"/>
                      <w:rPr>
                        <w:sz w:val="18"/>
                        <w:szCs w:val="18"/>
                      </w:rPr>
                    </w:pPr>
                    <w:r w:rsidRPr="008130C4">
                      <w:rPr>
                        <w:sz w:val="18"/>
                        <w:szCs w:val="18"/>
                      </w:rPr>
                      <w:t>CAMINO DE PUENTE HERRERA S/N    02420     967308560</w:t>
                    </w:r>
                  </w:p>
                  <w:p w:rsidR="00D35FBA" w:rsidRPr="008130C4" w:rsidRDefault="00D35FBA" w:rsidP="00EC3F80">
                    <w:pPr>
                      <w:spacing w:after="120" w:line="240" w:lineRule="auto"/>
                      <w:rPr>
                        <w:sz w:val="18"/>
                        <w:szCs w:val="18"/>
                      </w:rPr>
                    </w:pPr>
                    <w:hyperlink r:id="rId2" w:history="1">
                      <w:r w:rsidRPr="008130C4">
                        <w:rPr>
                          <w:color w:val="0000FF"/>
                          <w:sz w:val="18"/>
                          <w:szCs w:val="18"/>
                          <w:u w:val="single"/>
                        </w:rPr>
                        <w:t>http://ceip-santiagoapostol.centros.castillalamancha.es/</w:t>
                      </w:r>
                    </w:hyperlink>
                  </w:p>
                  <w:p w:rsidR="00D35FBA" w:rsidRDefault="00D35FBA" w:rsidP="008130C4">
                    <w:pPr>
                      <w:spacing w:line="240" w:lineRule="auto"/>
                    </w:pPr>
                  </w:p>
                </w:txbxContent>
              </v:textbox>
            </v:shape>
          </w:pict>
        </mc:Fallback>
      </mc:AlternateContent>
    </w:r>
    <w:r>
      <w:rPr>
        <w:rFonts w:ascii="Arial Narrow" w:eastAsia="Arial Narrow" w:hAnsi="Arial Narrow" w:cs="Arial Narrow"/>
        <w:noProof/>
        <w:color w:val="215868"/>
        <w:sz w:val="14"/>
        <w:szCs w:val="14"/>
      </w:rPr>
      <mc:AlternateContent>
        <mc:Choice Requires="wps">
          <w:drawing>
            <wp:inline distT="0" distB="0" distL="0" distR="0" wp14:anchorId="51B2CB22" wp14:editId="5327B35D">
              <wp:extent cx="2219325" cy="328930"/>
              <wp:effectExtent l="0" t="0" r="0" b="0"/>
              <wp:docPr id="51" name="WordArt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19325" cy="328930"/>
                      </a:xfrm>
                      <a:prstGeom prst="rect">
                        <a:avLst/>
                      </a:prstGeom>
                      <a:extLst>
                        <a:ext uri="{AF507438-7753-43E0-B8FC-AC1667EBCBE1}">
                          <a14:hiddenEffects xmlns:a14="http://schemas.microsoft.com/office/drawing/2010/main">
                            <a:effectLst/>
                          </a14:hiddenEffects>
                        </a:ext>
                      </a:extLst>
                    </wps:spPr>
                    <wps:txbx>
                      <w:txbxContent>
                        <w:p w:rsidR="008F619E" w:rsidRPr="00EC3F80" w:rsidRDefault="008F619E" w:rsidP="00EC3F80">
                          <w:pPr>
                            <w:pStyle w:val="NormalWeb"/>
                            <w:spacing w:before="0" w:beforeAutospacing="0" w:after="0" w:afterAutospacing="0"/>
                            <w:jc w:val="center"/>
                            <w:rPr>
                              <w:sz w:val="32"/>
                              <w:szCs w:val="32"/>
                            </w:rPr>
                          </w:pPr>
                          <w:r w:rsidRPr="00A83A80">
                            <w:rPr>
                              <w:rFonts w:ascii="Arial Black" w:hAnsi="Arial Black"/>
                              <w:outline/>
                              <w:color w:val="000000"/>
                              <w:sz w:val="32"/>
                              <w:szCs w:val="32"/>
                              <w14:textOutline w14:w="9525" w14:cap="flat" w14:cmpd="sng" w14:algn="ctr">
                                <w14:solidFill>
                                  <w14:srgbClr w14:val="000000"/>
                                </w14:solidFill>
                                <w14:prstDash w14:val="solid"/>
                                <w14:round/>
                              </w14:textOutline>
                              <w14:textFill>
                                <w14:noFill/>
                              </w14:textFill>
                            </w:rPr>
                            <w:t>P.G.A. 2019-20</w:t>
                          </w:r>
                        </w:p>
                      </w:txbxContent>
                    </wps:txbx>
                    <wps:bodyPr wrap="square" numCol="1" fromWordArt="1">
                      <a:prstTxWarp prst="textPlain">
                        <a:avLst>
                          <a:gd name="adj" fmla="val 50000"/>
                        </a:avLst>
                      </a:prstTxWarp>
                      <a:spAutoFit/>
                    </wps:bodyPr>
                  </wps:wsp>
                </a:graphicData>
              </a:graphic>
            </wp:inline>
          </w:drawing>
        </mc:Choice>
        <mc:Fallback>
          <w:pict>
            <v:shape w14:anchorId="51B2CB22" id="WordArt 474" o:spid="_x0000_s1060" type="#_x0000_t202" style="width:174.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" filled="f" stroked="f">
              <o:lock v:ext="edit" shapetype="t"/>
              <v:textbox style="mso-fit-shape-to-text:t">
                <w:txbxContent>
                  <w:p w:rsidR="00D35FBA" w:rsidRPr="00EC3F80" w:rsidRDefault="00D35FBA" w:rsidP="00EC3F80">
                    <w:pPr>
                      <w:pStyle w:val="NormalWeb"/>
                      <w:spacing w:before="0" w:beforeAutospacing="0" w:after="0" w:afterAutospacing="0"/>
                      <w:jc w:val="center"/>
                      <w:rPr>
                        <w:sz w:val="32"/>
                        <w:szCs w:val="32"/>
                      </w:rPr>
                    </w:pPr>
                    <w:r w:rsidRPr="00A83A80">
                      <w:rPr>
                        <w:rFonts w:ascii="Arial Black" w:hAnsi="Arial Black"/>
                        <w:outline/>
                        <w:color w:val="000000"/>
                        <w:sz w:val="32"/>
                        <w:szCs w:val="32"/>
                        <w14:textOutline w14:w="9525" w14:cap="flat" w14:cmpd="sng" w14:algn="ctr">
                          <w14:solidFill>
                            <w14:srgbClr w14:val="000000"/>
                          </w14:solidFill>
                          <w14:prstDash w14:val="solid"/>
                          <w14:round/>
                        </w14:textOutline>
                        <w14:textFill>
                          <w14:noFill/>
                        </w14:textFill>
                      </w:rPr>
                      <w:t>P.G.A. 2019-20</w:t>
                    </w:r>
                  </w:p>
                </w:txbxContent>
              </v:textbox>
              <w10:anchorlock/>
            </v:shape>
          </w:pict>
        </mc:Fallback>
      </mc:AlternateContent>
    </w:r>
    <w:r>
      <w:rPr>
        <w:noProof/>
      </w:rPr>
      <w:drawing>
        <wp:anchor distT="12192" distB="20574" distL="114300" distR="118110" simplePos="0" relativeHeight="251657216" behindDoc="0" locked="0" layoutInCell="1" allowOverlap="1" wp14:anchorId="2D5C2724" wp14:editId="43565324">
          <wp:simplePos x="0" y="0"/>
          <wp:positionH relativeFrom="column">
            <wp:posOffset>5990516</wp:posOffset>
          </wp:positionH>
          <wp:positionV relativeFrom="paragraph">
            <wp:posOffset>-283845</wp:posOffset>
          </wp:positionV>
          <wp:extent cx="486410" cy="879850"/>
          <wp:effectExtent l="0" t="0" r="0" b="0"/>
          <wp:wrapNone/>
          <wp:docPr id="48" name="Imagen 1" descr="_CL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_CLMlogo"/>
                  <pic:cNvPicPr>
                    <a:picLocks noChangeAspect="1" noChangeArrowheads="1"/>
                  </pic:cNvPicPr>
                </pic:nvPicPr>
                <pic:blipFill>
                  <a:blip r:embed="rId3"/>
                  <a:srcRect/>
                  <a:stretch>
                    <a:fillRect/>
                  </a:stretch>
                </pic:blipFill>
                <pic:spPr bwMode="auto">
                  <a:xfrm>
                    <a:off x="0" y="0"/>
                    <a:ext cx="486410" cy="879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Narrow" w:eastAsia="Arial Narrow" w:hAnsi="Arial Narrow" w:cs="Arial Narrow"/>
        <w:color w:val="215868"/>
        <w:sz w:val="14"/>
        <w:szCs w:val="14"/>
      </w:rPr>
      <w:tab/>
      <w:t xml:space="preserve">                                                                                                                                                                                        </w:t>
    </w:r>
  </w:p>
  <w:p w:rsidR="008F619E" w:rsidRDefault="008F619E">
    <w:pPr>
      <w:pBdr>
        <w:top w:val="nil"/>
        <w:left w:val="nil"/>
        <w:bottom w:val="nil"/>
        <w:right w:val="nil"/>
        <w:between w:val="nil"/>
      </w:pBdr>
      <w:tabs>
        <w:tab w:val="center" w:pos="4252"/>
        <w:tab w:val="right" w:pos="850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B9A"/>
    <w:multiLevelType w:val="multilevel"/>
    <w:tmpl w:val="1CDA5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61252B"/>
    <w:multiLevelType w:val="multilevel"/>
    <w:tmpl w:val="28B2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C3A77"/>
    <w:multiLevelType w:val="multilevel"/>
    <w:tmpl w:val="485C803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07BD04E5"/>
    <w:multiLevelType w:val="multilevel"/>
    <w:tmpl w:val="DC30C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4B42F0"/>
    <w:multiLevelType w:val="multilevel"/>
    <w:tmpl w:val="69EAC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F70E03"/>
    <w:multiLevelType w:val="hybridMultilevel"/>
    <w:tmpl w:val="5AC48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842B4F"/>
    <w:multiLevelType w:val="multilevel"/>
    <w:tmpl w:val="4594A3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09D7278F"/>
    <w:multiLevelType w:val="multilevel"/>
    <w:tmpl w:val="C788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13545B"/>
    <w:multiLevelType w:val="multilevel"/>
    <w:tmpl w:val="011A8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DF7448"/>
    <w:multiLevelType w:val="multilevel"/>
    <w:tmpl w:val="858E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330F5"/>
    <w:multiLevelType w:val="multilevel"/>
    <w:tmpl w:val="B526F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7F6706"/>
    <w:multiLevelType w:val="multilevel"/>
    <w:tmpl w:val="38300F62"/>
    <w:lvl w:ilvl="0">
      <w:start w:val="1"/>
      <w:numFmt w:val="bullet"/>
      <w:pStyle w:val="Subtitulo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872BA8"/>
    <w:multiLevelType w:val="multilevel"/>
    <w:tmpl w:val="11903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3F4B9E"/>
    <w:multiLevelType w:val="multilevel"/>
    <w:tmpl w:val="40A45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B7361E"/>
    <w:multiLevelType w:val="multilevel"/>
    <w:tmpl w:val="B35C5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E3CE0"/>
    <w:multiLevelType w:val="multilevel"/>
    <w:tmpl w:val="5220E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C7586"/>
    <w:multiLevelType w:val="multilevel"/>
    <w:tmpl w:val="D324B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3502E0"/>
    <w:multiLevelType w:val="multilevel"/>
    <w:tmpl w:val="DF3EF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F2224F"/>
    <w:multiLevelType w:val="multilevel"/>
    <w:tmpl w:val="D63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C42D21"/>
    <w:multiLevelType w:val="multilevel"/>
    <w:tmpl w:val="16FE6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C50C5E"/>
    <w:multiLevelType w:val="multilevel"/>
    <w:tmpl w:val="23B09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43499B"/>
    <w:multiLevelType w:val="multilevel"/>
    <w:tmpl w:val="1BF28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EC39BD"/>
    <w:multiLevelType w:val="multilevel"/>
    <w:tmpl w:val="7D220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0852A7B"/>
    <w:multiLevelType w:val="multilevel"/>
    <w:tmpl w:val="F4424AF4"/>
    <w:lvl w:ilvl="0">
      <w:start w:val="1"/>
      <w:numFmt w:val="bullet"/>
      <w:lvlText w:val="❑"/>
      <w:lvlJc w:val="left"/>
      <w:pPr>
        <w:ind w:left="765" w:hanging="360"/>
      </w:pPr>
      <w:rPr>
        <w:rFonts w:ascii="Noto Sans Symbols" w:eastAsia="Noto Sans Symbols" w:hAnsi="Noto Sans Symbols" w:cs="Noto Sans Symbols"/>
        <w:sz w:val="16"/>
        <w:szCs w:val="16"/>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4" w15:restartNumberingAfterBreak="0">
    <w:nsid w:val="32D95F8F"/>
    <w:multiLevelType w:val="multilevel"/>
    <w:tmpl w:val="564C1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095908"/>
    <w:multiLevelType w:val="multilevel"/>
    <w:tmpl w:val="93EC4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2410A7C"/>
    <w:multiLevelType w:val="multilevel"/>
    <w:tmpl w:val="CFF8F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B9240D"/>
    <w:multiLevelType w:val="multilevel"/>
    <w:tmpl w:val="8760E65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EF95F57"/>
    <w:multiLevelType w:val="multilevel"/>
    <w:tmpl w:val="9FA066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90D8F"/>
    <w:multiLevelType w:val="hybridMultilevel"/>
    <w:tmpl w:val="917CDFF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553D5AC6"/>
    <w:multiLevelType w:val="multilevel"/>
    <w:tmpl w:val="5D5AA7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60D08D7"/>
    <w:multiLevelType w:val="multilevel"/>
    <w:tmpl w:val="AFA6E9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D6D0F"/>
    <w:multiLevelType w:val="multilevel"/>
    <w:tmpl w:val="4E28E5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6833914"/>
    <w:multiLevelType w:val="multilevel"/>
    <w:tmpl w:val="FC82A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D8571A"/>
    <w:multiLevelType w:val="multilevel"/>
    <w:tmpl w:val="82B4D204"/>
    <w:lvl w:ilvl="0">
      <w:start w:val="1"/>
      <w:numFmt w:val="decimal"/>
      <w:pStyle w:val="Ttulo1"/>
      <w:lvlText w:val="%1."/>
      <w:lvlJc w:val="left"/>
      <w:pPr>
        <w:ind w:left="360" w:hanging="360"/>
      </w:pPr>
    </w:lvl>
    <w:lvl w:ilvl="1">
      <w:start w:val="1"/>
      <w:numFmt w:val="lowerLetter"/>
      <w:pStyle w:val="Ttulo2"/>
      <w:lvlText w:val="%2."/>
      <w:lvlJc w:val="left"/>
      <w:pPr>
        <w:ind w:left="-1112" w:hanging="360"/>
      </w:pPr>
    </w:lvl>
    <w:lvl w:ilvl="2">
      <w:start w:val="1"/>
      <w:numFmt w:val="lowerRoman"/>
      <w:pStyle w:val="Ttulo3"/>
      <w:lvlText w:val="%3."/>
      <w:lvlJc w:val="right"/>
      <w:pPr>
        <w:ind w:left="-392" w:hanging="180"/>
      </w:pPr>
    </w:lvl>
    <w:lvl w:ilvl="3">
      <w:start w:val="1"/>
      <w:numFmt w:val="decimal"/>
      <w:pStyle w:val="Ttulo4"/>
      <w:lvlText w:val="%4."/>
      <w:lvlJc w:val="left"/>
      <w:pPr>
        <w:ind w:left="328" w:hanging="360"/>
      </w:pPr>
    </w:lvl>
    <w:lvl w:ilvl="4">
      <w:start w:val="1"/>
      <w:numFmt w:val="lowerLetter"/>
      <w:pStyle w:val="Ttulo5"/>
      <w:lvlText w:val="%5."/>
      <w:lvlJc w:val="left"/>
      <w:pPr>
        <w:ind w:left="1048" w:hanging="360"/>
      </w:pPr>
    </w:lvl>
    <w:lvl w:ilvl="5">
      <w:start w:val="1"/>
      <w:numFmt w:val="lowerRoman"/>
      <w:pStyle w:val="Ttulo6"/>
      <w:lvlText w:val="%6."/>
      <w:lvlJc w:val="right"/>
      <w:pPr>
        <w:ind w:left="1768" w:hanging="180"/>
      </w:pPr>
    </w:lvl>
    <w:lvl w:ilvl="6">
      <w:start w:val="1"/>
      <w:numFmt w:val="decimal"/>
      <w:pStyle w:val="Ttulo7"/>
      <w:lvlText w:val="%7."/>
      <w:lvlJc w:val="left"/>
      <w:pPr>
        <w:ind w:left="2488" w:hanging="360"/>
      </w:pPr>
    </w:lvl>
    <w:lvl w:ilvl="7">
      <w:start w:val="1"/>
      <w:numFmt w:val="lowerLetter"/>
      <w:pStyle w:val="Ttulo8"/>
      <w:lvlText w:val="%8."/>
      <w:lvlJc w:val="left"/>
      <w:pPr>
        <w:ind w:left="3208" w:hanging="360"/>
      </w:pPr>
    </w:lvl>
    <w:lvl w:ilvl="8">
      <w:start w:val="1"/>
      <w:numFmt w:val="lowerRoman"/>
      <w:pStyle w:val="Ttulo9"/>
      <w:lvlText w:val="%9."/>
      <w:lvlJc w:val="right"/>
      <w:pPr>
        <w:ind w:left="3928" w:hanging="180"/>
      </w:pPr>
    </w:lvl>
  </w:abstractNum>
  <w:abstractNum w:abstractNumId="35" w15:restartNumberingAfterBreak="0">
    <w:nsid w:val="5D5F5996"/>
    <w:multiLevelType w:val="multilevel"/>
    <w:tmpl w:val="42705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B76DB2"/>
    <w:multiLevelType w:val="multilevel"/>
    <w:tmpl w:val="3D2641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1915583"/>
    <w:multiLevelType w:val="multilevel"/>
    <w:tmpl w:val="AC220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3E3888"/>
    <w:multiLevelType w:val="multilevel"/>
    <w:tmpl w:val="08167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6178CE"/>
    <w:multiLevelType w:val="multilevel"/>
    <w:tmpl w:val="883A9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2BE55F1"/>
    <w:multiLevelType w:val="multilevel"/>
    <w:tmpl w:val="86527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6076D7E"/>
    <w:multiLevelType w:val="multilevel"/>
    <w:tmpl w:val="9B6C1C52"/>
    <w:lvl w:ilvl="0">
      <w:start w:val="1"/>
      <w:numFmt w:val="bullet"/>
      <w:lvlText w:val="-"/>
      <w:lvlJc w:val="left"/>
      <w:pPr>
        <w:ind w:left="1170" w:hanging="8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8457C28"/>
    <w:multiLevelType w:val="multilevel"/>
    <w:tmpl w:val="DE6ECAFE"/>
    <w:lvl w:ilvl="0">
      <w:start w:val="1"/>
      <w:numFmt w:val="bullet"/>
      <w:lvlText w:val="●"/>
      <w:lvlJc w:val="left"/>
      <w:pPr>
        <w:ind w:left="352" w:hanging="360"/>
      </w:pPr>
      <w:rPr>
        <w:rFonts w:ascii="Noto Sans Symbols" w:eastAsia="Noto Sans Symbols" w:hAnsi="Noto Sans Symbols" w:cs="Noto Sans Symbols"/>
      </w:rPr>
    </w:lvl>
    <w:lvl w:ilvl="1">
      <w:start w:val="1"/>
      <w:numFmt w:val="bullet"/>
      <w:lvlText w:val="o"/>
      <w:lvlJc w:val="left"/>
      <w:pPr>
        <w:ind w:left="1072" w:hanging="360"/>
      </w:pPr>
      <w:rPr>
        <w:rFonts w:ascii="Courier New" w:eastAsia="Courier New" w:hAnsi="Courier New" w:cs="Courier New"/>
      </w:rPr>
    </w:lvl>
    <w:lvl w:ilvl="2">
      <w:start w:val="1"/>
      <w:numFmt w:val="bullet"/>
      <w:lvlText w:val="▪"/>
      <w:lvlJc w:val="left"/>
      <w:pPr>
        <w:ind w:left="1792" w:hanging="360"/>
      </w:pPr>
      <w:rPr>
        <w:rFonts w:ascii="Noto Sans Symbols" w:eastAsia="Noto Sans Symbols" w:hAnsi="Noto Sans Symbols" w:cs="Noto Sans Symbols"/>
      </w:rPr>
    </w:lvl>
    <w:lvl w:ilvl="3">
      <w:start w:val="1"/>
      <w:numFmt w:val="bullet"/>
      <w:lvlText w:val="●"/>
      <w:lvlJc w:val="left"/>
      <w:pPr>
        <w:ind w:left="2512" w:hanging="360"/>
      </w:pPr>
      <w:rPr>
        <w:rFonts w:ascii="Noto Sans Symbols" w:eastAsia="Noto Sans Symbols" w:hAnsi="Noto Sans Symbols" w:cs="Noto Sans Symbols"/>
      </w:rPr>
    </w:lvl>
    <w:lvl w:ilvl="4">
      <w:start w:val="1"/>
      <w:numFmt w:val="bullet"/>
      <w:lvlText w:val="o"/>
      <w:lvlJc w:val="left"/>
      <w:pPr>
        <w:ind w:left="3232" w:hanging="360"/>
      </w:pPr>
      <w:rPr>
        <w:rFonts w:ascii="Courier New" w:eastAsia="Courier New" w:hAnsi="Courier New" w:cs="Courier New"/>
      </w:rPr>
    </w:lvl>
    <w:lvl w:ilvl="5">
      <w:start w:val="1"/>
      <w:numFmt w:val="bullet"/>
      <w:lvlText w:val="▪"/>
      <w:lvlJc w:val="left"/>
      <w:pPr>
        <w:ind w:left="3952" w:hanging="360"/>
      </w:pPr>
      <w:rPr>
        <w:rFonts w:ascii="Noto Sans Symbols" w:eastAsia="Noto Sans Symbols" w:hAnsi="Noto Sans Symbols" w:cs="Noto Sans Symbols"/>
      </w:rPr>
    </w:lvl>
    <w:lvl w:ilvl="6">
      <w:start w:val="1"/>
      <w:numFmt w:val="bullet"/>
      <w:lvlText w:val="●"/>
      <w:lvlJc w:val="left"/>
      <w:pPr>
        <w:ind w:left="4672" w:hanging="360"/>
      </w:pPr>
      <w:rPr>
        <w:rFonts w:ascii="Noto Sans Symbols" w:eastAsia="Noto Sans Symbols" w:hAnsi="Noto Sans Symbols" w:cs="Noto Sans Symbols"/>
      </w:rPr>
    </w:lvl>
    <w:lvl w:ilvl="7">
      <w:start w:val="1"/>
      <w:numFmt w:val="bullet"/>
      <w:lvlText w:val="o"/>
      <w:lvlJc w:val="left"/>
      <w:pPr>
        <w:ind w:left="5392" w:hanging="360"/>
      </w:pPr>
      <w:rPr>
        <w:rFonts w:ascii="Courier New" w:eastAsia="Courier New" w:hAnsi="Courier New" w:cs="Courier New"/>
      </w:rPr>
    </w:lvl>
    <w:lvl w:ilvl="8">
      <w:start w:val="1"/>
      <w:numFmt w:val="bullet"/>
      <w:lvlText w:val="▪"/>
      <w:lvlJc w:val="left"/>
      <w:pPr>
        <w:ind w:left="6112" w:hanging="360"/>
      </w:pPr>
      <w:rPr>
        <w:rFonts w:ascii="Noto Sans Symbols" w:eastAsia="Noto Sans Symbols" w:hAnsi="Noto Sans Symbols" w:cs="Noto Sans Symbols"/>
      </w:rPr>
    </w:lvl>
  </w:abstractNum>
  <w:abstractNum w:abstractNumId="43" w15:restartNumberingAfterBreak="0">
    <w:nsid w:val="6E296803"/>
    <w:multiLevelType w:val="multilevel"/>
    <w:tmpl w:val="ECA8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6E338F"/>
    <w:multiLevelType w:val="multilevel"/>
    <w:tmpl w:val="4E28A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A32AE9"/>
    <w:multiLevelType w:val="multilevel"/>
    <w:tmpl w:val="C490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B37831"/>
    <w:multiLevelType w:val="hybridMultilevel"/>
    <w:tmpl w:val="853E1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B28783F"/>
    <w:multiLevelType w:val="multilevel"/>
    <w:tmpl w:val="DCA07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B769FB"/>
    <w:multiLevelType w:val="multilevel"/>
    <w:tmpl w:val="3CCA6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32"/>
  </w:num>
  <w:num w:numId="3">
    <w:abstractNumId w:val="17"/>
  </w:num>
  <w:num w:numId="4">
    <w:abstractNumId w:val="3"/>
  </w:num>
  <w:num w:numId="5">
    <w:abstractNumId w:val="9"/>
  </w:num>
  <w:num w:numId="6">
    <w:abstractNumId w:val="16"/>
  </w:num>
  <w:num w:numId="7">
    <w:abstractNumId w:val="4"/>
  </w:num>
  <w:num w:numId="8">
    <w:abstractNumId w:val="12"/>
  </w:num>
  <w:num w:numId="9">
    <w:abstractNumId w:val="14"/>
  </w:num>
  <w:num w:numId="10">
    <w:abstractNumId w:val="21"/>
  </w:num>
  <w:num w:numId="11">
    <w:abstractNumId w:val="15"/>
  </w:num>
  <w:num w:numId="12">
    <w:abstractNumId w:val="39"/>
  </w:num>
  <w:num w:numId="13">
    <w:abstractNumId w:val="33"/>
  </w:num>
  <w:num w:numId="14">
    <w:abstractNumId w:val="35"/>
  </w:num>
  <w:num w:numId="15">
    <w:abstractNumId w:val="18"/>
  </w:num>
  <w:num w:numId="16">
    <w:abstractNumId w:val="36"/>
  </w:num>
  <w:num w:numId="17">
    <w:abstractNumId w:val="0"/>
  </w:num>
  <w:num w:numId="18">
    <w:abstractNumId w:val="11"/>
  </w:num>
  <w:num w:numId="19">
    <w:abstractNumId w:val="26"/>
  </w:num>
  <w:num w:numId="20">
    <w:abstractNumId w:val="19"/>
  </w:num>
  <w:num w:numId="21">
    <w:abstractNumId w:val="31"/>
  </w:num>
  <w:num w:numId="22">
    <w:abstractNumId w:val="1"/>
  </w:num>
  <w:num w:numId="23">
    <w:abstractNumId w:val="25"/>
  </w:num>
  <w:num w:numId="24">
    <w:abstractNumId w:val="48"/>
  </w:num>
  <w:num w:numId="25">
    <w:abstractNumId w:val="13"/>
  </w:num>
  <w:num w:numId="26">
    <w:abstractNumId w:val="22"/>
  </w:num>
  <w:num w:numId="27">
    <w:abstractNumId w:val="10"/>
  </w:num>
  <w:num w:numId="28">
    <w:abstractNumId w:val="41"/>
  </w:num>
  <w:num w:numId="29">
    <w:abstractNumId w:val="40"/>
  </w:num>
  <w:num w:numId="30">
    <w:abstractNumId w:val="23"/>
  </w:num>
  <w:num w:numId="31">
    <w:abstractNumId w:val="43"/>
  </w:num>
  <w:num w:numId="32">
    <w:abstractNumId w:val="37"/>
  </w:num>
  <w:num w:numId="33">
    <w:abstractNumId w:val="7"/>
  </w:num>
  <w:num w:numId="34">
    <w:abstractNumId w:val="45"/>
  </w:num>
  <w:num w:numId="35">
    <w:abstractNumId w:val="38"/>
  </w:num>
  <w:num w:numId="36">
    <w:abstractNumId w:val="44"/>
  </w:num>
  <w:num w:numId="37">
    <w:abstractNumId w:val="20"/>
  </w:num>
  <w:num w:numId="38">
    <w:abstractNumId w:val="42"/>
  </w:num>
  <w:num w:numId="39">
    <w:abstractNumId w:val="47"/>
  </w:num>
  <w:num w:numId="40">
    <w:abstractNumId w:val="24"/>
  </w:num>
  <w:num w:numId="41">
    <w:abstractNumId w:val="8"/>
  </w:num>
  <w:num w:numId="42">
    <w:abstractNumId w:val="2"/>
  </w:num>
  <w:num w:numId="43">
    <w:abstractNumId w:val="6"/>
  </w:num>
  <w:num w:numId="44">
    <w:abstractNumId w:val="30"/>
  </w:num>
  <w:num w:numId="45">
    <w:abstractNumId w:val="28"/>
  </w:num>
  <w:num w:numId="46">
    <w:abstractNumId w:val="27"/>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5"/>
  </w:num>
  <w:num w:numId="50">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10"/>
    <w:rsid w:val="00013921"/>
    <w:rsid w:val="000349E0"/>
    <w:rsid w:val="00046262"/>
    <w:rsid w:val="00151763"/>
    <w:rsid w:val="001768FC"/>
    <w:rsid w:val="00193484"/>
    <w:rsid w:val="001959E0"/>
    <w:rsid w:val="002169A4"/>
    <w:rsid w:val="002423B3"/>
    <w:rsid w:val="002767F1"/>
    <w:rsid w:val="002940B9"/>
    <w:rsid w:val="002E555F"/>
    <w:rsid w:val="00306E30"/>
    <w:rsid w:val="0031346B"/>
    <w:rsid w:val="00385BFB"/>
    <w:rsid w:val="003B1ABE"/>
    <w:rsid w:val="003C409A"/>
    <w:rsid w:val="003D74D8"/>
    <w:rsid w:val="00425877"/>
    <w:rsid w:val="00482099"/>
    <w:rsid w:val="004B0483"/>
    <w:rsid w:val="005A30AF"/>
    <w:rsid w:val="005B3A87"/>
    <w:rsid w:val="005C0E73"/>
    <w:rsid w:val="00601DAD"/>
    <w:rsid w:val="00604AFC"/>
    <w:rsid w:val="00640F83"/>
    <w:rsid w:val="00685B14"/>
    <w:rsid w:val="006A56E4"/>
    <w:rsid w:val="006B39B5"/>
    <w:rsid w:val="006D4A97"/>
    <w:rsid w:val="0075471D"/>
    <w:rsid w:val="007A5702"/>
    <w:rsid w:val="007B4DF1"/>
    <w:rsid w:val="008130C4"/>
    <w:rsid w:val="008F619E"/>
    <w:rsid w:val="0096346C"/>
    <w:rsid w:val="00983540"/>
    <w:rsid w:val="00A53A9B"/>
    <w:rsid w:val="00A80F3A"/>
    <w:rsid w:val="00A83A80"/>
    <w:rsid w:val="00AC6332"/>
    <w:rsid w:val="00AD2445"/>
    <w:rsid w:val="00AE7C5A"/>
    <w:rsid w:val="00B27110"/>
    <w:rsid w:val="00B43476"/>
    <w:rsid w:val="00B53939"/>
    <w:rsid w:val="00B564DE"/>
    <w:rsid w:val="00B61829"/>
    <w:rsid w:val="00BC1CEE"/>
    <w:rsid w:val="00C1547D"/>
    <w:rsid w:val="00C76920"/>
    <w:rsid w:val="00CF5295"/>
    <w:rsid w:val="00D05EA2"/>
    <w:rsid w:val="00D35FBA"/>
    <w:rsid w:val="00D40945"/>
    <w:rsid w:val="00D63301"/>
    <w:rsid w:val="00D9510B"/>
    <w:rsid w:val="00DA7A21"/>
    <w:rsid w:val="00DB504E"/>
    <w:rsid w:val="00DF21DE"/>
    <w:rsid w:val="00E06571"/>
    <w:rsid w:val="00E45F10"/>
    <w:rsid w:val="00E60E15"/>
    <w:rsid w:val="00EC3F80"/>
    <w:rsid w:val="00EF49E8"/>
    <w:rsid w:val="00F03886"/>
    <w:rsid w:val="00F73A94"/>
    <w:rsid w:val="00FC5455"/>
    <w:rsid w:val="00FE5DF8"/>
    <w:rsid w:val="00FF04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052"/>
  <w15:docId w15:val="{2E4C8B53-8564-4767-AA4E-FA26CFB8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8F"/>
    <w:rPr>
      <w:rFonts w:cs="Times New Roman"/>
    </w:rPr>
  </w:style>
  <w:style w:type="paragraph" w:styleId="Ttulo1">
    <w:name w:val="heading 1"/>
    <w:basedOn w:val="Normal"/>
    <w:next w:val="Normal"/>
    <w:link w:val="Ttulo1Car"/>
    <w:uiPriority w:val="9"/>
    <w:qFormat/>
    <w:rsid w:val="00F4363B"/>
    <w:pPr>
      <w:keepNext/>
      <w:keepLines/>
      <w:numPr>
        <w:numId w:val="1"/>
      </w:numPr>
      <w:spacing w:before="480" w:after="0"/>
      <w:ind w:left="72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F4363B"/>
    <w:pPr>
      <w:keepNext/>
      <w:keepLines/>
      <w:numPr>
        <w:ilvl w:val="1"/>
        <w:numId w:val="1"/>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F4363B"/>
    <w:pPr>
      <w:keepNext/>
      <w:keepLines/>
      <w:numPr>
        <w:ilvl w:val="2"/>
        <w:numId w:val="1"/>
      </w:numPr>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semiHidden/>
    <w:unhideWhenUsed/>
    <w:qFormat/>
    <w:rsid w:val="00F4363B"/>
    <w:pPr>
      <w:keepNext/>
      <w:keepLines/>
      <w:numPr>
        <w:ilvl w:val="3"/>
        <w:numId w:val="1"/>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F4363B"/>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F4363B"/>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F4363B"/>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F4363B"/>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F4363B"/>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45F10"/>
  </w:style>
  <w:style w:type="table" w:customStyle="1" w:styleId="TableNormal">
    <w:name w:val="Table Normal"/>
    <w:rsid w:val="00E45F10"/>
    <w:tblPr>
      <w:tblCellMar>
        <w:top w:w="0" w:type="dxa"/>
        <w:left w:w="0" w:type="dxa"/>
        <w:bottom w:w="0" w:type="dxa"/>
        <w:right w:w="0" w:type="dxa"/>
      </w:tblCellMar>
    </w:tblPr>
  </w:style>
  <w:style w:type="paragraph" w:styleId="Ttulo">
    <w:name w:val="Title"/>
    <w:basedOn w:val="Normal"/>
    <w:next w:val="Normal"/>
    <w:link w:val="TtuloCar"/>
    <w:uiPriority w:val="10"/>
    <w:qFormat/>
    <w:rsid w:val="00F4363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1Car">
    <w:name w:val="Título 1 Car"/>
    <w:basedOn w:val="Fuentedeprrafopredeter"/>
    <w:link w:val="Ttulo1"/>
    <w:uiPriority w:val="9"/>
    <w:rsid w:val="00F4363B"/>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F4363B"/>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F4363B"/>
    <w:rPr>
      <w:rFonts w:ascii="Cambria" w:eastAsia="Times New Roman" w:hAnsi="Cambria" w:cs="Times New Roman"/>
      <w:b/>
      <w:bCs/>
      <w:color w:val="4F81BD"/>
    </w:rPr>
  </w:style>
  <w:style w:type="character" w:customStyle="1" w:styleId="Ttulo4Car">
    <w:name w:val="Título 4 Car"/>
    <w:basedOn w:val="Fuentedeprrafopredeter"/>
    <w:link w:val="Ttulo4"/>
    <w:uiPriority w:val="9"/>
    <w:semiHidden/>
    <w:rsid w:val="00F4363B"/>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rsid w:val="00F4363B"/>
    <w:rPr>
      <w:rFonts w:ascii="Cambria" w:eastAsia="Times New Roman" w:hAnsi="Cambria" w:cs="Times New Roman"/>
      <w:color w:val="243F60"/>
    </w:rPr>
  </w:style>
  <w:style w:type="character" w:customStyle="1" w:styleId="Ttulo6Car">
    <w:name w:val="Título 6 Car"/>
    <w:basedOn w:val="Fuentedeprrafopredeter"/>
    <w:link w:val="Ttulo6"/>
    <w:uiPriority w:val="9"/>
    <w:semiHidden/>
    <w:rsid w:val="00F4363B"/>
    <w:rPr>
      <w:rFonts w:ascii="Cambria" w:eastAsia="Times New Roman" w:hAnsi="Cambria" w:cs="Times New Roman"/>
      <w:i/>
      <w:iCs/>
      <w:color w:val="243F60"/>
    </w:rPr>
  </w:style>
  <w:style w:type="character" w:customStyle="1" w:styleId="Ttulo7Car">
    <w:name w:val="Título 7 Car"/>
    <w:basedOn w:val="Fuentedeprrafopredeter"/>
    <w:link w:val="Ttulo7"/>
    <w:uiPriority w:val="9"/>
    <w:semiHidden/>
    <w:rsid w:val="00F4363B"/>
    <w:rPr>
      <w:rFonts w:ascii="Cambria" w:eastAsia="Times New Roman" w:hAnsi="Cambria" w:cs="Times New Roman"/>
      <w:i/>
      <w:iCs/>
      <w:color w:val="404040"/>
    </w:rPr>
  </w:style>
  <w:style w:type="character" w:customStyle="1" w:styleId="Ttulo8Car">
    <w:name w:val="Título 8 Car"/>
    <w:basedOn w:val="Fuentedeprrafopredeter"/>
    <w:link w:val="Ttulo8"/>
    <w:uiPriority w:val="9"/>
    <w:semiHidden/>
    <w:rsid w:val="00F4363B"/>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F4363B"/>
    <w:rPr>
      <w:rFonts w:ascii="Cambria" w:eastAsia="Times New Roman" w:hAnsi="Cambria" w:cs="Times New Roman"/>
      <w:i/>
      <w:iCs/>
      <w:color w:val="404040"/>
      <w:sz w:val="20"/>
      <w:szCs w:val="20"/>
    </w:rPr>
  </w:style>
  <w:style w:type="paragraph" w:styleId="Encabezado">
    <w:name w:val="header"/>
    <w:basedOn w:val="Normal"/>
    <w:link w:val="EncabezadoCar"/>
    <w:unhideWhenUsed/>
    <w:rsid w:val="00F4363B"/>
    <w:pPr>
      <w:tabs>
        <w:tab w:val="center" w:pos="4252"/>
        <w:tab w:val="right" w:pos="8504"/>
      </w:tabs>
      <w:spacing w:after="0" w:line="240" w:lineRule="auto"/>
    </w:pPr>
  </w:style>
  <w:style w:type="character" w:customStyle="1" w:styleId="EncabezadoCar">
    <w:name w:val="Encabezado Car"/>
    <w:basedOn w:val="Fuentedeprrafopredeter"/>
    <w:link w:val="Encabezado"/>
    <w:rsid w:val="00F4363B"/>
    <w:rPr>
      <w:rFonts w:ascii="Calibri" w:eastAsia="Calibri" w:hAnsi="Calibri" w:cs="Times New Roman"/>
    </w:rPr>
  </w:style>
  <w:style w:type="paragraph" w:styleId="Piedepgina">
    <w:name w:val="footer"/>
    <w:basedOn w:val="Normal"/>
    <w:link w:val="PiedepginaCar"/>
    <w:uiPriority w:val="99"/>
    <w:unhideWhenUsed/>
    <w:rsid w:val="00F436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363B"/>
    <w:rPr>
      <w:rFonts w:ascii="Calibri" w:eastAsia="Calibri" w:hAnsi="Calibri" w:cs="Times New Roman"/>
    </w:rPr>
  </w:style>
  <w:style w:type="paragraph" w:styleId="Textodeglobo">
    <w:name w:val="Balloon Text"/>
    <w:basedOn w:val="Normal"/>
    <w:link w:val="TextodegloboCar"/>
    <w:semiHidden/>
    <w:unhideWhenUsed/>
    <w:rsid w:val="00F43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4363B"/>
    <w:rPr>
      <w:rFonts w:ascii="Tahoma" w:eastAsia="Calibri" w:hAnsi="Tahoma" w:cs="Tahoma"/>
      <w:sz w:val="16"/>
      <w:szCs w:val="16"/>
    </w:rPr>
  </w:style>
  <w:style w:type="character" w:styleId="Hipervnculo">
    <w:name w:val="Hyperlink"/>
    <w:basedOn w:val="Fuentedeprrafopredeter"/>
    <w:uiPriority w:val="99"/>
    <w:unhideWhenUsed/>
    <w:rsid w:val="00F4363B"/>
    <w:rPr>
      <w:color w:val="0000FF"/>
      <w:u w:val="single"/>
    </w:rPr>
  </w:style>
  <w:style w:type="paragraph" w:styleId="Prrafodelista">
    <w:name w:val="List Paragraph"/>
    <w:basedOn w:val="Normal"/>
    <w:uiPriority w:val="34"/>
    <w:qFormat/>
    <w:rsid w:val="00F4363B"/>
    <w:pPr>
      <w:ind w:left="720"/>
      <w:contextualSpacing/>
    </w:pPr>
  </w:style>
  <w:style w:type="paragraph" w:styleId="Sinespaciado">
    <w:name w:val="No Spacing"/>
    <w:link w:val="SinespaciadoCar"/>
    <w:uiPriority w:val="1"/>
    <w:qFormat/>
    <w:rsid w:val="00F4363B"/>
    <w:pPr>
      <w:spacing w:after="0" w:line="240" w:lineRule="auto"/>
    </w:pPr>
    <w:rPr>
      <w:rFonts w:eastAsia="Times New Roman" w:cs="Times New Roman"/>
    </w:rPr>
  </w:style>
  <w:style w:type="character" w:customStyle="1" w:styleId="SinespaciadoCar">
    <w:name w:val="Sin espaciado Car"/>
    <w:basedOn w:val="Fuentedeprrafopredeter"/>
    <w:link w:val="Sinespaciado"/>
    <w:uiPriority w:val="1"/>
    <w:rsid w:val="00F4363B"/>
    <w:rPr>
      <w:rFonts w:ascii="Calibri" w:eastAsia="Times New Roman" w:hAnsi="Calibri" w:cs="Times New Roman"/>
    </w:rPr>
  </w:style>
  <w:style w:type="character" w:styleId="nfasisintenso">
    <w:name w:val="Intense Emphasis"/>
    <w:basedOn w:val="Fuentedeprrafopredeter"/>
    <w:uiPriority w:val="21"/>
    <w:qFormat/>
    <w:rsid w:val="00F4363B"/>
    <w:rPr>
      <w:b/>
      <w:bCs/>
      <w:i/>
      <w:iCs/>
      <w:color w:val="4F81BD"/>
    </w:rPr>
  </w:style>
  <w:style w:type="paragraph" w:customStyle="1" w:styleId="Default">
    <w:name w:val="Default"/>
    <w:rsid w:val="00F4363B"/>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F4363B"/>
    <w:pPr>
      <w:spacing w:after="0" w:line="240" w:lineRule="auto"/>
      <w:jc w:val="both"/>
    </w:pPr>
    <w:rPr>
      <w:rFonts w:ascii="Times New Roman" w:eastAsia="Times New Roman" w:hAnsi="Times New Roman"/>
      <w:bCs/>
      <w:sz w:val="24"/>
      <w:szCs w:val="24"/>
    </w:rPr>
  </w:style>
  <w:style w:type="character" w:customStyle="1" w:styleId="TextoindependienteCar">
    <w:name w:val="Texto independiente Car"/>
    <w:basedOn w:val="Fuentedeprrafopredeter"/>
    <w:link w:val="Textoindependiente"/>
    <w:rsid w:val="00F4363B"/>
    <w:rPr>
      <w:rFonts w:ascii="Times New Roman" w:eastAsia="Times New Roman" w:hAnsi="Times New Roman" w:cs="Times New Roman"/>
      <w:bCs/>
      <w:sz w:val="24"/>
      <w:szCs w:val="24"/>
      <w:lang w:eastAsia="es-ES"/>
    </w:rPr>
  </w:style>
  <w:style w:type="character" w:customStyle="1" w:styleId="Textoindependiente2Car">
    <w:name w:val="Texto independiente 2 Car"/>
    <w:basedOn w:val="Fuentedeprrafopredeter"/>
    <w:link w:val="Textoindependiente2"/>
    <w:uiPriority w:val="99"/>
    <w:semiHidden/>
    <w:rsid w:val="00F4363B"/>
    <w:rPr>
      <w:rFonts w:ascii="Calibri" w:eastAsia="Calibri" w:hAnsi="Calibri" w:cs="Times New Roman"/>
    </w:rPr>
  </w:style>
  <w:style w:type="paragraph" w:styleId="Textoindependiente2">
    <w:name w:val="Body Text 2"/>
    <w:basedOn w:val="Normal"/>
    <w:link w:val="Textoindependiente2Car"/>
    <w:uiPriority w:val="99"/>
    <w:semiHidden/>
    <w:unhideWhenUsed/>
    <w:rsid w:val="00F4363B"/>
    <w:pPr>
      <w:spacing w:after="120" w:line="480" w:lineRule="auto"/>
    </w:pPr>
  </w:style>
  <w:style w:type="character" w:customStyle="1" w:styleId="Textoindependiente3Car">
    <w:name w:val="Texto independiente 3 Car"/>
    <w:basedOn w:val="Fuentedeprrafopredeter"/>
    <w:link w:val="Textoindependiente3"/>
    <w:uiPriority w:val="99"/>
    <w:semiHidden/>
    <w:rsid w:val="00F4363B"/>
    <w:rPr>
      <w:rFonts w:ascii="Calibri" w:eastAsia="Calibri" w:hAnsi="Calibri" w:cs="Times New Roman"/>
      <w:sz w:val="16"/>
      <w:szCs w:val="16"/>
    </w:rPr>
  </w:style>
  <w:style w:type="paragraph" w:styleId="Textoindependiente3">
    <w:name w:val="Body Text 3"/>
    <w:basedOn w:val="Normal"/>
    <w:link w:val="Textoindependiente3Car"/>
    <w:uiPriority w:val="99"/>
    <w:semiHidden/>
    <w:unhideWhenUsed/>
    <w:rsid w:val="00F4363B"/>
    <w:pPr>
      <w:spacing w:after="120"/>
    </w:pPr>
    <w:rPr>
      <w:sz w:val="16"/>
      <w:szCs w:val="16"/>
    </w:rPr>
  </w:style>
  <w:style w:type="paragraph" w:styleId="Sangra2detindependiente">
    <w:name w:val="Body Text Indent 2"/>
    <w:basedOn w:val="Normal"/>
    <w:link w:val="Sangra2detindependienteCar"/>
    <w:rsid w:val="00F4363B"/>
    <w:pPr>
      <w:spacing w:after="120" w:line="480" w:lineRule="auto"/>
      <w:ind w:left="283"/>
    </w:pPr>
    <w:rPr>
      <w:rFonts w:ascii="Times New Roman" w:eastAsia="SimSun" w:hAnsi="Times New Roman"/>
      <w:sz w:val="24"/>
      <w:szCs w:val="24"/>
      <w:lang w:eastAsia="zh-CN"/>
    </w:rPr>
  </w:style>
  <w:style w:type="character" w:customStyle="1" w:styleId="Sangra2detindependienteCar">
    <w:name w:val="Sangría 2 de t. independiente Car"/>
    <w:basedOn w:val="Fuentedeprrafopredeter"/>
    <w:link w:val="Sangra2detindependiente"/>
    <w:rsid w:val="00F4363B"/>
    <w:rPr>
      <w:rFonts w:ascii="Times New Roman" w:eastAsia="SimSun" w:hAnsi="Times New Roman" w:cs="Times New Roman"/>
      <w:sz w:val="24"/>
      <w:szCs w:val="24"/>
      <w:lang w:eastAsia="zh-CN"/>
    </w:rPr>
  </w:style>
  <w:style w:type="paragraph" w:styleId="NormalWeb">
    <w:name w:val="Normal (Web)"/>
    <w:basedOn w:val="Normal"/>
    <w:uiPriority w:val="99"/>
    <w:rsid w:val="00F4363B"/>
    <w:pPr>
      <w:spacing w:before="100" w:beforeAutospacing="1" w:after="100" w:afterAutospacing="1" w:line="240" w:lineRule="auto"/>
    </w:pPr>
    <w:rPr>
      <w:rFonts w:ascii="Times New Roman" w:eastAsia="Times New Roman" w:hAnsi="Times New Roman"/>
      <w:sz w:val="24"/>
      <w:szCs w:val="24"/>
    </w:rPr>
  </w:style>
  <w:style w:type="paragraph" w:customStyle="1" w:styleId="Estndar">
    <w:name w:val="Estándar"/>
    <w:rsid w:val="00F4363B"/>
    <w:pPr>
      <w:widowControl w:val="0"/>
      <w:autoSpaceDE w:val="0"/>
      <w:autoSpaceDN w:val="0"/>
      <w:spacing w:after="0" w:line="240" w:lineRule="auto"/>
    </w:pPr>
    <w:rPr>
      <w:rFonts w:ascii="Times New Roman" w:eastAsia="Times New Roman" w:hAnsi="Times New Roman" w:cs="Times New Roman"/>
      <w:color w:val="000000"/>
      <w:sz w:val="24"/>
      <w:szCs w:val="24"/>
    </w:rPr>
  </w:style>
  <w:style w:type="paragraph" w:styleId="Sangradetextonormal">
    <w:name w:val="Body Text Indent"/>
    <w:basedOn w:val="Normal"/>
    <w:link w:val="SangradetextonormalCar"/>
    <w:uiPriority w:val="99"/>
    <w:unhideWhenUsed/>
    <w:rsid w:val="00F4363B"/>
    <w:pPr>
      <w:spacing w:after="120"/>
      <w:ind w:left="283"/>
    </w:pPr>
  </w:style>
  <w:style w:type="character" w:customStyle="1" w:styleId="SangradetextonormalCar">
    <w:name w:val="Sangría de texto normal Car"/>
    <w:basedOn w:val="Fuentedeprrafopredeter"/>
    <w:link w:val="Sangradetextonormal"/>
    <w:uiPriority w:val="99"/>
    <w:rsid w:val="00F4363B"/>
    <w:rPr>
      <w:rFonts w:ascii="Calibri" w:eastAsia="Calibri" w:hAnsi="Calibri" w:cs="Times New Roman"/>
    </w:rPr>
  </w:style>
  <w:style w:type="paragraph" w:customStyle="1" w:styleId="Tabla">
    <w:name w:val="Tabla"/>
    <w:uiPriority w:val="99"/>
    <w:rsid w:val="00F4363B"/>
    <w:pPr>
      <w:widowControl w:val="0"/>
      <w:autoSpaceDE w:val="0"/>
      <w:autoSpaceDN w:val="0"/>
      <w:spacing w:after="0" w:line="240" w:lineRule="auto"/>
    </w:pPr>
    <w:rPr>
      <w:rFonts w:ascii="Times New Roman" w:eastAsia="Times New Roman" w:hAnsi="Times New Roman" w:cs="Times New Roman"/>
      <w:color w:val="000000"/>
      <w:sz w:val="24"/>
      <w:szCs w:val="24"/>
    </w:rPr>
  </w:style>
  <w:style w:type="paragraph" w:styleId="Sangra3detindependiente">
    <w:name w:val="Body Text Indent 3"/>
    <w:basedOn w:val="Normal"/>
    <w:link w:val="Sangra3detindependienteCar"/>
    <w:uiPriority w:val="99"/>
    <w:semiHidden/>
    <w:unhideWhenUsed/>
    <w:rsid w:val="00F4363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4363B"/>
    <w:rPr>
      <w:rFonts w:ascii="Calibri" w:eastAsia="Calibri" w:hAnsi="Calibri" w:cs="Times New Roman"/>
      <w:sz w:val="16"/>
      <w:szCs w:val="16"/>
    </w:rPr>
  </w:style>
  <w:style w:type="paragraph" w:customStyle="1" w:styleId="Subtitulo3">
    <w:name w:val="Subtitulo3"/>
    <w:basedOn w:val="Ttulo2"/>
    <w:next w:val="Normal"/>
    <w:rsid w:val="00F4363B"/>
    <w:pPr>
      <w:keepLines w:val="0"/>
      <w:numPr>
        <w:ilvl w:val="0"/>
        <w:numId w:val="18"/>
      </w:numPr>
      <w:spacing w:before="0" w:after="240" w:line="240" w:lineRule="auto"/>
    </w:pPr>
    <w:rPr>
      <w:rFonts w:ascii="Tahoma" w:hAnsi="Tahoma"/>
      <w:bCs w:val="0"/>
      <w:color w:val="auto"/>
      <w:sz w:val="24"/>
      <w:szCs w:val="20"/>
    </w:rPr>
  </w:style>
  <w:style w:type="character" w:customStyle="1" w:styleId="TtuloCar">
    <w:name w:val="Título Car"/>
    <w:basedOn w:val="Fuentedeprrafopredeter"/>
    <w:link w:val="Ttulo"/>
    <w:uiPriority w:val="10"/>
    <w:rsid w:val="00F4363B"/>
    <w:rPr>
      <w:rFonts w:ascii="Cambria" w:eastAsia="Times New Roman" w:hAnsi="Cambria" w:cs="Times New Roman"/>
      <w:color w:val="17365D"/>
      <w:spacing w:val="5"/>
      <w:kern w:val="28"/>
      <w:sz w:val="52"/>
      <w:szCs w:val="52"/>
    </w:rPr>
  </w:style>
  <w:style w:type="character" w:customStyle="1" w:styleId="TextonotapieCar">
    <w:name w:val="Texto nota pie Car"/>
    <w:basedOn w:val="Fuentedeprrafopredeter"/>
    <w:link w:val="Textonotapie"/>
    <w:uiPriority w:val="99"/>
    <w:semiHidden/>
    <w:rsid w:val="00F4363B"/>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rsid w:val="00F4363B"/>
    <w:pPr>
      <w:spacing w:after="0" w:line="240" w:lineRule="auto"/>
    </w:pPr>
    <w:rPr>
      <w:rFonts w:ascii="Times New Roman" w:eastAsia="Times New Roman" w:hAnsi="Times New Roman"/>
      <w:sz w:val="20"/>
      <w:szCs w:val="20"/>
    </w:rPr>
  </w:style>
  <w:style w:type="paragraph" w:customStyle="1" w:styleId="Ttulo31">
    <w:name w:val="Título 31"/>
    <w:basedOn w:val="Normal"/>
    <w:uiPriority w:val="1"/>
    <w:qFormat/>
    <w:rsid w:val="00F4363B"/>
    <w:pPr>
      <w:widowControl w:val="0"/>
      <w:spacing w:after="0" w:line="240" w:lineRule="auto"/>
      <w:ind w:left="2022" w:hanging="360"/>
      <w:outlineLvl w:val="3"/>
    </w:pPr>
    <w:rPr>
      <w:sz w:val="24"/>
      <w:szCs w:val="24"/>
      <w:lang w:val="en-US"/>
    </w:rPr>
  </w:style>
  <w:style w:type="paragraph" w:customStyle="1" w:styleId="TableParagraph">
    <w:name w:val="Table Paragraph"/>
    <w:basedOn w:val="Normal"/>
    <w:uiPriority w:val="1"/>
    <w:qFormat/>
    <w:rsid w:val="00F4363B"/>
    <w:pPr>
      <w:widowControl w:val="0"/>
      <w:spacing w:after="0" w:line="240" w:lineRule="auto"/>
    </w:pPr>
    <w:rPr>
      <w:lang w:val="en-US"/>
    </w:rPr>
  </w:style>
  <w:style w:type="character" w:styleId="nfasis">
    <w:name w:val="Emphasis"/>
    <w:basedOn w:val="Fuentedeprrafopredeter"/>
    <w:uiPriority w:val="20"/>
    <w:qFormat/>
    <w:rsid w:val="00F4363B"/>
    <w:rPr>
      <w:i/>
      <w:iCs/>
    </w:rPr>
  </w:style>
  <w:style w:type="table" w:styleId="Listamedia2-nfasis2">
    <w:name w:val="Medium List 2 Accent 2"/>
    <w:basedOn w:val="Tablanormal"/>
    <w:uiPriority w:val="66"/>
    <w:rsid w:val="00FA207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Tablaconcuadrcula">
    <w:name w:val="Table Grid"/>
    <w:basedOn w:val="Tablanormal"/>
    <w:rsid w:val="0018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E45F10"/>
    <w:pPr>
      <w:keepNext/>
      <w:keepLines/>
      <w:spacing w:before="360" w:after="80"/>
    </w:pPr>
    <w:rPr>
      <w:rFonts w:ascii="Georgia" w:eastAsia="Georgia" w:hAnsi="Georgia" w:cs="Georgia"/>
      <w:i/>
      <w:color w:val="666666"/>
      <w:sz w:val="48"/>
      <w:szCs w:val="48"/>
    </w:rPr>
  </w:style>
  <w:style w:type="table" w:customStyle="1" w:styleId="a">
    <w:basedOn w:val="TableNormal"/>
    <w:rsid w:val="00E45F10"/>
    <w:tblPr>
      <w:tblStyleRowBandSize w:val="1"/>
      <w:tblStyleColBandSize w:val="1"/>
      <w:tblCellMar>
        <w:left w:w="115" w:type="dxa"/>
        <w:right w:w="115" w:type="dxa"/>
      </w:tblCellMar>
    </w:tblPr>
  </w:style>
  <w:style w:type="table" w:customStyle="1" w:styleId="a0">
    <w:basedOn w:val="TableNormal"/>
    <w:rsid w:val="00E45F10"/>
    <w:tblPr>
      <w:tblStyleRowBandSize w:val="1"/>
      <w:tblStyleColBandSize w:val="1"/>
      <w:tblCellMar>
        <w:left w:w="115" w:type="dxa"/>
        <w:right w:w="115" w:type="dxa"/>
      </w:tblCellMar>
    </w:tblPr>
  </w:style>
  <w:style w:type="table" w:customStyle="1" w:styleId="a1">
    <w:basedOn w:val="TableNormal"/>
    <w:rsid w:val="00E45F10"/>
    <w:tblPr>
      <w:tblStyleRowBandSize w:val="1"/>
      <w:tblStyleColBandSize w:val="1"/>
      <w:tblCellMar>
        <w:left w:w="115" w:type="dxa"/>
        <w:right w:w="115" w:type="dxa"/>
      </w:tblCellMar>
    </w:tblPr>
  </w:style>
  <w:style w:type="table" w:customStyle="1" w:styleId="a2">
    <w:basedOn w:val="TableNormal"/>
    <w:rsid w:val="00E45F10"/>
    <w:tblPr>
      <w:tblStyleRowBandSize w:val="1"/>
      <w:tblStyleColBandSize w:val="1"/>
      <w:tblCellMar>
        <w:left w:w="115" w:type="dxa"/>
        <w:right w:w="115" w:type="dxa"/>
      </w:tblCellMar>
    </w:tblPr>
  </w:style>
  <w:style w:type="table" w:customStyle="1" w:styleId="a3">
    <w:basedOn w:val="TableNormal"/>
    <w:rsid w:val="00E45F10"/>
    <w:tblPr>
      <w:tblStyleRowBandSize w:val="1"/>
      <w:tblStyleColBandSize w:val="1"/>
      <w:tblCellMar>
        <w:left w:w="115" w:type="dxa"/>
        <w:right w:w="115" w:type="dxa"/>
      </w:tblCellMar>
    </w:tblPr>
  </w:style>
  <w:style w:type="table" w:customStyle="1" w:styleId="a4">
    <w:basedOn w:val="TableNormal"/>
    <w:rsid w:val="00E45F10"/>
    <w:tblPr>
      <w:tblStyleRowBandSize w:val="1"/>
      <w:tblStyleColBandSize w:val="1"/>
      <w:tblCellMar>
        <w:left w:w="115" w:type="dxa"/>
        <w:right w:w="115" w:type="dxa"/>
      </w:tblCellMar>
    </w:tblPr>
  </w:style>
  <w:style w:type="table" w:customStyle="1" w:styleId="a5">
    <w:basedOn w:val="TableNormal"/>
    <w:rsid w:val="00E45F10"/>
    <w:tblPr>
      <w:tblStyleRowBandSize w:val="1"/>
      <w:tblStyleColBandSize w:val="1"/>
      <w:tblCellMar>
        <w:left w:w="115" w:type="dxa"/>
        <w:right w:w="115" w:type="dxa"/>
      </w:tblCellMar>
    </w:tblPr>
  </w:style>
  <w:style w:type="table" w:customStyle="1" w:styleId="a6">
    <w:basedOn w:val="TableNormal"/>
    <w:rsid w:val="00E45F10"/>
    <w:tblPr>
      <w:tblStyleRowBandSize w:val="1"/>
      <w:tblStyleColBandSize w:val="1"/>
      <w:tblCellMar>
        <w:left w:w="115" w:type="dxa"/>
        <w:right w:w="115" w:type="dxa"/>
      </w:tblCellMar>
    </w:tblPr>
  </w:style>
  <w:style w:type="table" w:customStyle="1" w:styleId="a7">
    <w:basedOn w:val="TableNormal"/>
    <w:rsid w:val="00E45F10"/>
    <w:tblPr>
      <w:tblStyleRowBandSize w:val="1"/>
      <w:tblStyleColBandSize w:val="1"/>
      <w:tblCellMar>
        <w:left w:w="115" w:type="dxa"/>
        <w:right w:w="115" w:type="dxa"/>
      </w:tblCellMar>
    </w:tblPr>
  </w:style>
  <w:style w:type="table" w:customStyle="1" w:styleId="a8">
    <w:basedOn w:val="TableNormal"/>
    <w:rsid w:val="00E45F10"/>
    <w:tblPr>
      <w:tblStyleRowBandSize w:val="1"/>
      <w:tblStyleColBandSize w:val="1"/>
      <w:tblCellMar>
        <w:left w:w="115" w:type="dxa"/>
        <w:right w:w="115" w:type="dxa"/>
      </w:tblCellMar>
    </w:tblPr>
  </w:style>
  <w:style w:type="table" w:customStyle="1" w:styleId="a9">
    <w:basedOn w:val="TableNormal"/>
    <w:rsid w:val="00E45F10"/>
    <w:tblPr>
      <w:tblStyleRowBandSize w:val="1"/>
      <w:tblStyleColBandSize w:val="1"/>
      <w:tblCellMar>
        <w:left w:w="115" w:type="dxa"/>
        <w:right w:w="115" w:type="dxa"/>
      </w:tblCellMar>
    </w:tblPr>
  </w:style>
  <w:style w:type="table" w:customStyle="1" w:styleId="aa">
    <w:basedOn w:val="TableNormal"/>
    <w:rsid w:val="00E45F10"/>
    <w:tblPr>
      <w:tblStyleRowBandSize w:val="1"/>
      <w:tblStyleColBandSize w:val="1"/>
      <w:tblCellMar>
        <w:left w:w="115" w:type="dxa"/>
        <w:right w:w="115" w:type="dxa"/>
      </w:tblCellMar>
    </w:tblPr>
  </w:style>
  <w:style w:type="table" w:customStyle="1" w:styleId="ab">
    <w:basedOn w:val="TableNormal"/>
    <w:rsid w:val="00E45F10"/>
    <w:tblPr>
      <w:tblStyleRowBandSize w:val="1"/>
      <w:tblStyleColBandSize w:val="1"/>
      <w:tblCellMar>
        <w:left w:w="115" w:type="dxa"/>
        <w:right w:w="115" w:type="dxa"/>
      </w:tblCellMar>
    </w:tblPr>
  </w:style>
  <w:style w:type="table" w:customStyle="1" w:styleId="ac">
    <w:basedOn w:val="TableNormal"/>
    <w:rsid w:val="00E45F10"/>
    <w:tblPr>
      <w:tblStyleRowBandSize w:val="1"/>
      <w:tblStyleColBandSize w:val="1"/>
      <w:tblCellMar>
        <w:left w:w="115" w:type="dxa"/>
        <w:right w:w="115" w:type="dxa"/>
      </w:tblCellMar>
    </w:tblPr>
  </w:style>
  <w:style w:type="table" w:customStyle="1" w:styleId="ad">
    <w:basedOn w:val="TableNormal"/>
    <w:rsid w:val="00E45F10"/>
    <w:tblPr>
      <w:tblStyleRowBandSize w:val="1"/>
      <w:tblStyleColBandSize w:val="1"/>
      <w:tblCellMar>
        <w:left w:w="115" w:type="dxa"/>
        <w:right w:w="115" w:type="dxa"/>
      </w:tblCellMar>
    </w:tblPr>
  </w:style>
  <w:style w:type="table" w:customStyle="1" w:styleId="ae">
    <w:basedOn w:val="TableNormal"/>
    <w:rsid w:val="00E45F10"/>
    <w:tblPr>
      <w:tblStyleRowBandSize w:val="1"/>
      <w:tblStyleColBandSize w:val="1"/>
      <w:tblCellMar>
        <w:left w:w="115" w:type="dxa"/>
        <w:right w:w="115" w:type="dxa"/>
      </w:tblCellMar>
    </w:tblPr>
  </w:style>
  <w:style w:type="table" w:customStyle="1" w:styleId="af">
    <w:basedOn w:val="TableNormal"/>
    <w:rsid w:val="00E45F10"/>
    <w:tblPr>
      <w:tblStyleRowBandSize w:val="1"/>
      <w:tblStyleColBandSize w:val="1"/>
      <w:tblCellMar>
        <w:left w:w="115" w:type="dxa"/>
        <w:right w:w="115" w:type="dxa"/>
      </w:tblCellMar>
    </w:tblPr>
  </w:style>
  <w:style w:type="table" w:customStyle="1" w:styleId="af0">
    <w:basedOn w:val="TableNormal"/>
    <w:rsid w:val="00E45F10"/>
    <w:tblPr>
      <w:tblStyleRowBandSize w:val="1"/>
      <w:tblStyleColBandSize w:val="1"/>
      <w:tblCellMar>
        <w:left w:w="115" w:type="dxa"/>
        <w:right w:w="115" w:type="dxa"/>
      </w:tblCellMar>
    </w:tblPr>
  </w:style>
  <w:style w:type="table" w:customStyle="1" w:styleId="af1">
    <w:basedOn w:val="TableNormal"/>
    <w:rsid w:val="00E45F10"/>
    <w:tblPr>
      <w:tblStyleRowBandSize w:val="1"/>
      <w:tblStyleColBandSize w:val="1"/>
      <w:tblCellMar>
        <w:left w:w="115" w:type="dxa"/>
        <w:right w:w="115" w:type="dxa"/>
      </w:tblCellMar>
    </w:tblPr>
  </w:style>
  <w:style w:type="table" w:customStyle="1" w:styleId="af2">
    <w:basedOn w:val="TableNormal"/>
    <w:rsid w:val="00E45F10"/>
    <w:tblPr>
      <w:tblStyleRowBandSize w:val="1"/>
      <w:tblStyleColBandSize w:val="1"/>
      <w:tblCellMar>
        <w:left w:w="115" w:type="dxa"/>
        <w:right w:w="115" w:type="dxa"/>
      </w:tblCellMar>
    </w:tblPr>
  </w:style>
  <w:style w:type="table" w:customStyle="1" w:styleId="af3">
    <w:basedOn w:val="TableNormal"/>
    <w:rsid w:val="00E45F10"/>
    <w:tblPr>
      <w:tblStyleRowBandSize w:val="1"/>
      <w:tblStyleColBandSize w:val="1"/>
      <w:tblCellMar>
        <w:left w:w="120" w:type="dxa"/>
        <w:right w:w="120" w:type="dxa"/>
      </w:tblCellMar>
    </w:tblPr>
  </w:style>
  <w:style w:type="table" w:customStyle="1" w:styleId="af4">
    <w:basedOn w:val="TableNormal"/>
    <w:rsid w:val="00E45F10"/>
    <w:tblPr>
      <w:tblStyleRowBandSize w:val="1"/>
      <w:tblStyleColBandSize w:val="1"/>
      <w:tblCellMar>
        <w:left w:w="115" w:type="dxa"/>
        <w:right w:w="115" w:type="dxa"/>
      </w:tblCellMar>
    </w:tblPr>
  </w:style>
  <w:style w:type="table" w:customStyle="1" w:styleId="af5">
    <w:basedOn w:val="TableNormal"/>
    <w:rsid w:val="00E45F10"/>
    <w:tblPr>
      <w:tblStyleRowBandSize w:val="1"/>
      <w:tblStyleColBandSize w:val="1"/>
      <w:tblCellMar>
        <w:left w:w="115" w:type="dxa"/>
        <w:right w:w="115" w:type="dxa"/>
      </w:tblCellMar>
    </w:tblPr>
  </w:style>
  <w:style w:type="table" w:customStyle="1" w:styleId="af6">
    <w:basedOn w:val="TableNormal"/>
    <w:rsid w:val="00E45F10"/>
    <w:tblPr>
      <w:tblStyleRowBandSize w:val="1"/>
      <w:tblStyleColBandSize w:val="1"/>
      <w:tblCellMar>
        <w:left w:w="70" w:type="dxa"/>
        <w:right w:w="70" w:type="dxa"/>
      </w:tblCellMar>
    </w:tblPr>
  </w:style>
  <w:style w:type="table" w:customStyle="1" w:styleId="af7">
    <w:basedOn w:val="TableNormal"/>
    <w:rsid w:val="00E45F10"/>
    <w:tblPr>
      <w:tblStyleRowBandSize w:val="1"/>
      <w:tblStyleColBandSize w:val="1"/>
      <w:tblCellMar>
        <w:top w:w="100" w:type="dxa"/>
        <w:left w:w="100" w:type="dxa"/>
        <w:bottom w:w="100" w:type="dxa"/>
        <w:right w:w="100" w:type="dxa"/>
      </w:tblCellMar>
    </w:tblPr>
  </w:style>
  <w:style w:type="table" w:customStyle="1" w:styleId="af8">
    <w:basedOn w:val="TableNormal"/>
    <w:rsid w:val="00E45F10"/>
    <w:tblPr>
      <w:tblStyleRowBandSize w:val="1"/>
      <w:tblStyleColBandSize w:val="1"/>
      <w:tblCellMar>
        <w:top w:w="100" w:type="dxa"/>
        <w:left w:w="100" w:type="dxa"/>
        <w:bottom w:w="100" w:type="dxa"/>
        <w:right w:w="100" w:type="dxa"/>
      </w:tblCellMar>
    </w:tblPr>
  </w:style>
  <w:style w:type="table" w:customStyle="1" w:styleId="af9">
    <w:basedOn w:val="TableNormal"/>
    <w:rsid w:val="00E45F10"/>
    <w:tblPr>
      <w:tblStyleRowBandSize w:val="1"/>
      <w:tblStyleColBandSize w:val="1"/>
      <w:tblCellMar>
        <w:left w:w="115" w:type="dxa"/>
        <w:right w:w="115" w:type="dxa"/>
      </w:tblCellMar>
    </w:tblPr>
  </w:style>
  <w:style w:type="table" w:customStyle="1" w:styleId="afa">
    <w:basedOn w:val="TableNormal"/>
    <w:rsid w:val="00E45F1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b">
    <w:basedOn w:val="TableNormal"/>
    <w:rsid w:val="00E45F1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c">
    <w:basedOn w:val="TableNormal"/>
    <w:rsid w:val="00E45F1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d">
    <w:basedOn w:val="TableNormal"/>
    <w:rsid w:val="00E45F1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e">
    <w:basedOn w:val="TableNormal"/>
    <w:rsid w:val="00E45F1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
    <w:basedOn w:val="TableNormal"/>
    <w:rsid w:val="00E45F10"/>
    <w:tblPr>
      <w:tblStyleRowBandSize w:val="1"/>
      <w:tblStyleColBandSize w:val="1"/>
      <w:tblCellMar>
        <w:left w:w="115" w:type="dxa"/>
        <w:right w:w="115" w:type="dxa"/>
      </w:tblCellMar>
    </w:tblPr>
  </w:style>
  <w:style w:type="table" w:customStyle="1" w:styleId="aff0">
    <w:basedOn w:val="TableNormal"/>
    <w:rsid w:val="00E45F1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eip-santiagoapostol.centros.castillalamancha.es/" TargetMode="External"/><Relationship Id="rId1" Type="http://schemas.openxmlformats.org/officeDocument/2006/relationships/hyperlink" Target="http://ceip-santiagoapostol.centros.castillalamanch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G63zOj5uaN2/0RBydwEq6UwaQbQ==">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</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AA6E487-F439-4CB2-9C6E-06EACA54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13532</Words>
  <Characters>74428</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DIRECCION</cp:lastModifiedBy>
  <cp:revision>9</cp:revision>
  <cp:lastPrinted>2019-11-07T09:12:00Z</cp:lastPrinted>
  <dcterms:created xsi:type="dcterms:W3CDTF">2019-11-06T08:56:00Z</dcterms:created>
  <dcterms:modified xsi:type="dcterms:W3CDTF">2019-11-07T09:13:00Z</dcterms:modified>
</cp:coreProperties>
</file>